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9B7" w:rsidRPr="00AC0E7A" w:rsidRDefault="000E7331" w:rsidP="00FF7B41">
      <w:pPr>
        <w:spacing w:after="180"/>
        <w:jc w:val="center"/>
        <w:rPr>
          <w:rFonts w:ascii="Franklin Gothic Demi" w:hAnsi="Franklin Gothic Demi" w:cs="Arial"/>
          <w:sz w:val="52"/>
        </w:rPr>
      </w:pPr>
      <w:bookmarkStart w:id="0" w:name="_GoBack"/>
      <w:bookmarkEnd w:id="0"/>
      <w:r w:rsidRPr="00AC0E7A">
        <w:rPr>
          <w:rFonts w:ascii="Franklin Gothic Demi" w:hAnsi="Franklin Gothic Demi" w:cs="Arial"/>
          <w:sz w:val="52"/>
        </w:rPr>
        <w:t>School of Science</w:t>
      </w:r>
      <w:r w:rsidR="00FF7B41" w:rsidRPr="00FF7B41">
        <w:rPr>
          <w:rFonts w:ascii="Franklin Gothic Demi" w:hAnsi="Franklin Gothic Demi" w:cs="Arial"/>
          <w:color w:val="FF6600"/>
          <w:sz w:val="52"/>
        </w:rPr>
        <w:t xml:space="preserve"> </w:t>
      </w:r>
      <w:r w:rsidR="00FF7B41" w:rsidRPr="00AC0E7A">
        <w:rPr>
          <w:rFonts w:ascii="Franklin Gothic Demi" w:hAnsi="Franklin Gothic Demi" w:cs="Arial"/>
          <w:color w:val="FF6600"/>
          <w:sz w:val="52"/>
        </w:rPr>
        <w:t>Emergency Drill</w:t>
      </w:r>
    </w:p>
    <w:p w:rsidR="000E7331" w:rsidRPr="00AC0E7A" w:rsidRDefault="008C7DEC" w:rsidP="009424B9">
      <w:pPr>
        <w:snapToGrid w:val="0"/>
        <w:spacing w:after="180"/>
        <w:jc w:val="center"/>
        <w:rPr>
          <w:rFonts w:ascii="Franklin Gothic Demi" w:hAnsi="Franklin Gothic Demi" w:cs="Arial"/>
          <w:sz w:val="36"/>
        </w:rPr>
      </w:pPr>
      <w:r>
        <w:rPr>
          <w:rFonts w:ascii="Franklin Gothic Demi" w:hAnsi="Franklin Gothic Demi" w:cs="Arial"/>
          <w:sz w:val="36"/>
        </w:rPr>
        <w:t>Time &amp; Date</w:t>
      </w:r>
      <w:r w:rsidR="000E7331" w:rsidRPr="00AC0E7A">
        <w:rPr>
          <w:rFonts w:ascii="Franklin Gothic Demi" w:hAnsi="Franklin Gothic Demi" w:cs="Arial"/>
          <w:sz w:val="36"/>
        </w:rPr>
        <w:t xml:space="preserve">: </w:t>
      </w:r>
      <w:r>
        <w:rPr>
          <w:rFonts w:ascii="Franklin Gothic Demi" w:hAnsi="Franklin Gothic Demi" w:cs="Arial"/>
          <w:sz w:val="36"/>
        </w:rPr>
        <w:t>14:40 – 15:</w:t>
      </w:r>
      <w:r w:rsidRPr="00AC0E7A">
        <w:rPr>
          <w:rFonts w:ascii="Franklin Gothic Demi" w:hAnsi="Franklin Gothic Demi" w:cs="Arial"/>
          <w:sz w:val="36"/>
        </w:rPr>
        <w:t>15</w:t>
      </w:r>
      <w:r>
        <w:rPr>
          <w:rFonts w:ascii="Franklin Gothic Demi" w:hAnsi="Franklin Gothic Demi" w:cs="Arial"/>
          <w:sz w:val="36"/>
        </w:rPr>
        <w:t xml:space="preserve"> Tuesday, </w:t>
      </w:r>
      <w:r w:rsidR="000E7331" w:rsidRPr="00AC0E7A">
        <w:rPr>
          <w:rFonts w:ascii="Franklin Gothic Demi" w:hAnsi="Franklin Gothic Demi" w:cs="Arial"/>
          <w:sz w:val="36"/>
        </w:rPr>
        <w:t>May 29, 2018</w:t>
      </w:r>
      <w:r>
        <w:rPr>
          <w:rFonts w:ascii="Franklin Gothic Demi" w:hAnsi="Franklin Gothic Demi" w:cs="Arial"/>
          <w:sz w:val="36"/>
        </w:rPr>
        <w:t xml:space="preserve"> </w:t>
      </w:r>
    </w:p>
    <w:p w:rsidR="000E7331" w:rsidRPr="00AC0E7A" w:rsidRDefault="008C7DEC" w:rsidP="003119CE">
      <w:pPr>
        <w:snapToGrid w:val="0"/>
        <w:spacing w:after="180"/>
        <w:jc w:val="center"/>
        <w:rPr>
          <w:rFonts w:ascii="Franklin Gothic Demi" w:hAnsi="Franklin Gothic Demi" w:cs="Arial"/>
          <w:sz w:val="36"/>
        </w:rPr>
      </w:pPr>
      <w:r>
        <w:rPr>
          <w:rFonts w:ascii="Franklin Gothic Demi" w:hAnsi="Franklin Gothic Demi" w:cs="Arial"/>
          <w:sz w:val="36"/>
        </w:rPr>
        <w:t>Evacuation Site</w:t>
      </w:r>
      <w:r w:rsidR="00FF7B41">
        <w:rPr>
          <w:rFonts w:ascii="Franklin Gothic Demi" w:hAnsi="Franklin Gothic Demi" w:cs="Arial"/>
          <w:sz w:val="36"/>
        </w:rPr>
        <w:t xml:space="preserve">: </w:t>
      </w:r>
      <w:r>
        <w:rPr>
          <w:rFonts w:ascii="Franklin Gothic Demi" w:hAnsi="Franklin Gothic Demi" w:cs="Arial"/>
          <w:sz w:val="36"/>
        </w:rPr>
        <w:t>in front of Yasuda Auditorium</w:t>
      </w:r>
    </w:p>
    <w:p w:rsidR="00FF2B50" w:rsidRPr="00AC0E7A" w:rsidRDefault="005C6FD3" w:rsidP="00251156">
      <w:pPr>
        <w:pStyle w:val="a3"/>
        <w:numPr>
          <w:ilvl w:val="0"/>
          <w:numId w:val="1"/>
        </w:numPr>
        <w:spacing w:after="180"/>
        <w:ind w:leftChars="0"/>
        <w:rPr>
          <w:rFonts w:ascii="Franklin Gothic Book" w:hAnsi="Franklin Gothic Book" w:cs="Arial"/>
          <w:sz w:val="28"/>
          <w:szCs w:val="28"/>
        </w:rPr>
      </w:pPr>
      <w:r w:rsidRPr="00AC0E7A">
        <w:rPr>
          <w:rFonts w:ascii="Franklin Gothic Book" w:hAnsi="Franklin Gothic Book" w:cs="Arial"/>
          <w:sz w:val="28"/>
          <w:szCs w:val="28"/>
        </w:rPr>
        <w:t>The drill</w:t>
      </w:r>
      <w:r w:rsidR="007F60B6">
        <w:rPr>
          <w:rFonts w:ascii="Franklin Gothic Book" w:hAnsi="Franklin Gothic Book" w:cs="Arial"/>
          <w:sz w:val="28"/>
          <w:szCs w:val="28"/>
        </w:rPr>
        <w:t xml:space="preserve"> will be based on </w:t>
      </w:r>
      <w:r w:rsidR="00251156" w:rsidRPr="00AC0E7A">
        <w:rPr>
          <w:rFonts w:ascii="Franklin Gothic Book" w:hAnsi="Franklin Gothic Book" w:cs="Arial"/>
          <w:sz w:val="28"/>
          <w:szCs w:val="28"/>
        </w:rPr>
        <w:t>a major earthquake</w:t>
      </w:r>
      <w:r w:rsidR="007F60B6">
        <w:rPr>
          <w:rFonts w:ascii="Franklin Gothic Book" w:hAnsi="Franklin Gothic Book" w:cs="Arial"/>
          <w:sz w:val="28"/>
          <w:szCs w:val="28"/>
        </w:rPr>
        <w:t xml:space="preserve"> scenario. </w:t>
      </w:r>
      <w:r w:rsidR="008C7DEC">
        <w:rPr>
          <w:rFonts w:ascii="Franklin Gothic Book" w:hAnsi="Franklin Gothic Book" w:cs="Arial"/>
          <w:sz w:val="28"/>
          <w:szCs w:val="28"/>
        </w:rPr>
        <w:t>A</w:t>
      </w:r>
      <w:r w:rsidR="007F60B6">
        <w:rPr>
          <w:rFonts w:ascii="Franklin Gothic Book" w:hAnsi="Franklin Gothic Book" w:cs="Arial"/>
          <w:sz w:val="28"/>
          <w:szCs w:val="28"/>
        </w:rPr>
        <w:t>n</w:t>
      </w:r>
      <w:r w:rsidR="00296F06" w:rsidRPr="00AC0E7A">
        <w:rPr>
          <w:rFonts w:ascii="Franklin Gothic Book" w:hAnsi="Franklin Gothic Book" w:cs="Arial"/>
          <w:sz w:val="28"/>
          <w:szCs w:val="28"/>
        </w:rPr>
        <w:t xml:space="preserve"> alarm </w:t>
      </w:r>
      <w:r w:rsidR="001E6985">
        <w:rPr>
          <w:rFonts w:ascii="Franklin Gothic Book" w:hAnsi="Franklin Gothic Book" w:cs="Arial"/>
          <w:sz w:val="28"/>
          <w:szCs w:val="28"/>
        </w:rPr>
        <w:t xml:space="preserve">will sound </w:t>
      </w:r>
      <w:r w:rsidR="00296F06" w:rsidRPr="00AC0E7A">
        <w:rPr>
          <w:rFonts w:ascii="Franklin Gothic Book" w:hAnsi="Franklin Gothic Book" w:cs="Arial"/>
          <w:sz w:val="28"/>
          <w:szCs w:val="28"/>
        </w:rPr>
        <w:t>and</w:t>
      </w:r>
      <w:r w:rsidR="007F60B6">
        <w:rPr>
          <w:rFonts w:ascii="Franklin Gothic Book" w:hAnsi="Franklin Gothic Book" w:cs="Arial"/>
          <w:sz w:val="28"/>
          <w:szCs w:val="28"/>
        </w:rPr>
        <w:t xml:space="preserve"> </w:t>
      </w:r>
      <w:r w:rsidR="008C7DEC">
        <w:rPr>
          <w:rFonts w:ascii="Franklin Gothic Book" w:hAnsi="Franklin Gothic Book" w:cs="Arial"/>
          <w:sz w:val="28"/>
          <w:szCs w:val="28"/>
        </w:rPr>
        <w:t>instructions will be</w:t>
      </w:r>
      <w:r w:rsidR="00296F06" w:rsidRPr="00AC0E7A">
        <w:rPr>
          <w:rFonts w:ascii="Franklin Gothic Book" w:hAnsi="Franklin Gothic Book" w:cs="Arial"/>
          <w:sz w:val="28"/>
          <w:szCs w:val="28"/>
        </w:rPr>
        <w:t xml:space="preserve"> broadcast</w:t>
      </w:r>
      <w:r w:rsidR="008C7DEC">
        <w:rPr>
          <w:rFonts w:ascii="Franklin Gothic Book" w:hAnsi="Franklin Gothic Book" w:cs="Arial"/>
          <w:sz w:val="28"/>
          <w:szCs w:val="28"/>
        </w:rPr>
        <w:t xml:space="preserve"> </w:t>
      </w:r>
      <w:r w:rsidR="009406A1">
        <w:rPr>
          <w:rFonts w:ascii="Franklin Gothic Book" w:hAnsi="Franklin Gothic Book" w:cs="Arial"/>
          <w:sz w:val="28"/>
          <w:szCs w:val="28"/>
        </w:rPr>
        <w:t>over the speakers in the</w:t>
      </w:r>
      <w:r w:rsidR="007F60B6">
        <w:rPr>
          <w:rFonts w:ascii="Franklin Gothic Book" w:hAnsi="Franklin Gothic Book" w:cs="Arial"/>
          <w:sz w:val="28"/>
          <w:szCs w:val="28"/>
        </w:rPr>
        <w:t xml:space="preserve"> Faculty of Science</w:t>
      </w:r>
      <w:r w:rsidR="008C7DEC">
        <w:rPr>
          <w:rFonts w:ascii="Franklin Gothic Book" w:hAnsi="Franklin Gothic Book" w:cs="Arial"/>
          <w:sz w:val="28"/>
          <w:szCs w:val="28"/>
        </w:rPr>
        <w:t xml:space="preserve"> buildings</w:t>
      </w:r>
      <w:r w:rsidR="00251156" w:rsidRPr="00AC0E7A">
        <w:rPr>
          <w:rFonts w:ascii="Franklin Gothic Book" w:hAnsi="Franklin Gothic Book" w:cs="Arial"/>
          <w:sz w:val="28"/>
          <w:szCs w:val="28"/>
        </w:rPr>
        <w:t>.</w:t>
      </w:r>
    </w:p>
    <w:p w:rsidR="00251156" w:rsidRPr="00AC0E7A" w:rsidRDefault="00445853" w:rsidP="00FF2B50">
      <w:pPr>
        <w:pStyle w:val="a3"/>
        <w:numPr>
          <w:ilvl w:val="0"/>
          <w:numId w:val="1"/>
        </w:numPr>
        <w:spacing w:after="180"/>
        <w:ind w:leftChars="0"/>
        <w:rPr>
          <w:rFonts w:ascii="Franklin Gothic Book" w:hAnsi="Franklin Gothic Book" w:cs="Arial"/>
          <w:sz w:val="28"/>
          <w:szCs w:val="28"/>
        </w:rPr>
      </w:pPr>
      <w:r>
        <w:rPr>
          <w:rFonts w:ascii="Franklin Gothic Book" w:hAnsi="Franklin Gothic Book" w:cs="Arial"/>
          <w:sz w:val="28"/>
          <w:szCs w:val="28"/>
        </w:rPr>
        <w:t>Take cover and f</w:t>
      </w:r>
      <w:r w:rsidR="00FF2B50" w:rsidRPr="00AC0E7A">
        <w:rPr>
          <w:rFonts w:ascii="Franklin Gothic Book" w:hAnsi="Franklin Gothic Book" w:cs="Arial"/>
          <w:sz w:val="28"/>
          <w:szCs w:val="28"/>
        </w:rPr>
        <w:t>ollow the</w:t>
      </w:r>
      <w:r w:rsidR="008C7DEC" w:rsidRPr="008C7DEC">
        <w:rPr>
          <w:rFonts w:ascii="Franklin Gothic Book" w:hAnsi="Franklin Gothic Book" w:cs="Arial"/>
          <w:sz w:val="28"/>
          <w:szCs w:val="28"/>
        </w:rPr>
        <w:t xml:space="preserve"> </w:t>
      </w:r>
      <w:r w:rsidR="005D5C85" w:rsidRPr="00AC0E7A">
        <w:rPr>
          <w:rFonts w:ascii="Franklin Gothic Book" w:hAnsi="Franklin Gothic Book" w:cs="Arial"/>
          <w:sz w:val="28"/>
          <w:szCs w:val="28"/>
        </w:rPr>
        <w:t>instructions</w:t>
      </w:r>
      <w:r>
        <w:rPr>
          <w:rFonts w:ascii="Franklin Gothic Book" w:hAnsi="Franklin Gothic Book" w:cs="Arial"/>
          <w:sz w:val="28"/>
          <w:szCs w:val="28"/>
        </w:rPr>
        <w:t>.</w:t>
      </w:r>
    </w:p>
    <w:p w:rsidR="00AC0E7A" w:rsidRDefault="00D949FF" w:rsidP="00AC0E7A">
      <w:pPr>
        <w:pStyle w:val="a3"/>
        <w:numPr>
          <w:ilvl w:val="0"/>
          <w:numId w:val="1"/>
        </w:numPr>
        <w:spacing w:afterLines="0" w:after="0"/>
        <w:ind w:leftChars="0" w:left="357" w:hanging="357"/>
        <w:rPr>
          <w:rFonts w:ascii="Franklin Gothic Book" w:hAnsi="Franklin Gothic Book" w:cs="Arial"/>
          <w:sz w:val="28"/>
          <w:szCs w:val="28"/>
        </w:rPr>
      </w:pPr>
      <w:r w:rsidRPr="00AC0E7A">
        <w:rPr>
          <w:rFonts w:ascii="Franklin Gothic Book" w:hAnsi="Franklin Gothic Book" w:cs="Arial"/>
          <w:sz w:val="28"/>
          <w:szCs w:val="28"/>
        </w:rPr>
        <w:t xml:space="preserve">After the </w:t>
      </w:r>
      <w:r w:rsidR="00373651">
        <w:rPr>
          <w:rFonts w:ascii="Franklin Gothic Book" w:hAnsi="Franklin Gothic Book" w:cs="Arial"/>
          <w:sz w:val="28"/>
          <w:szCs w:val="28"/>
        </w:rPr>
        <w:t xml:space="preserve">broadcast, go to your designated evacuation </w:t>
      </w:r>
      <w:r w:rsidR="00EE2FA8">
        <w:rPr>
          <w:rFonts w:ascii="Franklin Gothic Book" w:hAnsi="Franklin Gothic Book" w:cs="Arial"/>
          <w:sz w:val="28"/>
          <w:szCs w:val="28"/>
        </w:rPr>
        <w:t>site</w:t>
      </w:r>
      <w:r w:rsidRPr="00AC0E7A">
        <w:rPr>
          <w:rFonts w:ascii="Franklin Gothic Book" w:hAnsi="Franklin Gothic Book" w:cs="Arial"/>
          <w:sz w:val="28"/>
          <w:szCs w:val="28"/>
        </w:rPr>
        <w:t xml:space="preserve"> (in front of Yasuda </w:t>
      </w:r>
      <w:r w:rsidR="00373651">
        <w:rPr>
          <w:rFonts w:ascii="Franklin Gothic Book" w:hAnsi="Franklin Gothic Book" w:cs="Arial"/>
          <w:sz w:val="28"/>
          <w:szCs w:val="28"/>
        </w:rPr>
        <w:t>Auditorium</w:t>
      </w:r>
      <w:r w:rsidR="004D5254" w:rsidRPr="00AC0E7A">
        <w:rPr>
          <w:rFonts w:ascii="Franklin Gothic Book" w:hAnsi="Franklin Gothic Book" w:cs="Arial"/>
          <w:sz w:val="28"/>
          <w:szCs w:val="28"/>
        </w:rPr>
        <w:t>)</w:t>
      </w:r>
      <w:r w:rsidR="00627411">
        <w:rPr>
          <w:rFonts w:ascii="Franklin Gothic Book" w:hAnsi="Franklin Gothic Book" w:cs="Arial"/>
          <w:sz w:val="28"/>
          <w:szCs w:val="28"/>
        </w:rPr>
        <w:t xml:space="preserve"> and </w:t>
      </w:r>
      <w:r w:rsidR="005329C8">
        <w:rPr>
          <w:rFonts w:ascii="Franklin Gothic Book" w:hAnsi="Franklin Gothic Book" w:cs="Arial"/>
          <w:sz w:val="28"/>
          <w:szCs w:val="28"/>
        </w:rPr>
        <w:t xml:space="preserve">join </w:t>
      </w:r>
      <w:r w:rsidR="00AB6955">
        <w:rPr>
          <w:rFonts w:ascii="Franklin Gothic Book" w:hAnsi="Franklin Gothic Book" w:cs="Arial"/>
          <w:sz w:val="28"/>
          <w:szCs w:val="28"/>
        </w:rPr>
        <w:t>your l</w:t>
      </w:r>
      <w:r w:rsidR="00627411">
        <w:rPr>
          <w:rFonts w:ascii="Franklin Gothic Book" w:hAnsi="Franklin Gothic Book" w:cs="Arial"/>
          <w:sz w:val="28"/>
          <w:szCs w:val="28"/>
        </w:rPr>
        <w:t>aboratory</w:t>
      </w:r>
      <w:r w:rsidR="00445853">
        <w:rPr>
          <w:rFonts w:ascii="Franklin Gothic Book" w:hAnsi="Franklin Gothic Book" w:cs="Arial"/>
          <w:sz w:val="28"/>
          <w:szCs w:val="28"/>
        </w:rPr>
        <w:t xml:space="preserve"> or department</w:t>
      </w:r>
      <w:r w:rsidR="00627411">
        <w:rPr>
          <w:rFonts w:ascii="Franklin Gothic Book" w:hAnsi="Franklin Gothic Book" w:cs="Arial"/>
          <w:sz w:val="28"/>
          <w:szCs w:val="28"/>
        </w:rPr>
        <w:t xml:space="preserve">. </w:t>
      </w:r>
    </w:p>
    <w:p w:rsidR="00A84A82" w:rsidRPr="00AC0E7A" w:rsidRDefault="00596C8A" w:rsidP="00AC0E7A">
      <w:pPr>
        <w:pStyle w:val="a3"/>
        <w:spacing w:afterLines="0" w:after="0"/>
        <w:ind w:leftChars="0" w:left="357"/>
        <w:rPr>
          <w:rFonts w:ascii="Franklin Gothic Book" w:hAnsi="Franklin Gothic Book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853439</wp:posOffset>
                </wp:positionH>
                <wp:positionV relativeFrom="paragraph">
                  <wp:posOffset>153035</wp:posOffset>
                </wp:positionV>
                <wp:extent cx="1685925" cy="657225"/>
                <wp:effectExtent l="0" t="0" r="28575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657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76B3F" id="直線コネクタ 3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2pt,12.05pt" to="199.9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" strokecolor="#0070c0" strokeweight=".5pt">
                <v:stroke joinstyle="miter"/>
              </v:line>
            </w:pict>
          </mc:Fallback>
        </mc:AlternateContent>
      </w:r>
      <w:r w:rsidR="00A84A82" w:rsidRPr="003119C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168275</wp:posOffset>
            </wp:positionV>
            <wp:extent cx="2962275" cy="25431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3" t="23203" r="35373" b="18549"/>
                    <a:stretch/>
                  </pic:blipFill>
                  <pic:spPr bwMode="auto">
                    <a:xfrm>
                      <a:off x="0" y="0"/>
                      <a:ext cx="29622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A82" w:rsidRPr="003119C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149225</wp:posOffset>
            </wp:positionV>
            <wp:extent cx="3471672" cy="2590800"/>
            <wp:effectExtent l="19050" t="19050" r="1460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0" t="21650" r="33678" b="13723"/>
                    <a:stretch/>
                  </pic:blipFill>
                  <pic:spPr bwMode="auto">
                    <a:xfrm>
                      <a:off x="0" y="0"/>
                      <a:ext cx="3471672" cy="25908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A82" w:rsidRPr="003119CE" w:rsidRDefault="00A84A82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A84A82" w:rsidRPr="003119CE" w:rsidRDefault="00A84A82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A84A82" w:rsidRPr="003119CE" w:rsidRDefault="00A84A82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A84A82" w:rsidRDefault="00A84A82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AC0E7A" w:rsidRDefault="00AC0E7A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AC0E7A" w:rsidRDefault="00BF2CE9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  <w:r>
        <w:rPr>
          <w:rFonts w:ascii="Franklin Gothic Book" w:hAnsi="Franklin Gothic Book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0C41A7" wp14:editId="603F81B4">
                <wp:simplePos x="0" y="0"/>
                <wp:positionH relativeFrom="column">
                  <wp:posOffset>1015365</wp:posOffset>
                </wp:positionH>
                <wp:positionV relativeFrom="paragraph">
                  <wp:posOffset>10160</wp:posOffset>
                </wp:positionV>
                <wp:extent cx="1514475" cy="790575"/>
                <wp:effectExtent l="0" t="0" r="28575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790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AD5D3" id="直線コネクタ 5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.8pt" to="199.2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" strokecolor="#0070c0" strokeweight=".5pt">
                <v:stroke joinstyle="miter"/>
              </v:line>
            </w:pict>
          </mc:Fallback>
        </mc:AlternateContent>
      </w:r>
    </w:p>
    <w:p w:rsidR="00AC0E7A" w:rsidRPr="003119CE" w:rsidRDefault="00AC0E7A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A84A82" w:rsidRPr="003119CE" w:rsidRDefault="00A84A82" w:rsidP="00296F06">
      <w:pPr>
        <w:pStyle w:val="a3"/>
        <w:spacing w:after="180"/>
        <w:ind w:leftChars="0" w:left="360"/>
        <w:rPr>
          <w:rFonts w:ascii="Franklin Gothic Book" w:hAnsi="Franklin Gothic Book" w:cs="Arial"/>
          <w:sz w:val="24"/>
          <w:szCs w:val="28"/>
        </w:rPr>
      </w:pPr>
    </w:p>
    <w:p w:rsidR="00C61EFC" w:rsidRPr="00AC0E7A" w:rsidRDefault="00923588" w:rsidP="009758EE">
      <w:pPr>
        <w:pStyle w:val="a3"/>
        <w:numPr>
          <w:ilvl w:val="0"/>
          <w:numId w:val="1"/>
        </w:numPr>
        <w:spacing w:after="180" w:line="240" w:lineRule="exact"/>
        <w:ind w:leftChars="0"/>
        <w:rPr>
          <w:rFonts w:ascii="Franklin Gothic Book" w:hAnsi="Franklin Gothic Book" w:cs="Arial"/>
          <w:sz w:val="28"/>
          <w:szCs w:val="28"/>
        </w:rPr>
      </w:pPr>
      <w:r>
        <w:rPr>
          <w:rFonts w:ascii="Franklin Gothic Book" w:hAnsi="Franklin Gothic Book" w:cs="Arial"/>
          <w:sz w:val="28"/>
          <w:szCs w:val="28"/>
        </w:rPr>
        <w:t>Please ensure to do the following w</w:t>
      </w:r>
      <w:r w:rsidR="00DB287B">
        <w:rPr>
          <w:rFonts w:ascii="Franklin Gothic Book" w:hAnsi="Franklin Gothic Book" w:cs="Arial"/>
          <w:sz w:val="28"/>
          <w:szCs w:val="28"/>
        </w:rPr>
        <w:t xml:space="preserve">hen </w:t>
      </w:r>
      <w:r>
        <w:rPr>
          <w:rFonts w:ascii="Franklin Gothic Book" w:hAnsi="Franklin Gothic Book" w:cs="Arial"/>
          <w:sz w:val="28"/>
          <w:szCs w:val="28"/>
        </w:rPr>
        <w:t xml:space="preserve">you </w:t>
      </w:r>
      <w:r w:rsidR="00DB287B">
        <w:rPr>
          <w:rFonts w:ascii="Franklin Gothic Book" w:hAnsi="Franklin Gothic Book" w:cs="Arial"/>
          <w:sz w:val="28"/>
          <w:szCs w:val="28"/>
        </w:rPr>
        <w:t>evacuate</w:t>
      </w:r>
      <w:r w:rsidR="00C61EFC" w:rsidRPr="00AC0E7A">
        <w:rPr>
          <w:rFonts w:ascii="Franklin Gothic Book" w:hAnsi="Franklin Gothic Book" w:cs="Arial"/>
          <w:sz w:val="28"/>
          <w:szCs w:val="28"/>
        </w:rPr>
        <w:t>:</w:t>
      </w:r>
    </w:p>
    <w:p w:rsidR="00C61EFC" w:rsidRPr="003119CE" w:rsidRDefault="009758EE" w:rsidP="009758EE">
      <w:pPr>
        <w:pStyle w:val="a3"/>
        <w:numPr>
          <w:ilvl w:val="1"/>
          <w:numId w:val="2"/>
        </w:numPr>
        <w:spacing w:afterLines="0" w:after="0" w:line="280" w:lineRule="exact"/>
        <w:ind w:leftChars="0"/>
        <w:rPr>
          <w:rFonts w:ascii="Franklin Gothic Book" w:hAnsi="Franklin Gothic Book" w:cs="Arial"/>
          <w:sz w:val="24"/>
          <w:szCs w:val="28"/>
        </w:rPr>
      </w:pPr>
      <w:r>
        <w:rPr>
          <w:rFonts w:ascii="Franklin Gothic Book" w:hAnsi="Franklin Gothic Book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3977641</wp:posOffset>
                </wp:positionH>
                <wp:positionV relativeFrom="paragraph">
                  <wp:posOffset>180975</wp:posOffset>
                </wp:positionV>
                <wp:extent cx="1333500" cy="295275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1E6985" w:rsidRPr="00CD0233" w:rsidRDefault="001E6985" w:rsidP="0069184B">
                            <w:pPr>
                              <w:spacing w:after="180"/>
                              <w:jc w:val="left"/>
                              <w:rPr>
                                <w:rFonts w:ascii="Franklin Gothic Book" w:hAnsi="Franklin Gothic Book"/>
                                <w:sz w:val="16"/>
                              </w:rPr>
                            </w:pPr>
                            <w:r w:rsidRPr="00CD0233">
                              <w:rPr>
                                <w:rFonts w:ascii="Franklin Gothic Book" w:hAnsi="Franklin Gothic Book"/>
                                <w:sz w:val="16"/>
                              </w:rPr>
                              <w:t>*</w:t>
                            </w:r>
                            <w:r w:rsidR="009758EE">
                              <w:rPr>
                                <w:rFonts w:ascii="Franklin Gothic Book" w:hAnsi="Franklin Gothic Book"/>
                                <w:sz w:val="16"/>
                              </w:rPr>
                              <w:t>O</w:t>
                            </w:r>
                            <w:r w:rsidRPr="00CD0233">
                              <w:rPr>
                                <w:rFonts w:ascii="Franklin Gothic Book" w:hAnsi="Franklin Gothic Book"/>
                                <w:sz w:val="16"/>
                              </w:rPr>
                              <w:t>nly in the case of a drill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13.2pt;margin-top:14.25pt;width:10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" filled="f" strokecolor="black [3213]" strokeweight=".25pt">
                <v:stroke dashstyle="1 1"/>
                <v:textbox>
                  <w:txbxContent>
                    <w:p w:rsidR="001E6985" w:rsidRPr="00CD0233" w:rsidRDefault="001E6985" w:rsidP="0069184B">
                      <w:pPr>
                        <w:spacing w:after="180"/>
                        <w:jc w:val="left"/>
                        <w:rPr>
                          <w:rFonts w:ascii="Franklin Gothic Book" w:hAnsi="Franklin Gothic Book"/>
                          <w:sz w:val="16"/>
                        </w:rPr>
                      </w:pPr>
                      <w:r w:rsidRPr="00CD0233">
                        <w:rPr>
                          <w:rFonts w:ascii="Franklin Gothic Book" w:hAnsi="Franklin Gothic Book"/>
                          <w:sz w:val="16"/>
                        </w:rPr>
                        <w:t>*</w:t>
                      </w:r>
                      <w:r w:rsidR="009758EE">
                        <w:rPr>
                          <w:rFonts w:ascii="Franklin Gothic Book" w:hAnsi="Franklin Gothic Book"/>
                          <w:sz w:val="16"/>
                        </w:rPr>
                        <w:t>O</w:t>
                      </w:r>
                      <w:r w:rsidRPr="00CD0233">
                        <w:rPr>
                          <w:rFonts w:ascii="Franklin Gothic Book" w:hAnsi="Franklin Gothic Book"/>
                          <w:sz w:val="16"/>
                        </w:rPr>
                        <w:t>nly in the case of a drill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anklin Gothic Book" w:hAnsi="Franklin Gothic Book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161925</wp:posOffset>
                </wp:positionV>
                <wp:extent cx="114300" cy="361950"/>
                <wp:effectExtent l="0" t="0" r="38100" b="19050"/>
                <wp:wrapNone/>
                <wp:docPr id="8" name="右中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619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2C1B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8" o:spid="_x0000_s1026" type="#_x0000_t88" style="position:absolute;left:0;text-align:left;margin-left:295.2pt;margin-top:12.75pt;width:9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" adj="568" strokecolor="black [3213]" strokeweight=".5pt">
                <v:stroke joinstyle="miter"/>
              </v:shape>
            </w:pict>
          </mc:Fallback>
        </mc:AlternateContent>
      </w:r>
      <w:r w:rsidR="00C61EFC" w:rsidRPr="003119CE">
        <w:rPr>
          <w:rFonts w:ascii="Franklin Gothic Book" w:hAnsi="Franklin Gothic Book" w:cs="Arial"/>
          <w:sz w:val="24"/>
          <w:szCs w:val="28"/>
        </w:rPr>
        <w:t>Wear a helmet.</w:t>
      </w:r>
    </w:p>
    <w:p w:rsidR="00C61EFC" w:rsidRPr="003119CE" w:rsidRDefault="00D949FF" w:rsidP="009758EE">
      <w:pPr>
        <w:pStyle w:val="a3"/>
        <w:numPr>
          <w:ilvl w:val="1"/>
          <w:numId w:val="2"/>
        </w:numPr>
        <w:spacing w:afterLines="0" w:after="0" w:line="280" w:lineRule="exact"/>
        <w:ind w:leftChars="0"/>
        <w:rPr>
          <w:rFonts w:ascii="Franklin Gothic Book" w:hAnsi="Franklin Gothic Book" w:cs="Arial"/>
          <w:sz w:val="24"/>
          <w:szCs w:val="28"/>
        </w:rPr>
      </w:pPr>
      <w:r w:rsidRPr="003119CE">
        <w:rPr>
          <w:rFonts w:ascii="Franklin Gothic Book" w:hAnsi="Franklin Gothic Book" w:cs="Arial"/>
          <w:sz w:val="24"/>
          <w:szCs w:val="28"/>
        </w:rPr>
        <w:t xml:space="preserve">Lock the office or </w:t>
      </w:r>
      <w:proofErr w:type="gramStart"/>
      <w:r w:rsidRPr="003119CE">
        <w:rPr>
          <w:rFonts w:ascii="Franklin Gothic Book" w:hAnsi="Franklin Gothic Book" w:cs="Arial"/>
          <w:sz w:val="24"/>
          <w:szCs w:val="28"/>
        </w:rPr>
        <w:t>laborator</w:t>
      </w:r>
      <w:r w:rsidR="00923588">
        <w:rPr>
          <w:rFonts w:ascii="Franklin Gothic Book" w:hAnsi="Franklin Gothic Book" w:cs="Arial"/>
          <w:sz w:val="24"/>
          <w:szCs w:val="28"/>
        </w:rPr>
        <w:t>y(</w:t>
      </w:r>
      <w:proofErr w:type="spellStart"/>
      <w:proofErr w:type="gramEnd"/>
      <w:r w:rsidRPr="003119CE">
        <w:rPr>
          <w:rFonts w:ascii="Franklin Gothic Book" w:hAnsi="Franklin Gothic Book" w:cs="Arial"/>
          <w:sz w:val="24"/>
          <w:szCs w:val="28"/>
        </w:rPr>
        <w:t>ies</w:t>
      </w:r>
      <w:proofErr w:type="spellEnd"/>
      <w:r w:rsidR="00923588">
        <w:rPr>
          <w:rFonts w:ascii="Franklin Gothic Book" w:hAnsi="Franklin Gothic Book" w:cs="Arial"/>
          <w:sz w:val="24"/>
          <w:szCs w:val="28"/>
        </w:rPr>
        <w:t>)</w:t>
      </w:r>
      <w:r w:rsidRPr="003119CE">
        <w:rPr>
          <w:rFonts w:ascii="Franklin Gothic Book" w:hAnsi="Franklin Gothic Book" w:cs="Arial"/>
          <w:sz w:val="24"/>
          <w:szCs w:val="28"/>
        </w:rPr>
        <w:t xml:space="preserve"> before you leave. </w:t>
      </w:r>
    </w:p>
    <w:p w:rsidR="00D949FF" w:rsidRPr="00923588" w:rsidRDefault="00923588" w:rsidP="009758EE">
      <w:pPr>
        <w:pStyle w:val="a3"/>
        <w:numPr>
          <w:ilvl w:val="1"/>
          <w:numId w:val="2"/>
        </w:numPr>
        <w:spacing w:afterLines="0" w:after="0" w:line="280" w:lineRule="exact"/>
        <w:ind w:leftChars="0"/>
        <w:rPr>
          <w:rFonts w:ascii="Franklin Gothic Book" w:hAnsi="Franklin Gothic Book" w:cs="Arial"/>
          <w:sz w:val="24"/>
          <w:szCs w:val="28"/>
        </w:rPr>
      </w:pPr>
      <w:r>
        <w:rPr>
          <w:rFonts w:ascii="Franklin Gothic Book" w:hAnsi="Franklin Gothic Book" w:cs="Arial"/>
          <w:sz w:val="24"/>
          <w:szCs w:val="28"/>
        </w:rPr>
        <w:t>Take</w:t>
      </w:r>
      <w:r w:rsidR="00D949FF" w:rsidRPr="003119CE">
        <w:rPr>
          <w:rFonts w:ascii="Franklin Gothic Book" w:hAnsi="Franklin Gothic Book" w:cs="Arial"/>
          <w:sz w:val="24"/>
          <w:szCs w:val="28"/>
        </w:rPr>
        <w:t xml:space="preserve"> your valuables</w:t>
      </w:r>
      <w:r>
        <w:rPr>
          <w:rFonts w:ascii="Franklin Gothic Book" w:hAnsi="Franklin Gothic Book" w:cs="Arial"/>
          <w:sz w:val="24"/>
          <w:szCs w:val="28"/>
        </w:rPr>
        <w:t xml:space="preserve"> with you</w:t>
      </w:r>
      <w:r w:rsidR="00D949FF" w:rsidRPr="003119CE">
        <w:rPr>
          <w:rFonts w:ascii="Franklin Gothic Book" w:hAnsi="Franklin Gothic Book" w:cs="Arial"/>
          <w:sz w:val="24"/>
          <w:szCs w:val="28"/>
        </w:rPr>
        <w:t>.</w:t>
      </w:r>
      <w:r w:rsidR="004D5254" w:rsidRPr="00923588">
        <w:rPr>
          <w:rFonts w:ascii="Franklin Gothic Book" w:hAnsi="Franklin Gothic Book" w:cs="Arial"/>
          <w:sz w:val="24"/>
          <w:szCs w:val="28"/>
        </w:rPr>
        <w:t xml:space="preserve">                          </w:t>
      </w:r>
    </w:p>
    <w:p w:rsidR="00CD0233" w:rsidRDefault="00C61EFC" w:rsidP="009758EE">
      <w:pPr>
        <w:pStyle w:val="a3"/>
        <w:numPr>
          <w:ilvl w:val="1"/>
          <w:numId w:val="2"/>
        </w:numPr>
        <w:spacing w:afterLines="0" w:after="0" w:line="280" w:lineRule="exact"/>
        <w:ind w:leftChars="0"/>
        <w:rPr>
          <w:rFonts w:ascii="Franklin Gothic Book" w:hAnsi="Franklin Gothic Book" w:cs="Arial"/>
          <w:sz w:val="24"/>
          <w:szCs w:val="28"/>
        </w:rPr>
      </w:pPr>
      <w:r w:rsidRPr="003119CE">
        <w:rPr>
          <w:rFonts w:ascii="Franklin Gothic Book" w:hAnsi="Franklin Gothic Book" w:cs="Arial"/>
          <w:sz w:val="24"/>
          <w:szCs w:val="28"/>
        </w:rPr>
        <w:t>Do not use elevators. Do not walk through</w:t>
      </w:r>
      <w:r w:rsidR="00923588">
        <w:rPr>
          <w:rFonts w:ascii="Franklin Gothic Book" w:hAnsi="Franklin Gothic Book" w:cs="Arial"/>
          <w:sz w:val="24"/>
          <w:szCs w:val="28"/>
        </w:rPr>
        <w:t xml:space="preserve"> </w:t>
      </w:r>
      <w:r w:rsidR="00CC676E">
        <w:rPr>
          <w:rFonts w:ascii="Franklin Gothic Book" w:hAnsi="Franklin Gothic Book" w:cs="Arial"/>
          <w:sz w:val="24"/>
          <w:szCs w:val="28"/>
        </w:rPr>
        <w:t>passageways between buildings</w:t>
      </w:r>
      <w:r w:rsidRPr="003119CE">
        <w:rPr>
          <w:rFonts w:ascii="Franklin Gothic Book" w:hAnsi="Franklin Gothic Book" w:cs="Arial"/>
          <w:sz w:val="24"/>
          <w:szCs w:val="28"/>
        </w:rPr>
        <w:t xml:space="preserve"> or area</w:t>
      </w:r>
      <w:r w:rsidR="00923588">
        <w:rPr>
          <w:rFonts w:ascii="Franklin Gothic Book" w:hAnsi="Franklin Gothic Book" w:cs="Arial"/>
          <w:sz w:val="24"/>
          <w:szCs w:val="28"/>
        </w:rPr>
        <w:t xml:space="preserve">s with </w:t>
      </w:r>
      <w:r w:rsidR="00923588" w:rsidRPr="003119CE">
        <w:rPr>
          <w:rFonts w:ascii="Franklin Gothic Book" w:hAnsi="Franklin Gothic Book" w:cs="Arial"/>
          <w:sz w:val="24"/>
          <w:szCs w:val="28"/>
        </w:rPr>
        <w:t>glass ceiling</w:t>
      </w:r>
      <w:r w:rsidR="00923588">
        <w:rPr>
          <w:rFonts w:ascii="Franklin Gothic Book" w:hAnsi="Franklin Gothic Book" w:cs="Arial"/>
          <w:sz w:val="24"/>
          <w:szCs w:val="28"/>
        </w:rPr>
        <w:t>s</w:t>
      </w:r>
      <w:r w:rsidRPr="003119CE">
        <w:rPr>
          <w:rFonts w:ascii="Franklin Gothic Book" w:hAnsi="Franklin Gothic Book" w:cs="Arial"/>
          <w:sz w:val="24"/>
          <w:szCs w:val="28"/>
        </w:rPr>
        <w:t>.</w:t>
      </w:r>
    </w:p>
    <w:p w:rsidR="009758EE" w:rsidRPr="00CD0233" w:rsidRDefault="009758EE" w:rsidP="00EE2FA8">
      <w:pPr>
        <w:pStyle w:val="a3"/>
        <w:spacing w:afterLines="0" w:after="0" w:line="200" w:lineRule="exact"/>
        <w:ind w:leftChars="0" w:left="839"/>
        <w:rPr>
          <w:rFonts w:ascii="Franklin Gothic Book" w:hAnsi="Franklin Gothic Book" w:cs="Arial"/>
          <w:sz w:val="24"/>
          <w:szCs w:val="28"/>
        </w:rPr>
      </w:pPr>
    </w:p>
    <w:p w:rsidR="009424B9" w:rsidRPr="00AC0E7A" w:rsidRDefault="00445853" w:rsidP="009424B9">
      <w:pPr>
        <w:pStyle w:val="a3"/>
        <w:numPr>
          <w:ilvl w:val="0"/>
          <w:numId w:val="1"/>
        </w:numPr>
        <w:spacing w:after="180"/>
        <w:ind w:leftChars="0"/>
        <w:rPr>
          <w:rFonts w:ascii="Franklin Gothic Book" w:hAnsi="Franklin Gothic Book" w:cs="Arial"/>
          <w:sz w:val="28"/>
          <w:szCs w:val="28"/>
        </w:rPr>
      </w:pPr>
      <w:r w:rsidRPr="009424B9">
        <w:rPr>
          <w:rFonts w:ascii="Franklin Gothic Demi" w:hAnsi="Franklin Gothic Dem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552450</wp:posOffset>
                </wp:positionV>
                <wp:extent cx="5476875" cy="952500"/>
                <wp:effectExtent l="19050" t="19050" r="2857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952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6985" w:rsidRPr="009424B9" w:rsidRDefault="00732624" w:rsidP="00DB287B">
                            <w:pPr>
                              <w:snapToGrid w:val="0"/>
                              <w:spacing w:afterLines="0" w:after="0"/>
                              <w:jc w:val="left"/>
                              <w:rPr>
                                <w:rFonts w:ascii="Franklin Gothic Book" w:hAnsi="Franklin Gothic Book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color w:val="FF6600"/>
                                <w:sz w:val="36"/>
                                <w:szCs w:val="24"/>
                              </w:rPr>
                              <w:t>First Aid Training (AED &amp; CPR</w:t>
                            </w:r>
                            <w:proofErr w:type="gramStart"/>
                            <w:r>
                              <w:rPr>
                                <w:rFonts w:ascii="Franklin Gothic Demi" w:hAnsi="Franklin Gothic Demi" w:cstheme="majorHAnsi"/>
                                <w:color w:val="FF6600"/>
                                <w:sz w:val="36"/>
                                <w:szCs w:val="24"/>
                              </w:rPr>
                              <w:t>)</w:t>
                            </w:r>
                            <w:r w:rsidR="001E6985" w:rsidRPr="009424B9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6985" w:rsidRPr="009424B9">
                              <w:rPr>
                                <w:rFonts w:ascii="Franklin Gothic Book" w:hAnsi="Franklin Gothic Book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End"/>
                            <w:r w:rsidR="00445853">
                              <w:rPr>
                                <w:rFonts w:ascii="Franklin Gothic Book" w:hAnsi="Franklin Gothic Book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Participation is optional</w:t>
                            </w:r>
                            <w:r w:rsidR="001E6985" w:rsidRPr="009424B9">
                              <w:rPr>
                                <w:rFonts w:ascii="Franklin Gothic Book" w:hAnsi="Franklin Gothic Book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1E6985" w:rsidRPr="009424B9" w:rsidRDefault="001E6985" w:rsidP="003119CE">
                            <w:pPr>
                              <w:spacing w:afterLines="0" w:after="0"/>
                              <w:ind w:firstLineChars="50" w:firstLine="120"/>
                              <w:jc w:val="left"/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Time: 15:25 – 15:</w:t>
                            </w:r>
                            <w:r w:rsidRPr="009424B9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55</w:t>
                            </w:r>
                            <w:r w:rsidR="00732624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(following the Emergency Drill)</w:t>
                            </w:r>
                          </w:p>
                          <w:p w:rsidR="001E6985" w:rsidRPr="009424B9" w:rsidRDefault="001E6985" w:rsidP="003119CE">
                            <w:pPr>
                              <w:spacing w:afterLines="0" w:after="0"/>
                              <w:ind w:firstLineChars="50" w:firstLine="120"/>
                              <w:jc w:val="left"/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424B9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Venue: </w:t>
                            </w:r>
                            <w:proofErr w:type="spellStart"/>
                            <w:r w:rsidRPr="009424B9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Piloti</w:t>
                            </w:r>
                            <w:proofErr w:type="spellEnd"/>
                            <w:r w:rsidRPr="009424B9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r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9424B9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Faculty of Science Bldg.1, West </w:t>
                            </w:r>
                            <w:r w:rsidR="00445853">
                              <w:rPr>
                                <w:rFonts w:ascii="Franklin Gothic Demi" w:hAnsi="Franklin Gothic Dem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7" style="position:absolute;left:0;text-align:left;margin-left:1.5pt;margin-top:43.5pt;width:431.25pt;height:7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" fillcolor="white [3212]" strokecolor="#5b9bd5 [3204]" strokeweight="2.25pt">
                <v:stroke joinstyle="miter"/>
                <v:textbox>
                  <w:txbxContent>
                    <w:p w:rsidR="001E6985" w:rsidRPr="009424B9" w:rsidRDefault="00732624" w:rsidP="00DB287B">
                      <w:pPr>
                        <w:snapToGrid w:val="0"/>
                        <w:spacing w:afterLines="0" w:after="0"/>
                        <w:jc w:val="left"/>
                        <w:rPr>
                          <w:rFonts w:ascii="Franklin Gothic Book" w:hAnsi="Franklin Gothic Book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color w:val="FF6600"/>
                          <w:sz w:val="36"/>
                          <w:szCs w:val="24"/>
                        </w:rPr>
                        <w:t>First Aid Training (AED &amp; CPR)</w:t>
                      </w:r>
                      <w:r w:rsidR="001E6985" w:rsidRPr="009424B9"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E6985" w:rsidRPr="009424B9">
                        <w:rPr>
                          <w:rFonts w:ascii="Franklin Gothic Book" w:hAnsi="Franklin Gothic Book" w:cstheme="majorHAnsi"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 w:rsidR="00445853">
                        <w:rPr>
                          <w:rFonts w:ascii="Franklin Gothic Book" w:hAnsi="Franklin Gothic Book" w:cstheme="majorHAnsi"/>
                          <w:color w:val="000000" w:themeColor="text1"/>
                          <w:sz w:val="24"/>
                          <w:szCs w:val="24"/>
                        </w:rPr>
                        <w:t>Participation is optional</w:t>
                      </w:r>
                      <w:r w:rsidR="001E6985" w:rsidRPr="009424B9">
                        <w:rPr>
                          <w:rFonts w:ascii="Franklin Gothic Book" w:hAnsi="Franklin Gothic Book" w:cstheme="maj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1E6985" w:rsidRPr="009424B9" w:rsidRDefault="001E6985" w:rsidP="003119CE">
                      <w:pPr>
                        <w:spacing w:afterLines="0" w:after="0"/>
                        <w:ind w:firstLineChars="50" w:firstLine="120"/>
                        <w:jc w:val="left"/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>Time: 15:25 – 15:</w:t>
                      </w:r>
                      <w:r w:rsidRPr="009424B9"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>55</w:t>
                      </w:r>
                      <w:r w:rsidR="00732624"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 xml:space="preserve"> (following the Emergency Drill)</w:t>
                      </w:r>
                    </w:p>
                    <w:p w:rsidR="001E6985" w:rsidRPr="009424B9" w:rsidRDefault="001E6985" w:rsidP="003119CE">
                      <w:pPr>
                        <w:spacing w:afterLines="0" w:after="0"/>
                        <w:ind w:firstLineChars="50" w:firstLine="120"/>
                        <w:jc w:val="left"/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9424B9"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 xml:space="preserve">Venue: Piloti of </w:t>
                      </w:r>
                      <w:r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 xml:space="preserve">the </w:t>
                      </w:r>
                      <w:r w:rsidRPr="009424B9"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 xml:space="preserve">Faculty of Science Bldg.1, West </w:t>
                      </w:r>
                      <w:r w:rsidR="00445853">
                        <w:rPr>
                          <w:rFonts w:ascii="Franklin Gothic Demi" w:hAnsi="Franklin Gothic Demi" w:cstheme="majorHAnsi"/>
                          <w:color w:val="000000" w:themeColor="text1"/>
                          <w:sz w:val="24"/>
                          <w:szCs w:val="24"/>
                        </w:rPr>
                        <w:t>Wing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24B9" w:rsidRPr="00AC0E7A">
        <w:rPr>
          <w:rFonts w:ascii="Franklin Gothic Book" w:hAnsi="Franklin Gothic Book" w:cs="Arial"/>
          <w:sz w:val="28"/>
          <w:szCs w:val="28"/>
        </w:rPr>
        <w:t xml:space="preserve">Report your safety to the person </w:t>
      </w:r>
      <w:r>
        <w:rPr>
          <w:rFonts w:ascii="Franklin Gothic Book" w:hAnsi="Franklin Gothic Book" w:cs="Arial"/>
          <w:sz w:val="28"/>
          <w:szCs w:val="28"/>
        </w:rPr>
        <w:t>in charge of your laboratory / department</w:t>
      </w:r>
      <w:r w:rsidR="009424B9" w:rsidRPr="00AC0E7A">
        <w:rPr>
          <w:rFonts w:ascii="Franklin Gothic Book" w:hAnsi="Franklin Gothic Book" w:cs="Arial"/>
          <w:sz w:val="28"/>
          <w:szCs w:val="28"/>
        </w:rPr>
        <w:t>.</w:t>
      </w:r>
    </w:p>
    <w:p w:rsidR="00296F06" w:rsidRPr="009424B9" w:rsidRDefault="00296F06" w:rsidP="005D6C20">
      <w:pPr>
        <w:spacing w:after="180"/>
        <w:rPr>
          <w:rFonts w:ascii="Franklin Gothic Demi" w:hAnsi="Franklin Gothic Demi" w:cstheme="majorHAnsi"/>
          <w:sz w:val="24"/>
        </w:rPr>
      </w:pPr>
    </w:p>
    <w:p w:rsidR="00296F06" w:rsidRPr="009424B9" w:rsidRDefault="00296F06" w:rsidP="00296F06">
      <w:pPr>
        <w:spacing w:after="180"/>
        <w:rPr>
          <w:rFonts w:ascii="Franklin Gothic Demi" w:hAnsi="Franklin Gothic Demi" w:cstheme="majorHAnsi"/>
          <w:sz w:val="24"/>
        </w:rPr>
      </w:pPr>
    </w:p>
    <w:p w:rsidR="00CD0233" w:rsidRDefault="00CD0233" w:rsidP="004052AC">
      <w:pPr>
        <w:tabs>
          <w:tab w:val="right" w:pos="8504"/>
        </w:tabs>
        <w:spacing w:after="180"/>
        <w:jc w:val="left"/>
        <w:rPr>
          <w:rFonts w:ascii="Franklin Gothic Demi" w:hAnsi="Franklin Gothic Demi"/>
        </w:rPr>
      </w:pPr>
    </w:p>
    <w:p w:rsidR="004052AC" w:rsidRPr="004052AC" w:rsidRDefault="004052AC" w:rsidP="004052AC">
      <w:pPr>
        <w:tabs>
          <w:tab w:val="right" w:pos="8504"/>
        </w:tabs>
        <w:spacing w:after="180"/>
        <w:jc w:val="left"/>
        <w:rPr>
          <w:rFonts w:ascii="Franklin Gothic Book" w:hAnsi="Franklin Gothic Book"/>
          <w:sz w:val="28"/>
        </w:rPr>
      </w:pPr>
      <w:r>
        <w:rPr>
          <w:rFonts w:ascii="Franklin Gothic Book" w:hAnsi="Franklin Gothic Book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123825</wp:posOffset>
                </wp:positionV>
                <wp:extent cx="3343275" cy="361950"/>
                <wp:effectExtent l="0" t="0" r="952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985" w:rsidRDefault="001E6985" w:rsidP="004052AC">
                            <w:pPr>
                              <w:spacing w:after="180"/>
                            </w:pPr>
                            <w:r w:rsidRPr="004052AC">
                              <w:rPr>
                                <w:rFonts w:ascii="Franklin Gothic Book" w:hAnsi="Franklin Gothic Book"/>
                                <w:sz w:val="28"/>
                              </w:rPr>
                              <w:t>Environmental Safety Management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margin-left:183.45pt;margin-top:9.75pt;width:263.2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" fillcolor="white [3201]" stroked="f" strokeweight=".5pt">
                <v:textbox>
                  <w:txbxContent>
                    <w:p w:rsidR="001E6985" w:rsidRDefault="001E6985" w:rsidP="004052AC">
                      <w:pPr>
                        <w:spacing w:after="180"/>
                      </w:pPr>
                      <w:r w:rsidRPr="004052AC">
                        <w:rPr>
                          <w:rFonts w:ascii="Franklin Gothic Book" w:hAnsi="Franklin Gothic Book"/>
                          <w:sz w:val="28"/>
                        </w:rPr>
                        <w:t>Environmental Safety Management Office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52AC" w:rsidRPr="004052AC" w:rsidSect="004052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985" w:rsidRDefault="001E6985" w:rsidP="00192753">
      <w:pPr>
        <w:spacing w:after="120"/>
      </w:pPr>
      <w:r>
        <w:separator/>
      </w:r>
    </w:p>
  </w:endnote>
  <w:endnote w:type="continuationSeparator" w:id="0">
    <w:p w:rsidR="001E6985" w:rsidRDefault="001E6985" w:rsidP="00192753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85" w:rsidRDefault="001E6985">
    <w:pPr>
      <w:pStyle w:val="a6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85" w:rsidRDefault="001E6985">
    <w:pPr>
      <w:pStyle w:val="a6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85" w:rsidRDefault="001E6985">
    <w:pPr>
      <w:pStyle w:val="a6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985" w:rsidRDefault="001E6985" w:rsidP="00192753">
      <w:pPr>
        <w:spacing w:after="120"/>
      </w:pPr>
      <w:r>
        <w:separator/>
      </w:r>
    </w:p>
  </w:footnote>
  <w:footnote w:type="continuationSeparator" w:id="0">
    <w:p w:rsidR="001E6985" w:rsidRDefault="001E6985" w:rsidP="00192753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85" w:rsidRDefault="001E6985">
    <w:pPr>
      <w:pStyle w:val="a4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85" w:rsidRDefault="001E6985">
    <w:pPr>
      <w:pStyle w:val="a4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985" w:rsidRDefault="001E6985">
    <w:pPr>
      <w:pStyle w:val="a4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6421"/>
    <w:multiLevelType w:val="hybridMultilevel"/>
    <w:tmpl w:val="1D64D08C"/>
    <w:lvl w:ilvl="0" w:tplc="49243F78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762D1E"/>
    <w:multiLevelType w:val="hybridMultilevel"/>
    <w:tmpl w:val="8686587A"/>
    <w:lvl w:ilvl="0" w:tplc="49243F78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331"/>
    <w:rsid w:val="00016835"/>
    <w:rsid w:val="000563D9"/>
    <w:rsid w:val="000E7331"/>
    <w:rsid w:val="001063D8"/>
    <w:rsid w:val="00192753"/>
    <w:rsid w:val="001E6985"/>
    <w:rsid w:val="00251156"/>
    <w:rsid w:val="00296F06"/>
    <w:rsid w:val="003119CE"/>
    <w:rsid w:val="003514DE"/>
    <w:rsid w:val="00373651"/>
    <w:rsid w:val="004052AC"/>
    <w:rsid w:val="00445853"/>
    <w:rsid w:val="004D5254"/>
    <w:rsid w:val="005329C8"/>
    <w:rsid w:val="00590EF0"/>
    <w:rsid w:val="00596C8A"/>
    <w:rsid w:val="005C6FD3"/>
    <w:rsid w:val="005D5C85"/>
    <w:rsid w:val="005D6C20"/>
    <w:rsid w:val="005F2373"/>
    <w:rsid w:val="00627411"/>
    <w:rsid w:val="0069184B"/>
    <w:rsid w:val="00732624"/>
    <w:rsid w:val="0077625F"/>
    <w:rsid w:val="007F60B6"/>
    <w:rsid w:val="008559B7"/>
    <w:rsid w:val="008C400B"/>
    <w:rsid w:val="008C7DEC"/>
    <w:rsid w:val="00923588"/>
    <w:rsid w:val="009406A1"/>
    <w:rsid w:val="009424B9"/>
    <w:rsid w:val="009758EE"/>
    <w:rsid w:val="00A84A82"/>
    <w:rsid w:val="00AB6955"/>
    <w:rsid w:val="00AC0E7A"/>
    <w:rsid w:val="00B04BAA"/>
    <w:rsid w:val="00B74C4C"/>
    <w:rsid w:val="00BC4A6B"/>
    <w:rsid w:val="00BF2CE9"/>
    <w:rsid w:val="00C61EFC"/>
    <w:rsid w:val="00CC676E"/>
    <w:rsid w:val="00CD0233"/>
    <w:rsid w:val="00D3664D"/>
    <w:rsid w:val="00D949FF"/>
    <w:rsid w:val="00DB287B"/>
    <w:rsid w:val="00E87F9F"/>
    <w:rsid w:val="00EE2FA8"/>
    <w:rsid w:val="00FF2B50"/>
    <w:rsid w:val="00FF4907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465702F-09A3-4E00-B8C3-A414ED9D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Lines="50" w:after="5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B5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9275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92753"/>
  </w:style>
  <w:style w:type="paragraph" w:styleId="a6">
    <w:name w:val="footer"/>
    <w:basedOn w:val="a"/>
    <w:link w:val="a7"/>
    <w:uiPriority w:val="99"/>
    <w:unhideWhenUsed/>
    <w:rsid w:val="001927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92753"/>
  </w:style>
  <w:style w:type="paragraph" w:styleId="a8">
    <w:name w:val="Balloon Text"/>
    <w:basedOn w:val="a"/>
    <w:link w:val="a9"/>
    <w:uiPriority w:val="99"/>
    <w:semiHidden/>
    <w:unhideWhenUsed/>
    <w:rsid w:val="00596C8A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96C8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44585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445853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445853"/>
  </w:style>
  <w:style w:type="paragraph" w:styleId="ad">
    <w:name w:val="annotation subject"/>
    <w:basedOn w:val="ab"/>
    <w:next w:val="ab"/>
    <w:link w:val="ae"/>
    <w:uiPriority w:val="99"/>
    <w:semiHidden/>
    <w:unhideWhenUsed/>
    <w:rsid w:val="00445853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4458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5B599EC7</Template>
  <TotalTime>1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国立大学法人　東京大学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井上　美里</dc:creator>
  <cp:keywords/>
  <dc:description/>
  <cp:lastModifiedBy>井上　美里</cp:lastModifiedBy>
  <cp:revision>2</cp:revision>
  <cp:lastPrinted>2018-05-15T01:51:00Z</cp:lastPrinted>
  <dcterms:created xsi:type="dcterms:W3CDTF">2018-05-18T01:47:00Z</dcterms:created>
  <dcterms:modified xsi:type="dcterms:W3CDTF">2018-05-18T01:47:00Z</dcterms:modified>
</cp:coreProperties>
</file>