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8953266"/>
        <w:docPartObj>
          <w:docPartGallery w:val="Cover Pages"/>
          <w:docPartUnique/>
        </w:docPartObj>
      </w:sdtPr>
      <w:sdtEndPr>
        <w:rPr>
          <w:lang w:val="ja-JP"/>
        </w:rPr>
      </w:sdtEndPr>
      <w:sdtContent>
        <w:p w14:paraId="736B3EA7" w14:textId="51159023" w:rsidR="00411B3D" w:rsidRDefault="00411B3D">
          <w:r>
            <w:rPr>
              <w:noProof/>
            </w:rPr>
            <mc:AlternateContent>
              <mc:Choice Requires="wps">
                <w:drawing>
                  <wp:anchor distT="0" distB="0" distL="114300" distR="114300" simplePos="0" relativeHeight="251732992" behindDoc="0" locked="0" layoutInCell="1" allowOverlap="1" wp14:anchorId="13CB2198" wp14:editId="77581F0D">
                    <wp:simplePos x="0" y="0"/>
                    <wp:positionH relativeFrom="column">
                      <wp:posOffset>-714375</wp:posOffset>
                    </wp:positionH>
                    <wp:positionV relativeFrom="paragraph">
                      <wp:posOffset>-800100</wp:posOffset>
                    </wp:positionV>
                    <wp:extent cx="7739986" cy="10754168"/>
                    <wp:effectExtent l="0" t="0" r="0" b="9525"/>
                    <wp:wrapNone/>
                    <wp:docPr id="1714818674" name="正方形/長方形 4"/>
                    <wp:cNvGraphicFramePr/>
                    <a:graphic xmlns:a="http://schemas.openxmlformats.org/drawingml/2006/main">
                      <a:graphicData uri="http://schemas.microsoft.com/office/word/2010/wordprocessingShape">
                        <wps:wsp>
                          <wps:cNvSpPr/>
                          <wps:spPr>
                            <a:xfrm>
                              <a:off x="0" y="0"/>
                              <a:ext cx="7739986" cy="10754168"/>
                            </a:xfrm>
                            <a:prstGeom prst="rect">
                              <a:avLst/>
                            </a:prstGeom>
                            <a:solidFill>
                              <a:srgbClr val="CCE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97113" id="正方形/長方形 4" o:spid="_x0000_s1026" style="position:absolute;left:0;text-align:left;margin-left:-56.25pt;margin-top:-63pt;width:609.45pt;height:84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" fillcolor="#ccecff" stroked="f" strokeweight="1pt"/>
                </w:pict>
              </mc:Fallback>
            </mc:AlternateContent>
          </w:r>
        </w:p>
        <w:p w14:paraId="18E06AED" w14:textId="52834443" w:rsidR="00411B3D" w:rsidRDefault="00A6129C">
          <w:pPr>
            <w:spacing w:after="160" w:line="276" w:lineRule="auto"/>
            <w:jc w:val="left"/>
            <w:rPr>
              <w:rFonts w:ascii="BIZ UDPゴシック" w:eastAsia="BIZ UDPゴシック" w:hAnsi="BIZ UDPゴシック" w:cstheme="majorBidi"/>
              <w:b/>
              <w:color w:val="404040" w:themeColor="text1" w:themeTint="BF"/>
              <w:sz w:val="40"/>
              <w:szCs w:val="40"/>
              <w:lang w:val="ja-JP"/>
            </w:rPr>
          </w:pPr>
          <w:r>
            <w:rPr>
              <w:noProof/>
            </w:rPr>
            <w:drawing>
              <wp:anchor distT="0" distB="0" distL="114300" distR="114300" simplePos="0" relativeHeight="251736064" behindDoc="0" locked="0" layoutInCell="1" allowOverlap="1" wp14:anchorId="0E5F8D6B" wp14:editId="50AA3F81">
                <wp:simplePos x="0" y="0"/>
                <wp:positionH relativeFrom="column">
                  <wp:posOffset>106045</wp:posOffset>
                </wp:positionH>
                <wp:positionV relativeFrom="paragraph">
                  <wp:posOffset>2991163</wp:posOffset>
                </wp:positionV>
                <wp:extent cx="5553075" cy="3989705"/>
                <wp:effectExtent l="0" t="0" r="0" b="0"/>
                <wp:wrapTopAndBottom/>
                <wp:docPr id="692529633"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29633" name="図 2" descr="グラフィカル ユーザー インターフェイス, アプリケーション&#10;&#10;自動的に生成された説明"/>
                        <pic:cNvPicPr/>
                      </pic:nvPicPr>
                      <pic:blipFill>
                        <a:blip r:embed="rId8"/>
                        <a:stretch>
                          <a:fillRect/>
                        </a:stretch>
                      </pic:blipFill>
                      <pic:spPr>
                        <a:xfrm>
                          <a:off x="0" y="0"/>
                          <a:ext cx="5553075" cy="3989705"/>
                        </a:xfrm>
                        <a:prstGeom prst="rect">
                          <a:avLst/>
                        </a:prstGeom>
                      </pic:spPr>
                    </pic:pic>
                  </a:graphicData>
                </a:graphic>
              </wp:anchor>
            </w:drawing>
          </w:r>
          <w:r>
            <w:rPr>
              <w:rFonts w:ascii="ＭＳ ゴシック" w:eastAsia="ＭＳ ゴシック" w:hAnsi="ＭＳ ゴシック" w:cs="Times New Roman"/>
              <w:b/>
              <w:noProof/>
              <w:sz w:val="24"/>
              <w:szCs w:val="20"/>
            </w:rPr>
            <mc:AlternateContent>
              <mc:Choice Requires="wps">
                <w:drawing>
                  <wp:anchor distT="0" distB="0" distL="114300" distR="114300" simplePos="0" relativeHeight="251735040" behindDoc="0" locked="0" layoutInCell="1" allowOverlap="1" wp14:anchorId="1D2701BF" wp14:editId="45A6E176">
                    <wp:simplePos x="0" y="0"/>
                    <wp:positionH relativeFrom="column">
                      <wp:posOffset>707390</wp:posOffset>
                    </wp:positionH>
                    <wp:positionV relativeFrom="paragraph">
                      <wp:posOffset>667698</wp:posOffset>
                    </wp:positionV>
                    <wp:extent cx="914400" cy="2628900"/>
                    <wp:effectExtent l="0" t="0" r="0" b="0"/>
                    <wp:wrapNone/>
                    <wp:docPr id="58127517" name="テキスト ボックス 1"/>
                    <wp:cNvGraphicFramePr/>
                    <a:graphic xmlns:a="http://schemas.openxmlformats.org/drawingml/2006/main">
                      <a:graphicData uri="http://schemas.microsoft.com/office/word/2010/wordprocessingShape">
                        <wps:wsp>
                          <wps:cNvSpPr txBox="1"/>
                          <wps:spPr>
                            <a:xfrm>
                              <a:off x="0" y="0"/>
                              <a:ext cx="914400" cy="2628900"/>
                            </a:xfrm>
                            <a:prstGeom prst="rect">
                              <a:avLst/>
                            </a:prstGeom>
                            <a:noFill/>
                            <a:ln w="6350">
                              <a:noFill/>
                            </a:ln>
                          </wps:spPr>
                          <wps:txbx>
                            <w:txbxContent>
                              <w:p w14:paraId="66EE3BA6" w14:textId="77777777" w:rsidR="00411B3D" w:rsidRPr="00EC7AE9" w:rsidRDefault="00411B3D" w:rsidP="00411B3D">
                                <w:pPr>
                                  <w:spacing w:line="240" w:lineRule="atLeast"/>
                                  <w:jc w:val="center"/>
                                  <w:rPr>
                                    <w:rFonts w:ascii="AR P丸ゴシック体E" w:eastAsia="AR P丸ゴシック体E" w:hAnsi="AR P丸ゴシック体E" w:cs="Times New Roman"/>
                                    <w:color w:val="000000" w:themeColor="text1"/>
                                    <w:sz w:val="72"/>
                                    <w:szCs w:val="20"/>
                                  </w:rPr>
                                </w:pPr>
                                <w:r w:rsidRPr="00EC7AE9">
                                  <w:rPr>
                                    <w:rFonts w:ascii="AR P丸ゴシック体E" w:eastAsia="AR P丸ゴシック体E" w:hAnsi="AR P丸ゴシック体E" w:cs="Times New Roman"/>
                                    <w:color w:val="000000" w:themeColor="text1"/>
                                    <w:sz w:val="72"/>
                                    <w:szCs w:val="20"/>
                                  </w:rPr>
                                  <w:t>安全</w:t>
                                </w:r>
                                <w:r w:rsidRPr="00EC7AE9">
                                  <w:rPr>
                                    <w:rFonts w:ascii="AR P丸ゴシック体E" w:eastAsia="AR P丸ゴシック体E" w:hAnsi="AR P丸ゴシック体E" w:cs="Times New Roman" w:hint="eastAsia"/>
                                    <w:color w:val="000000" w:themeColor="text1"/>
                                    <w:sz w:val="72"/>
                                    <w:szCs w:val="20"/>
                                  </w:rPr>
                                  <w:t>衛生</w:t>
                                </w:r>
                                <w:r w:rsidRPr="00EC7AE9">
                                  <w:rPr>
                                    <w:rFonts w:ascii="AR P丸ゴシック体E" w:eastAsia="AR P丸ゴシック体E" w:hAnsi="AR P丸ゴシック体E" w:cs="Times New Roman"/>
                                    <w:color w:val="000000" w:themeColor="text1"/>
                                    <w:sz w:val="72"/>
                                    <w:szCs w:val="20"/>
                                  </w:rPr>
                                  <w:t>マニュアル</w:t>
                                </w:r>
                              </w:p>
                              <w:p w14:paraId="5C734A7C" w14:textId="77777777" w:rsidR="00411B3D" w:rsidRPr="00EC7AE9" w:rsidRDefault="00411B3D" w:rsidP="00411B3D">
                                <w:pPr>
                                  <w:spacing w:line="240" w:lineRule="atLeast"/>
                                  <w:jc w:val="center"/>
                                  <w:rPr>
                                    <w:rFonts w:ascii="BIZ UDPゴシック" w:eastAsia="BIZ UDPゴシック" w:hAnsi="BIZ UDPゴシック" w:cs="Times New Roman"/>
                                    <w:b/>
                                    <w:szCs w:val="16"/>
                                  </w:rPr>
                                </w:pPr>
                                <w:r w:rsidRPr="00EC7AE9">
                                  <w:rPr>
                                    <w:rFonts w:ascii="BIZ UDPゴシック" w:eastAsia="BIZ UDPゴシック" w:hAnsi="BIZ UDPゴシック" w:cs="Times New Roman"/>
                                    <w:sz w:val="52"/>
                                    <w:szCs w:val="52"/>
                                  </w:rPr>
                                  <w:t>Health and Safety Guide</w:t>
                                </w:r>
                              </w:p>
                              <w:p w14:paraId="4DFD6890" w14:textId="77777777" w:rsidR="00411B3D" w:rsidRDefault="00411B3D" w:rsidP="00411B3D">
                                <w:pPr>
                                  <w:spacing w:line="240" w:lineRule="atLeast"/>
                                  <w:jc w:val="center"/>
                                  <w:rPr>
                                    <w:rFonts w:ascii="ＭＳ ゴシック" w:eastAsia="ＭＳ ゴシック" w:hAnsi="ＭＳ ゴシック" w:cs="Times New Roman"/>
                                    <w:b/>
                                    <w:sz w:val="24"/>
                                    <w:szCs w:val="20"/>
                                  </w:rPr>
                                </w:pPr>
                              </w:p>
                              <w:p w14:paraId="0DA13D46" w14:textId="77777777" w:rsidR="00411B3D" w:rsidRPr="00E4598E" w:rsidRDefault="00411B3D" w:rsidP="00411B3D">
                                <w:pPr>
                                  <w:spacing w:line="240" w:lineRule="atLeast"/>
                                  <w:jc w:val="center"/>
                                  <w:rPr>
                                    <w:rFonts w:ascii="ＭＳ ゴシック" w:eastAsia="ＭＳ ゴシック" w:hAnsi="ＭＳ ゴシック" w:cs="Times New Roman"/>
                                    <w:b/>
                                    <w:sz w:val="24"/>
                                    <w:szCs w:val="20"/>
                                  </w:rPr>
                                </w:pPr>
                              </w:p>
                              <w:p w14:paraId="7DB85B8D" w14:textId="77777777" w:rsidR="00411B3D" w:rsidRPr="00EC7AE9" w:rsidRDefault="00411B3D" w:rsidP="00411B3D">
                                <w:pPr>
                                  <w:spacing w:line="500" w:lineRule="exact"/>
                                  <w:jc w:val="center"/>
                                  <w:rPr>
                                    <w:rFonts w:ascii="BIZ UDPゴシック" w:eastAsia="BIZ UDPゴシック" w:hAnsi="BIZ UDPゴシック" w:cs="Times New Roman"/>
                                    <w:sz w:val="36"/>
                                    <w:szCs w:val="20"/>
                                  </w:rPr>
                                </w:pPr>
                                <w:r w:rsidRPr="00EC7AE9">
                                  <w:rPr>
                                    <w:rFonts w:ascii="BIZ UDPゴシック" w:eastAsia="BIZ UDPゴシック" w:hAnsi="BIZ UDPゴシック" w:cs="Times New Roman" w:hint="eastAsia"/>
                                    <w:sz w:val="36"/>
                                    <w:szCs w:val="20"/>
                                  </w:rPr>
                                  <w:t>2024</w:t>
                                </w:r>
                                <w:r w:rsidRPr="00EC7AE9">
                                  <w:rPr>
                                    <w:rFonts w:ascii="BIZ UDPゴシック" w:eastAsia="BIZ UDPゴシック" w:hAnsi="BIZ UDPゴシック" w:cs="Times New Roman"/>
                                    <w:sz w:val="36"/>
                                    <w:szCs w:val="20"/>
                                  </w:rPr>
                                  <w:t>年</w:t>
                                </w:r>
                                <w:r w:rsidRPr="00EC7AE9">
                                  <w:rPr>
                                    <w:rFonts w:ascii="BIZ UDPゴシック" w:eastAsia="BIZ UDPゴシック" w:hAnsi="BIZ UDPゴシック" w:cs="Times New Roman" w:hint="eastAsia"/>
                                    <w:sz w:val="36"/>
                                    <w:szCs w:val="20"/>
                                  </w:rPr>
                                  <w:t>4</w:t>
                                </w:r>
                                <w:r w:rsidRPr="00EC7AE9">
                                  <w:rPr>
                                    <w:rFonts w:ascii="BIZ UDPゴシック" w:eastAsia="BIZ UDPゴシック" w:hAnsi="BIZ UDPゴシック" w:cs="Times New Roman"/>
                                    <w:sz w:val="36"/>
                                    <w:szCs w:val="20"/>
                                  </w:rPr>
                                  <w:t>月</w:t>
                                </w:r>
                              </w:p>
                              <w:p w14:paraId="249D281C" w14:textId="77777777" w:rsidR="00411B3D" w:rsidRPr="000562F7" w:rsidRDefault="00411B3D" w:rsidP="00411B3D">
                                <w:pPr>
                                  <w:spacing w:line="500" w:lineRule="exact"/>
                                  <w:jc w:val="center"/>
                                  <w:rPr>
                                    <w:rFonts w:ascii="BIZ UDPゴシック" w:eastAsia="BIZ UDPゴシック" w:hAnsi="BIZ UDPゴシック" w:cs="Times New Roman"/>
                                    <w:sz w:val="36"/>
                                    <w:szCs w:val="20"/>
                                  </w:rPr>
                                </w:pPr>
                                <w:r w:rsidRPr="00EC7AE9">
                                  <w:rPr>
                                    <w:rFonts w:ascii="BIZ UDPゴシック" w:eastAsia="BIZ UDPゴシック" w:hAnsi="BIZ UDPゴシック" w:cs="Times New Roman"/>
                                    <w:sz w:val="36"/>
                                    <w:szCs w:val="36"/>
                                  </w:rPr>
                                  <w:t>April 202</w:t>
                                </w:r>
                                <w:r w:rsidRPr="00EC7AE9">
                                  <w:rPr>
                                    <w:rFonts w:ascii="BIZ UDPゴシック" w:eastAsia="BIZ UDPゴシック" w:hAnsi="BIZ UDPゴシック" w:cs="Times New Roman" w:hint="eastAsia"/>
                                    <w:sz w:val="36"/>
                                    <w:szCs w:val="3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2701BF" id="_x0000_t202" coordsize="21600,21600" o:spt="202" path="m,l,21600r21600,l21600,xe">
                    <v:stroke joinstyle="miter"/>
                    <v:path gradientshapeok="t" o:connecttype="rect"/>
                  </v:shapetype>
                  <v:shape id="テキスト ボックス 1" o:spid="_x0000_s1026" type="#_x0000_t202" style="position:absolute;margin-left:55.7pt;margin-top:52.55pt;width:1in;height:207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" filled="f" stroked="f" strokeweight=".5pt">
                    <v:textbox>
                      <w:txbxContent>
                        <w:p w14:paraId="66EE3BA6" w14:textId="77777777" w:rsidR="00411B3D" w:rsidRPr="00EC7AE9" w:rsidRDefault="00411B3D" w:rsidP="00411B3D">
                          <w:pPr>
                            <w:spacing w:line="240" w:lineRule="atLeast"/>
                            <w:jc w:val="center"/>
                            <w:rPr>
                              <w:rFonts w:ascii="AR P丸ゴシック体E" w:eastAsia="AR P丸ゴシック体E" w:hAnsi="AR P丸ゴシック体E" w:cs="Times New Roman"/>
                              <w:color w:val="000000" w:themeColor="text1"/>
                              <w:sz w:val="72"/>
                              <w:szCs w:val="20"/>
                            </w:rPr>
                          </w:pPr>
                          <w:r w:rsidRPr="00EC7AE9">
                            <w:rPr>
                              <w:rFonts w:ascii="AR P丸ゴシック体E" w:eastAsia="AR P丸ゴシック体E" w:hAnsi="AR P丸ゴシック体E" w:cs="Times New Roman"/>
                              <w:color w:val="000000" w:themeColor="text1"/>
                              <w:sz w:val="72"/>
                              <w:szCs w:val="20"/>
                            </w:rPr>
                            <w:t>安全</w:t>
                          </w:r>
                          <w:r w:rsidRPr="00EC7AE9">
                            <w:rPr>
                              <w:rFonts w:ascii="AR P丸ゴシック体E" w:eastAsia="AR P丸ゴシック体E" w:hAnsi="AR P丸ゴシック体E" w:cs="Times New Roman" w:hint="eastAsia"/>
                              <w:color w:val="000000" w:themeColor="text1"/>
                              <w:sz w:val="72"/>
                              <w:szCs w:val="20"/>
                            </w:rPr>
                            <w:t>衛生</w:t>
                          </w:r>
                          <w:r w:rsidRPr="00EC7AE9">
                            <w:rPr>
                              <w:rFonts w:ascii="AR P丸ゴシック体E" w:eastAsia="AR P丸ゴシック体E" w:hAnsi="AR P丸ゴシック体E" w:cs="Times New Roman"/>
                              <w:color w:val="000000" w:themeColor="text1"/>
                              <w:sz w:val="72"/>
                              <w:szCs w:val="20"/>
                            </w:rPr>
                            <w:t>マニュアル</w:t>
                          </w:r>
                        </w:p>
                        <w:p w14:paraId="5C734A7C" w14:textId="77777777" w:rsidR="00411B3D" w:rsidRPr="00EC7AE9" w:rsidRDefault="00411B3D" w:rsidP="00411B3D">
                          <w:pPr>
                            <w:spacing w:line="240" w:lineRule="atLeast"/>
                            <w:jc w:val="center"/>
                            <w:rPr>
                              <w:rFonts w:ascii="BIZ UDPゴシック" w:eastAsia="BIZ UDPゴシック" w:hAnsi="BIZ UDPゴシック" w:cs="Times New Roman"/>
                              <w:b/>
                              <w:szCs w:val="16"/>
                            </w:rPr>
                          </w:pPr>
                          <w:r w:rsidRPr="00EC7AE9">
                            <w:rPr>
                              <w:rFonts w:ascii="BIZ UDPゴシック" w:eastAsia="BIZ UDPゴシック" w:hAnsi="BIZ UDPゴシック" w:cs="Times New Roman"/>
                              <w:sz w:val="52"/>
                              <w:szCs w:val="52"/>
                            </w:rPr>
                            <w:t>Health and Safety Guide</w:t>
                          </w:r>
                        </w:p>
                        <w:p w14:paraId="4DFD6890" w14:textId="77777777" w:rsidR="00411B3D" w:rsidRDefault="00411B3D" w:rsidP="00411B3D">
                          <w:pPr>
                            <w:spacing w:line="240" w:lineRule="atLeast"/>
                            <w:jc w:val="center"/>
                            <w:rPr>
                              <w:rFonts w:ascii="ＭＳ ゴシック" w:eastAsia="ＭＳ ゴシック" w:hAnsi="ＭＳ ゴシック" w:cs="Times New Roman"/>
                              <w:b/>
                              <w:sz w:val="24"/>
                              <w:szCs w:val="20"/>
                            </w:rPr>
                          </w:pPr>
                        </w:p>
                        <w:p w14:paraId="0DA13D46" w14:textId="77777777" w:rsidR="00411B3D" w:rsidRPr="00E4598E" w:rsidRDefault="00411B3D" w:rsidP="00411B3D">
                          <w:pPr>
                            <w:spacing w:line="240" w:lineRule="atLeast"/>
                            <w:jc w:val="center"/>
                            <w:rPr>
                              <w:rFonts w:ascii="ＭＳ ゴシック" w:eastAsia="ＭＳ ゴシック" w:hAnsi="ＭＳ ゴシック" w:cs="Times New Roman"/>
                              <w:b/>
                              <w:sz w:val="24"/>
                              <w:szCs w:val="20"/>
                            </w:rPr>
                          </w:pPr>
                        </w:p>
                        <w:p w14:paraId="7DB85B8D" w14:textId="77777777" w:rsidR="00411B3D" w:rsidRPr="00EC7AE9" w:rsidRDefault="00411B3D" w:rsidP="00411B3D">
                          <w:pPr>
                            <w:spacing w:line="500" w:lineRule="exact"/>
                            <w:jc w:val="center"/>
                            <w:rPr>
                              <w:rFonts w:ascii="BIZ UDPゴシック" w:eastAsia="BIZ UDPゴシック" w:hAnsi="BIZ UDPゴシック" w:cs="Times New Roman"/>
                              <w:sz w:val="36"/>
                              <w:szCs w:val="20"/>
                            </w:rPr>
                          </w:pPr>
                          <w:r w:rsidRPr="00EC7AE9">
                            <w:rPr>
                              <w:rFonts w:ascii="BIZ UDPゴシック" w:eastAsia="BIZ UDPゴシック" w:hAnsi="BIZ UDPゴシック" w:cs="Times New Roman" w:hint="eastAsia"/>
                              <w:sz w:val="36"/>
                              <w:szCs w:val="20"/>
                            </w:rPr>
                            <w:t>2024</w:t>
                          </w:r>
                          <w:r w:rsidRPr="00EC7AE9">
                            <w:rPr>
                              <w:rFonts w:ascii="BIZ UDPゴシック" w:eastAsia="BIZ UDPゴシック" w:hAnsi="BIZ UDPゴシック" w:cs="Times New Roman"/>
                              <w:sz w:val="36"/>
                              <w:szCs w:val="20"/>
                            </w:rPr>
                            <w:t>年</w:t>
                          </w:r>
                          <w:r w:rsidRPr="00EC7AE9">
                            <w:rPr>
                              <w:rFonts w:ascii="BIZ UDPゴシック" w:eastAsia="BIZ UDPゴシック" w:hAnsi="BIZ UDPゴシック" w:cs="Times New Roman" w:hint="eastAsia"/>
                              <w:sz w:val="36"/>
                              <w:szCs w:val="20"/>
                            </w:rPr>
                            <w:t>4</w:t>
                          </w:r>
                          <w:r w:rsidRPr="00EC7AE9">
                            <w:rPr>
                              <w:rFonts w:ascii="BIZ UDPゴシック" w:eastAsia="BIZ UDPゴシック" w:hAnsi="BIZ UDPゴシック" w:cs="Times New Roman"/>
                              <w:sz w:val="36"/>
                              <w:szCs w:val="20"/>
                            </w:rPr>
                            <w:t>月</w:t>
                          </w:r>
                        </w:p>
                        <w:p w14:paraId="249D281C" w14:textId="77777777" w:rsidR="00411B3D" w:rsidRPr="000562F7" w:rsidRDefault="00411B3D" w:rsidP="00411B3D">
                          <w:pPr>
                            <w:spacing w:line="500" w:lineRule="exact"/>
                            <w:jc w:val="center"/>
                            <w:rPr>
                              <w:rFonts w:ascii="BIZ UDPゴシック" w:eastAsia="BIZ UDPゴシック" w:hAnsi="BIZ UDPゴシック" w:cs="Times New Roman"/>
                              <w:sz w:val="36"/>
                              <w:szCs w:val="20"/>
                            </w:rPr>
                          </w:pPr>
                          <w:r w:rsidRPr="00EC7AE9">
                            <w:rPr>
                              <w:rFonts w:ascii="BIZ UDPゴシック" w:eastAsia="BIZ UDPゴシック" w:hAnsi="BIZ UDPゴシック" w:cs="Times New Roman"/>
                              <w:sz w:val="36"/>
                              <w:szCs w:val="36"/>
                            </w:rPr>
                            <w:t>April 202</w:t>
                          </w:r>
                          <w:r w:rsidRPr="00EC7AE9">
                            <w:rPr>
                              <w:rFonts w:ascii="BIZ UDPゴシック" w:eastAsia="BIZ UDPゴシック" w:hAnsi="BIZ UDPゴシック" w:cs="Times New Roman" w:hint="eastAsia"/>
                              <w:sz w:val="36"/>
                              <w:szCs w:val="36"/>
                            </w:rPr>
                            <w:t>4</w:t>
                          </w:r>
                        </w:p>
                      </w:txbxContent>
                    </v:textbox>
                  </v:shape>
                </w:pict>
              </mc:Fallback>
            </mc:AlternateContent>
          </w:r>
          <w:r w:rsidR="00411B3D">
            <w:rPr>
              <w:rFonts w:ascii="ＭＳ ゴシック" w:eastAsia="ＭＳ ゴシック" w:hAnsi="ＭＳ ゴシック" w:cs="Times New Roman"/>
              <w:b/>
              <w:bCs/>
              <w:noProof/>
              <w:sz w:val="32"/>
              <w:szCs w:val="20"/>
            </w:rPr>
            <w:drawing>
              <wp:anchor distT="0" distB="0" distL="114300" distR="114300" simplePos="0" relativeHeight="251734016" behindDoc="0" locked="0" layoutInCell="1" allowOverlap="1" wp14:anchorId="5F8750BA" wp14:editId="6C8BD267">
                <wp:simplePos x="0" y="0"/>
                <wp:positionH relativeFrom="column">
                  <wp:posOffset>1138518</wp:posOffset>
                </wp:positionH>
                <wp:positionV relativeFrom="paragraph">
                  <wp:posOffset>7221656</wp:posOffset>
                </wp:positionV>
                <wp:extent cx="4390390" cy="1419225"/>
                <wp:effectExtent l="0" t="0" r="0" b="0"/>
                <wp:wrapTopAndBottom/>
                <wp:docPr id="774997736"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97736" name="図 4" descr="テキスト&#10;&#10;自動的に生成された説明"/>
                        <pic:cNvPicPr/>
                      </pic:nvPicPr>
                      <pic:blipFill>
                        <a:blip r:embed="rId9"/>
                        <a:stretch>
                          <a:fillRect/>
                        </a:stretch>
                      </pic:blipFill>
                      <pic:spPr>
                        <a:xfrm>
                          <a:off x="0" y="0"/>
                          <a:ext cx="4390390" cy="1419225"/>
                        </a:xfrm>
                        <a:prstGeom prst="rect">
                          <a:avLst/>
                        </a:prstGeom>
                      </pic:spPr>
                    </pic:pic>
                  </a:graphicData>
                </a:graphic>
              </wp:anchor>
            </w:drawing>
          </w:r>
          <w:r w:rsidR="00411B3D">
            <w:rPr>
              <w:lang w:val="ja-JP"/>
            </w:rPr>
            <w:br w:type="page"/>
          </w:r>
        </w:p>
      </w:sdtContent>
    </w:sdt>
    <w:sdt>
      <w:sdtPr>
        <w:rPr>
          <w:rFonts w:asciiTheme="minorHAnsi" w:eastAsiaTheme="minorEastAsia" w:hAnsiTheme="minorHAnsi" w:cstheme="minorBidi"/>
          <w:b w:val="0"/>
          <w:color w:val="auto"/>
          <w:sz w:val="21"/>
          <w:szCs w:val="21"/>
          <w:lang w:val="ja-JP"/>
        </w:rPr>
        <w:id w:val="638854008"/>
        <w:docPartObj>
          <w:docPartGallery w:val="Table of Contents"/>
          <w:docPartUnique/>
        </w:docPartObj>
      </w:sdtPr>
      <w:sdtEndPr>
        <w:rPr>
          <w:bCs/>
        </w:rPr>
      </w:sdtEndPr>
      <w:sdtContent>
        <w:p w14:paraId="1BD16828" w14:textId="4F5F5F86" w:rsidR="00A26F6F" w:rsidRPr="00A26F6F" w:rsidRDefault="00A26F6F" w:rsidP="009A05EC">
          <w:pPr>
            <w:pStyle w:val="afb"/>
          </w:pPr>
          <w:r w:rsidRPr="00A26F6F">
            <w:rPr>
              <w:rFonts w:hint="eastAsia"/>
              <w:lang w:val="ja-JP"/>
            </w:rPr>
            <w:t>Contents</w:t>
          </w:r>
        </w:p>
        <w:p w14:paraId="0A20D7A5" w14:textId="3A5ECF55" w:rsidR="00411B3D" w:rsidRDefault="00A26F6F">
          <w:pPr>
            <w:pStyle w:val="11"/>
            <w:tabs>
              <w:tab w:val="right" w:leader="dot" w:pos="9742"/>
            </w:tabs>
            <w:rPr>
              <w:rFonts w:asciiTheme="minorHAnsi" w:eastAsiaTheme="minorEastAsia" w:hAnsiTheme="minorHAnsi" w:cstheme="minorBidi"/>
              <w:sz w:val="21"/>
              <w:szCs w:val="22"/>
              <w14:ligatures w14:val="standardContextual"/>
            </w:rPr>
          </w:pPr>
          <w:r w:rsidRPr="00A26F6F">
            <w:fldChar w:fldCharType="begin"/>
          </w:r>
          <w:r w:rsidRPr="00A26F6F">
            <w:instrText xml:space="preserve"> TOC \o "1-3" \h \z \u </w:instrText>
          </w:r>
          <w:r w:rsidRPr="00A26F6F">
            <w:fldChar w:fldCharType="separate"/>
          </w:r>
          <w:hyperlink w:anchor="_Toc160544930" w:history="1">
            <w:r w:rsidR="00411B3D" w:rsidRPr="006F166D">
              <w:rPr>
                <w:rStyle w:val="a3"/>
              </w:rPr>
              <w:t>０．Introduction</w:t>
            </w:r>
            <w:r w:rsidR="00411B3D">
              <w:rPr>
                <w:webHidden/>
              </w:rPr>
              <w:tab/>
            </w:r>
            <w:r w:rsidR="00411B3D">
              <w:rPr>
                <w:webHidden/>
              </w:rPr>
              <w:fldChar w:fldCharType="begin"/>
            </w:r>
            <w:r w:rsidR="00411B3D">
              <w:rPr>
                <w:webHidden/>
              </w:rPr>
              <w:instrText xml:space="preserve"> PAGEREF _Toc160544930 \h </w:instrText>
            </w:r>
            <w:r w:rsidR="00411B3D">
              <w:rPr>
                <w:webHidden/>
              </w:rPr>
            </w:r>
            <w:r w:rsidR="00411B3D">
              <w:rPr>
                <w:webHidden/>
              </w:rPr>
              <w:fldChar w:fldCharType="separate"/>
            </w:r>
            <w:r w:rsidR="00A6129C">
              <w:rPr>
                <w:webHidden/>
              </w:rPr>
              <w:t>1</w:t>
            </w:r>
            <w:r w:rsidR="00411B3D">
              <w:rPr>
                <w:webHidden/>
              </w:rPr>
              <w:fldChar w:fldCharType="end"/>
            </w:r>
          </w:hyperlink>
        </w:p>
        <w:p w14:paraId="28FD8C9D" w14:textId="0E90AE29"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31" w:history="1">
            <w:r w:rsidR="00411B3D" w:rsidRPr="006F166D">
              <w:rPr>
                <w:rStyle w:val="a3"/>
                <w:rFonts w:ascii="BIZ UDPゴシック" w:hAnsi="BIZ UDPゴシック"/>
                <w:noProof/>
              </w:rPr>
              <w:t>0.2　Contact Information</w:t>
            </w:r>
            <w:r w:rsidR="00411B3D">
              <w:rPr>
                <w:noProof/>
                <w:webHidden/>
              </w:rPr>
              <w:tab/>
            </w:r>
            <w:r w:rsidR="00411B3D">
              <w:rPr>
                <w:noProof/>
                <w:webHidden/>
              </w:rPr>
              <w:fldChar w:fldCharType="begin"/>
            </w:r>
            <w:r w:rsidR="00411B3D">
              <w:rPr>
                <w:noProof/>
                <w:webHidden/>
              </w:rPr>
              <w:instrText xml:space="preserve"> PAGEREF _Toc160544931 \h </w:instrText>
            </w:r>
            <w:r w:rsidR="00411B3D">
              <w:rPr>
                <w:noProof/>
                <w:webHidden/>
              </w:rPr>
            </w:r>
            <w:r w:rsidR="00411B3D">
              <w:rPr>
                <w:noProof/>
                <w:webHidden/>
              </w:rPr>
              <w:fldChar w:fldCharType="separate"/>
            </w:r>
            <w:r w:rsidR="00A6129C">
              <w:rPr>
                <w:noProof/>
                <w:webHidden/>
              </w:rPr>
              <w:t>1</w:t>
            </w:r>
            <w:r w:rsidR="00411B3D">
              <w:rPr>
                <w:noProof/>
                <w:webHidden/>
              </w:rPr>
              <w:fldChar w:fldCharType="end"/>
            </w:r>
          </w:hyperlink>
        </w:p>
        <w:p w14:paraId="22083B4E" w14:textId="4F76CB28" w:rsidR="00411B3D" w:rsidRDefault="00C82106">
          <w:pPr>
            <w:pStyle w:val="11"/>
            <w:tabs>
              <w:tab w:val="right" w:leader="dot" w:pos="9742"/>
            </w:tabs>
            <w:rPr>
              <w:rFonts w:asciiTheme="minorHAnsi" w:eastAsiaTheme="minorEastAsia" w:hAnsiTheme="minorHAnsi" w:cstheme="minorBidi"/>
              <w:sz w:val="21"/>
              <w:szCs w:val="22"/>
              <w14:ligatures w14:val="standardContextual"/>
            </w:rPr>
          </w:pPr>
          <w:hyperlink w:anchor="_Toc160544932" w:history="1">
            <w:r w:rsidR="00411B3D" w:rsidRPr="006F166D">
              <w:rPr>
                <w:rStyle w:val="a3"/>
              </w:rPr>
              <w:t>1.　Environmental Safety Management</w:t>
            </w:r>
            <w:r w:rsidR="00411B3D">
              <w:rPr>
                <w:webHidden/>
              </w:rPr>
              <w:tab/>
            </w:r>
            <w:r w:rsidR="00411B3D">
              <w:rPr>
                <w:webHidden/>
              </w:rPr>
              <w:fldChar w:fldCharType="begin"/>
            </w:r>
            <w:r w:rsidR="00411B3D">
              <w:rPr>
                <w:webHidden/>
              </w:rPr>
              <w:instrText xml:space="preserve"> PAGEREF _Toc160544932 \h </w:instrText>
            </w:r>
            <w:r w:rsidR="00411B3D">
              <w:rPr>
                <w:webHidden/>
              </w:rPr>
            </w:r>
            <w:r w:rsidR="00411B3D">
              <w:rPr>
                <w:webHidden/>
              </w:rPr>
              <w:fldChar w:fldCharType="separate"/>
            </w:r>
            <w:r w:rsidR="00A6129C">
              <w:rPr>
                <w:webHidden/>
              </w:rPr>
              <w:t>2</w:t>
            </w:r>
            <w:r w:rsidR="00411B3D">
              <w:rPr>
                <w:webHidden/>
              </w:rPr>
              <w:fldChar w:fldCharType="end"/>
            </w:r>
          </w:hyperlink>
        </w:p>
        <w:p w14:paraId="30D7D1C4" w14:textId="4DABA0B4"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33" w:history="1">
            <w:r w:rsidR="00411B3D" w:rsidRPr="006F166D">
              <w:rPr>
                <w:rStyle w:val="a3"/>
                <w:rFonts w:ascii="BIZ UDPゴシック" w:hAnsi="BIZ UDPゴシック"/>
                <w:noProof/>
              </w:rPr>
              <w:t xml:space="preserve">1.1　</w:t>
            </w:r>
            <w:r w:rsidR="00411B3D" w:rsidRPr="006F166D">
              <w:rPr>
                <w:rStyle w:val="a3"/>
                <w:noProof/>
              </w:rPr>
              <w:t xml:space="preserve"> </w:t>
            </w:r>
            <w:r w:rsidR="00411B3D" w:rsidRPr="006F166D">
              <w:rPr>
                <w:rStyle w:val="a3"/>
                <w:rFonts w:ascii="BIZ UDPゴシック" w:hAnsi="BIZ UDPゴシック"/>
                <w:noProof/>
              </w:rPr>
              <w:t>Responsibility-taking System</w:t>
            </w:r>
            <w:r w:rsidR="00411B3D">
              <w:rPr>
                <w:noProof/>
                <w:webHidden/>
              </w:rPr>
              <w:tab/>
            </w:r>
            <w:r w:rsidR="00411B3D">
              <w:rPr>
                <w:noProof/>
                <w:webHidden/>
              </w:rPr>
              <w:fldChar w:fldCharType="begin"/>
            </w:r>
            <w:r w:rsidR="00411B3D">
              <w:rPr>
                <w:noProof/>
                <w:webHidden/>
              </w:rPr>
              <w:instrText xml:space="preserve"> PAGEREF _Toc160544933 \h </w:instrText>
            </w:r>
            <w:r w:rsidR="00411B3D">
              <w:rPr>
                <w:noProof/>
                <w:webHidden/>
              </w:rPr>
            </w:r>
            <w:r w:rsidR="00411B3D">
              <w:rPr>
                <w:noProof/>
                <w:webHidden/>
              </w:rPr>
              <w:fldChar w:fldCharType="separate"/>
            </w:r>
            <w:r w:rsidR="00A6129C">
              <w:rPr>
                <w:noProof/>
                <w:webHidden/>
              </w:rPr>
              <w:t>2</w:t>
            </w:r>
            <w:r w:rsidR="00411B3D">
              <w:rPr>
                <w:noProof/>
                <w:webHidden/>
              </w:rPr>
              <w:fldChar w:fldCharType="end"/>
            </w:r>
          </w:hyperlink>
        </w:p>
        <w:p w14:paraId="6297090B" w14:textId="74D977EB"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34" w:history="1">
            <w:r w:rsidR="00411B3D" w:rsidRPr="006F166D">
              <w:rPr>
                <w:rStyle w:val="a3"/>
                <w:rFonts w:ascii="BIZ UDPゴシック" w:hAnsi="BIZ UDPゴシック"/>
                <w:noProof/>
              </w:rPr>
              <w:t>1.2　Safety Patrols and Regular Inspections</w:t>
            </w:r>
            <w:r w:rsidR="00411B3D">
              <w:rPr>
                <w:noProof/>
                <w:webHidden/>
              </w:rPr>
              <w:tab/>
            </w:r>
            <w:r w:rsidR="00411B3D">
              <w:rPr>
                <w:noProof/>
                <w:webHidden/>
              </w:rPr>
              <w:fldChar w:fldCharType="begin"/>
            </w:r>
            <w:r w:rsidR="00411B3D">
              <w:rPr>
                <w:noProof/>
                <w:webHidden/>
              </w:rPr>
              <w:instrText xml:space="preserve"> PAGEREF _Toc160544934 \h </w:instrText>
            </w:r>
            <w:r w:rsidR="00411B3D">
              <w:rPr>
                <w:noProof/>
                <w:webHidden/>
              </w:rPr>
            </w:r>
            <w:r w:rsidR="00411B3D">
              <w:rPr>
                <w:noProof/>
                <w:webHidden/>
              </w:rPr>
              <w:fldChar w:fldCharType="separate"/>
            </w:r>
            <w:r w:rsidR="00A6129C">
              <w:rPr>
                <w:noProof/>
                <w:webHidden/>
              </w:rPr>
              <w:t>2</w:t>
            </w:r>
            <w:r w:rsidR="00411B3D">
              <w:rPr>
                <w:noProof/>
                <w:webHidden/>
              </w:rPr>
              <w:fldChar w:fldCharType="end"/>
            </w:r>
          </w:hyperlink>
        </w:p>
        <w:p w14:paraId="5742D7B7" w14:textId="37D7A9AC"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35" w:history="1">
            <w:r w:rsidR="00411B3D" w:rsidRPr="006F166D">
              <w:rPr>
                <w:rStyle w:val="a3"/>
                <w:rFonts w:ascii="BIZ UDPゴシック" w:hAnsi="BIZ UDPゴシック"/>
                <w:noProof/>
              </w:rPr>
              <w:t>1.2.1　Safety Patrols</w:t>
            </w:r>
            <w:r w:rsidR="00411B3D">
              <w:rPr>
                <w:noProof/>
                <w:webHidden/>
              </w:rPr>
              <w:tab/>
            </w:r>
            <w:r w:rsidR="00411B3D">
              <w:rPr>
                <w:noProof/>
                <w:webHidden/>
              </w:rPr>
              <w:fldChar w:fldCharType="begin"/>
            </w:r>
            <w:r w:rsidR="00411B3D">
              <w:rPr>
                <w:noProof/>
                <w:webHidden/>
              </w:rPr>
              <w:instrText xml:space="preserve"> PAGEREF _Toc160544935 \h </w:instrText>
            </w:r>
            <w:r w:rsidR="00411B3D">
              <w:rPr>
                <w:noProof/>
                <w:webHidden/>
              </w:rPr>
            </w:r>
            <w:r w:rsidR="00411B3D">
              <w:rPr>
                <w:noProof/>
                <w:webHidden/>
              </w:rPr>
              <w:fldChar w:fldCharType="separate"/>
            </w:r>
            <w:r w:rsidR="00A6129C">
              <w:rPr>
                <w:noProof/>
                <w:webHidden/>
              </w:rPr>
              <w:t>2</w:t>
            </w:r>
            <w:r w:rsidR="00411B3D">
              <w:rPr>
                <w:noProof/>
                <w:webHidden/>
              </w:rPr>
              <w:fldChar w:fldCharType="end"/>
            </w:r>
          </w:hyperlink>
        </w:p>
        <w:p w14:paraId="3A5A76D3" w14:textId="57E95621"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36" w:history="1">
            <w:r w:rsidR="00411B3D" w:rsidRPr="006F166D">
              <w:rPr>
                <w:rStyle w:val="a3"/>
                <w:rFonts w:ascii="BIZ UDPゴシック" w:hAnsi="BIZ UDPゴシック"/>
                <w:noProof/>
              </w:rPr>
              <w:t>1.2.2　Inspections</w:t>
            </w:r>
            <w:r w:rsidR="00411B3D">
              <w:rPr>
                <w:noProof/>
                <w:webHidden/>
              </w:rPr>
              <w:tab/>
            </w:r>
            <w:r w:rsidR="00411B3D">
              <w:rPr>
                <w:noProof/>
                <w:webHidden/>
              </w:rPr>
              <w:fldChar w:fldCharType="begin"/>
            </w:r>
            <w:r w:rsidR="00411B3D">
              <w:rPr>
                <w:noProof/>
                <w:webHidden/>
              </w:rPr>
              <w:instrText xml:space="preserve"> PAGEREF _Toc160544936 \h </w:instrText>
            </w:r>
            <w:r w:rsidR="00411B3D">
              <w:rPr>
                <w:noProof/>
                <w:webHidden/>
              </w:rPr>
            </w:r>
            <w:r w:rsidR="00411B3D">
              <w:rPr>
                <w:noProof/>
                <w:webHidden/>
              </w:rPr>
              <w:fldChar w:fldCharType="separate"/>
            </w:r>
            <w:r w:rsidR="00A6129C">
              <w:rPr>
                <w:noProof/>
                <w:webHidden/>
              </w:rPr>
              <w:t>2</w:t>
            </w:r>
            <w:r w:rsidR="00411B3D">
              <w:rPr>
                <w:noProof/>
                <w:webHidden/>
              </w:rPr>
              <w:fldChar w:fldCharType="end"/>
            </w:r>
          </w:hyperlink>
        </w:p>
        <w:p w14:paraId="3B8D5358" w14:textId="0B46A6DF"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37" w:history="1">
            <w:r w:rsidR="00411B3D" w:rsidRPr="006F166D">
              <w:rPr>
                <w:rStyle w:val="a3"/>
                <w:rFonts w:ascii="BIZ UDPゴシック" w:hAnsi="BIZ UDPゴシック"/>
                <w:noProof/>
              </w:rPr>
              <w:t>1.3　Safety Education</w:t>
            </w:r>
            <w:r w:rsidR="00411B3D">
              <w:rPr>
                <w:noProof/>
                <w:webHidden/>
              </w:rPr>
              <w:tab/>
            </w:r>
            <w:r w:rsidR="00411B3D">
              <w:rPr>
                <w:noProof/>
                <w:webHidden/>
              </w:rPr>
              <w:fldChar w:fldCharType="begin"/>
            </w:r>
            <w:r w:rsidR="00411B3D">
              <w:rPr>
                <w:noProof/>
                <w:webHidden/>
              </w:rPr>
              <w:instrText xml:space="preserve"> PAGEREF _Toc160544937 \h </w:instrText>
            </w:r>
            <w:r w:rsidR="00411B3D">
              <w:rPr>
                <w:noProof/>
                <w:webHidden/>
              </w:rPr>
            </w:r>
            <w:r w:rsidR="00411B3D">
              <w:rPr>
                <w:noProof/>
                <w:webHidden/>
              </w:rPr>
              <w:fldChar w:fldCharType="separate"/>
            </w:r>
            <w:r w:rsidR="00A6129C">
              <w:rPr>
                <w:noProof/>
                <w:webHidden/>
              </w:rPr>
              <w:t>3</w:t>
            </w:r>
            <w:r w:rsidR="00411B3D">
              <w:rPr>
                <w:noProof/>
                <w:webHidden/>
              </w:rPr>
              <w:fldChar w:fldCharType="end"/>
            </w:r>
          </w:hyperlink>
        </w:p>
        <w:p w14:paraId="37C336E1" w14:textId="2E977D63"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38" w:history="1">
            <w:r w:rsidR="00411B3D" w:rsidRPr="006F166D">
              <w:rPr>
                <w:rStyle w:val="a3"/>
                <w:rFonts w:ascii="BIZ UDPゴシック" w:hAnsi="BIZ UDPゴシック"/>
                <w:noProof/>
              </w:rPr>
              <w:t>1.3.1　Basic Training</w:t>
            </w:r>
            <w:r w:rsidR="00411B3D">
              <w:rPr>
                <w:noProof/>
                <w:webHidden/>
              </w:rPr>
              <w:tab/>
            </w:r>
            <w:r w:rsidR="00411B3D">
              <w:rPr>
                <w:noProof/>
                <w:webHidden/>
              </w:rPr>
              <w:fldChar w:fldCharType="begin"/>
            </w:r>
            <w:r w:rsidR="00411B3D">
              <w:rPr>
                <w:noProof/>
                <w:webHidden/>
              </w:rPr>
              <w:instrText xml:space="preserve"> PAGEREF _Toc160544938 \h </w:instrText>
            </w:r>
            <w:r w:rsidR="00411B3D">
              <w:rPr>
                <w:noProof/>
                <w:webHidden/>
              </w:rPr>
            </w:r>
            <w:r w:rsidR="00411B3D">
              <w:rPr>
                <w:noProof/>
                <w:webHidden/>
              </w:rPr>
              <w:fldChar w:fldCharType="separate"/>
            </w:r>
            <w:r w:rsidR="00A6129C">
              <w:rPr>
                <w:noProof/>
                <w:webHidden/>
              </w:rPr>
              <w:t>3</w:t>
            </w:r>
            <w:r w:rsidR="00411B3D">
              <w:rPr>
                <w:noProof/>
                <w:webHidden/>
              </w:rPr>
              <w:fldChar w:fldCharType="end"/>
            </w:r>
          </w:hyperlink>
        </w:p>
        <w:p w14:paraId="571D1C65" w14:textId="3E96D235"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39" w:history="1">
            <w:r w:rsidR="00411B3D" w:rsidRPr="006F166D">
              <w:rPr>
                <w:rStyle w:val="a3"/>
                <w:rFonts w:ascii="BIZ UDPゴシック" w:hAnsi="BIZ UDPゴシック"/>
                <w:noProof/>
              </w:rPr>
              <w:t>1.3.2　Special Training</w:t>
            </w:r>
            <w:r w:rsidR="00411B3D">
              <w:rPr>
                <w:noProof/>
                <w:webHidden/>
              </w:rPr>
              <w:tab/>
            </w:r>
            <w:r w:rsidR="00411B3D">
              <w:rPr>
                <w:noProof/>
                <w:webHidden/>
              </w:rPr>
              <w:fldChar w:fldCharType="begin"/>
            </w:r>
            <w:r w:rsidR="00411B3D">
              <w:rPr>
                <w:noProof/>
                <w:webHidden/>
              </w:rPr>
              <w:instrText xml:space="preserve"> PAGEREF _Toc160544939 \h </w:instrText>
            </w:r>
            <w:r w:rsidR="00411B3D">
              <w:rPr>
                <w:noProof/>
                <w:webHidden/>
              </w:rPr>
            </w:r>
            <w:r w:rsidR="00411B3D">
              <w:rPr>
                <w:noProof/>
                <w:webHidden/>
              </w:rPr>
              <w:fldChar w:fldCharType="separate"/>
            </w:r>
            <w:r w:rsidR="00A6129C">
              <w:rPr>
                <w:noProof/>
                <w:webHidden/>
              </w:rPr>
              <w:t>3</w:t>
            </w:r>
            <w:r w:rsidR="00411B3D">
              <w:rPr>
                <w:noProof/>
                <w:webHidden/>
              </w:rPr>
              <w:fldChar w:fldCharType="end"/>
            </w:r>
          </w:hyperlink>
        </w:p>
        <w:p w14:paraId="12D7338C" w14:textId="3377286B"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40" w:history="1">
            <w:r w:rsidR="00411B3D" w:rsidRPr="006F166D">
              <w:rPr>
                <w:rStyle w:val="a3"/>
                <w:rFonts w:ascii="BIZ UDPゴシック" w:hAnsi="BIZ UDPゴシック"/>
                <w:noProof/>
              </w:rPr>
              <w:t>1.3.3　Other workshops and practical training</w:t>
            </w:r>
            <w:r w:rsidR="00411B3D">
              <w:rPr>
                <w:noProof/>
                <w:webHidden/>
              </w:rPr>
              <w:tab/>
            </w:r>
            <w:r w:rsidR="00411B3D">
              <w:rPr>
                <w:noProof/>
                <w:webHidden/>
              </w:rPr>
              <w:fldChar w:fldCharType="begin"/>
            </w:r>
            <w:r w:rsidR="00411B3D">
              <w:rPr>
                <w:noProof/>
                <w:webHidden/>
              </w:rPr>
              <w:instrText xml:space="preserve"> PAGEREF _Toc160544940 \h </w:instrText>
            </w:r>
            <w:r w:rsidR="00411B3D">
              <w:rPr>
                <w:noProof/>
                <w:webHidden/>
              </w:rPr>
            </w:r>
            <w:r w:rsidR="00411B3D">
              <w:rPr>
                <w:noProof/>
                <w:webHidden/>
              </w:rPr>
              <w:fldChar w:fldCharType="separate"/>
            </w:r>
            <w:r w:rsidR="00A6129C">
              <w:rPr>
                <w:noProof/>
                <w:webHidden/>
              </w:rPr>
              <w:t>3</w:t>
            </w:r>
            <w:r w:rsidR="00411B3D">
              <w:rPr>
                <w:noProof/>
                <w:webHidden/>
              </w:rPr>
              <w:fldChar w:fldCharType="end"/>
            </w:r>
          </w:hyperlink>
        </w:p>
        <w:p w14:paraId="64E14811" w14:textId="748299BB" w:rsidR="00411B3D" w:rsidRDefault="00C82106">
          <w:pPr>
            <w:pStyle w:val="11"/>
            <w:tabs>
              <w:tab w:val="right" w:leader="dot" w:pos="9742"/>
            </w:tabs>
            <w:rPr>
              <w:rFonts w:asciiTheme="minorHAnsi" w:eastAsiaTheme="minorEastAsia" w:hAnsiTheme="minorHAnsi" w:cstheme="minorBidi"/>
              <w:sz w:val="21"/>
              <w:szCs w:val="22"/>
              <w14:ligatures w14:val="standardContextual"/>
            </w:rPr>
          </w:pPr>
          <w:hyperlink w:anchor="_Toc160544941" w:history="1">
            <w:r w:rsidR="00411B3D" w:rsidRPr="006F166D">
              <w:rPr>
                <w:rStyle w:val="a3"/>
              </w:rPr>
              <w:t>2.　Fire and Disaster Prevention</w:t>
            </w:r>
            <w:r w:rsidR="00411B3D">
              <w:rPr>
                <w:webHidden/>
              </w:rPr>
              <w:tab/>
            </w:r>
            <w:r w:rsidR="00411B3D">
              <w:rPr>
                <w:webHidden/>
              </w:rPr>
              <w:fldChar w:fldCharType="begin"/>
            </w:r>
            <w:r w:rsidR="00411B3D">
              <w:rPr>
                <w:webHidden/>
              </w:rPr>
              <w:instrText xml:space="preserve"> PAGEREF _Toc160544941 \h </w:instrText>
            </w:r>
            <w:r w:rsidR="00411B3D">
              <w:rPr>
                <w:webHidden/>
              </w:rPr>
            </w:r>
            <w:r w:rsidR="00411B3D">
              <w:rPr>
                <w:webHidden/>
              </w:rPr>
              <w:fldChar w:fldCharType="separate"/>
            </w:r>
            <w:r w:rsidR="00A6129C">
              <w:rPr>
                <w:webHidden/>
              </w:rPr>
              <w:t>4</w:t>
            </w:r>
            <w:r w:rsidR="00411B3D">
              <w:rPr>
                <w:webHidden/>
              </w:rPr>
              <w:fldChar w:fldCharType="end"/>
            </w:r>
          </w:hyperlink>
        </w:p>
        <w:p w14:paraId="31969595" w14:textId="199EFF05"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42" w:history="1">
            <w:r w:rsidR="00411B3D" w:rsidRPr="006F166D">
              <w:rPr>
                <w:rStyle w:val="a3"/>
                <w:rFonts w:ascii="BIZ UDPゴシック" w:hAnsi="BIZ UDPゴシック"/>
                <w:noProof/>
              </w:rPr>
              <w:t>2.1　Confirmations</w:t>
            </w:r>
            <w:r w:rsidR="00411B3D">
              <w:rPr>
                <w:noProof/>
                <w:webHidden/>
              </w:rPr>
              <w:tab/>
            </w:r>
            <w:r w:rsidR="00411B3D">
              <w:rPr>
                <w:noProof/>
                <w:webHidden/>
              </w:rPr>
              <w:fldChar w:fldCharType="begin"/>
            </w:r>
            <w:r w:rsidR="00411B3D">
              <w:rPr>
                <w:noProof/>
                <w:webHidden/>
              </w:rPr>
              <w:instrText xml:space="preserve"> PAGEREF _Toc160544942 \h </w:instrText>
            </w:r>
            <w:r w:rsidR="00411B3D">
              <w:rPr>
                <w:noProof/>
                <w:webHidden/>
              </w:rPr>
            </w:r>
            <w:r w:rsidR="00411B3D">
              <w:rPr>
                <w:noProof/>
                <w:webHidden/>
              </w:rPr>
              <w:fldChar w:fldCharType="separate"/>
            </w:r>
            <w:r w:rsidR="00A6129C">
              <w:rPr>
                <w:noProof/>
                <w:webHidden/>
              </w:rPr>
              <w:t>4</w:t>
            </w:r>
            <w:r w:rsidR="00411B3D">
              <w:rPr>
                <w:noProof/>
                <w:webHidden/>
              </w:rPr>
              <w:fldChar w:fldCharType="end"/>
            </w:r>
          </w:hyperlink>
        </w:p>
        <w:p w14:paraId="78F5540F" w14:textId="315693B3"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43" w:history="1">
            <w:r w:rsidR="00411B3D" w:rsidRPr="006F166D">
              <w:rPr>
                <w:rStyle w:val="a3"/>
                <w:rFonts w:ascii="BIZ UDPゴシック" w:hAnsi="BIZ UDPゴシック"/>
                <w:noProof/>
              </w:rPr>
              <w:t>2.1.1　Contact Information</w:t>
            </w:r>
            <w:r w:rsidR="00411B3D">
              <w:rPr>
                <w:noProof/>
                <w:webHidden/>
              </w:rPr>
              <w:tab/>
            </w:r>
            <w:r w:rsidR="00411B3D">
              <w:rPr>
                <w:noProof/>
                <w:webHidden/>
              </w:rPr>
              <w:fldChar w:fldCharType="begin"/>
            </w:r>
            <w:r w:rsidR="00411B3D">
              <w:rPr>
                <w:noProof/>
                <w:webHidden/>
              </w:rPr>
              <w:instrText xml:space="preserve"> PAGEREF _Toc160544943 \h </w:instrText>
            </w:r>
            <w:r w:rsidR="00411B3D">
              <w:rPr>
                <w:noProof/>
                <w:webHidden/>
              </w:rPr>
            </w:r>
            <w:r w:rsidR="00411B3D">
              <w:rPr>
                <w:noProof/>
                <w:webHidden/>
              </w:rPr>
              <w:fldChar w:fldCharType="separate"/>
            </w:r>
            <w:r w:rsidR="00A6129C">
              <w:rPr>
                <w:noProof/>
                <w:webHidden/>
              </w:rPr>
              <w:t>4</w:t>
            </w:r>
            <w:r w:rsidR="00411B3D">
              <w:rPr>
                <w:noProof/>
                <w:webHidden/>
              </w:rPr>
              <w:fldChar w:fldCharType="end"/>
            </w:r>
          </w:hyperlink>
        </w:p>
        <w:p w14:paraId="76A6C8F8" w14:textId="30DC5A9B"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44" w:history="1">
            <w:r w:rsidR="00411B3D" w:rsidRPr="006F166D">
              <w:rPr>
                <w:rStyle w:val="a3"/>
                <w:rFonts w:ascii="BIZ UDPゴシック" w:hAnsi="BIZ UDPゴシック"/>
                <w:noProof/>
              </w:rPr>
              <w:t>2.1.2　Evacuation</w:t>
            </w:r>
            <w:r w:rsidR="00411B3D">
              <w:rPr>
                <w:noProof/>
                <w:webHidden/>
              </w:rPr>
              <w:tab/>
            </w:r>
            <w:r w:rsidR="00411B3D">
              <w:rPr>
                <w:noProof/>
                <w:webHidden/>
              </w:rPr>
              <w:fldChar w:fldCharType="begin"/>
            </w:r>
            <w:r w:rsidR="00411B3D">
              <w:rPr>
                <w:noProof/>
                <w:webHidden/>
              </w:rPr>
              <w:instrText xml:space="preserve"> PAGEREF _Toc160544944 \h </w:instrText>
            </w:r>
            <w:r w:rsidR="00411B3D">
              <w:rPr>
                <w:noProof/>
                <w:webHidden/>
              </w:rPr>
            </w:r>
            <w:r w:rsidR="00411B3D">
              <w:rPr>
                <w:noProof/>
                <w:webHidden/>
              </w:rPr>
              <w:fldChar w:fldCharType="separate"/>
            </w:r>
            <w:r w:rsidR="00A6129C">
              <w:rPr>
                <w:noProof/>
                <w:webHidden/>
              </w:rPr>
              <w:t>5</w:t>
            </w:r>
            <w:r w:rsidR="00411B3D">
              <w:rPr>
                <w:noProof/>
                <w:webHidden/>
              </w:rPr>
              <w:fldChar w:fldCharType="end"/>
            </w:r>
          </w:hyperlink>
        </w:p>
        <w:p w14:paraId="7778C64E" w14:textId="0210A333"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45" w:history="1">
            <w:r w:rsidR="00411B3D" w:rsidRPr="006F166D">
              <w:rPr>
                <w:rStyle w:val="a3"/>
                <w:rFonts w:ascii="BIZ UDPゴシック" w:hAnsi="BIZ UDPゴシック"/>
                <w:noProof/>
              </w:rPr>
              <w:t xml:space="preserve">2.1.3　</w:t>
            </w:r>
            <w:r w:rsidR="00411B3D" w:rsidRPr="006F166D">
              <w:rPr>
                <w:rStyle w:val="a3"/>
                <w:noProof/>
              </w:rPr>
              <w:t xml:space="preserve"> </w:t>
            </w:r>
            <w:r w:rsidR="00411B3D" w:rsidRPr="006F166D">
              <w:rPr>
                <w:rStyle w:val="a3"/>
                <w:rFonts w:ascii="BIZ UDPゴシック" w:hAnsi="BIZ UDPゴシック"/>
                <w:noProof/>
              </w:rPr>
              <w:t>Disaster Prevention Equipment</w:t>
            </w:r>
            <w:r w:rsidR="00411B3D">
              <w:rPr>
                <w:noProof/>
                <w:webHidden/>
              </w:rPr>
              <w:tab/>
            </w:r>
            <w:r w:rsidR="00411B3D">
              <w:rPr>
                <w:noProof/>
                <w:webHidden/>
              </w:rPr>
              <w:fldChar w:fldCharType="begin"/>
            </w:r>
            <w:r w:rsidR="00411B3D">
              <w:rPr>
                <w:noProof/>
                <w:webHidden/>
              </w:rPr>
              <w:instrText xml:space="preserve"> PAGEREF _Toc160544945 \h </w:instrText>
            </w:r>
            <w:r w:rsidR="00411B3D">
              <w:rPr>
                <w:noProof/>
                <w:webHidden/>
              </w:rPr>
            </w:r>
            <w:r w:rsidR="00411B3D">
              <w:rPr>
                <w:noProof/>
                <w:webHidden/>
              </w:rPr>
              <w:fldChar w:fldCharType="separate"/>
            </w:r>
            <w:r w:rsidR="00A6129C">
              <w:rPr>
                <w:noProof/>
                <w:webHidden/>
              </w:rPr>
              <w:t>5</w:t>
            </w:r>
            <w:r w:rsidR="00411B3D">
              <w:rPr>
                <w:noProof/>
                <w:webHidden/>
              </w:rPr>
              <w:fldChar w:fldCharType="end"/>
            </w:r>
          </w:hyperlink>
        </w:p>
        <w:p w14:paraId="6F5C940C" w14:textId="7935DE90"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46" w:history="1">
            <w:r w:rsidR="00411B3D" w:rsidRPr="006F166D">
              <w:rPr>
                <w:rStyle w:val="a3"/>
                <w:rFonts w:ascii="BIZ UDPゴシック" w:hAnsi="BIZ UDPゴシック"/>
                <w:noProof/>
              </w:rPr>
              <w:t>2.1.4　Emergency Drills</w:t>
            </w:r>
            <w:r w:rsidR="00411B3D">
              <w:rPr>
                <w:noProof/>
                <w:webHidden/>
              </w:rPr>
              <w:tab/>
            </w:r>
            <w:r w:rsidR="00411B3D">
              <w:rPr>
                <w:noProof/>
                <w:webHidden/>
              </w:rPr>
              <w:fldChar w:fldCharType="begin"/>
            </w:r>
            <w:r w:rsidR="00411B3D">
              <w:rPr>
                <w:noProof/>
                <w:webHidden/>
              </w:rPr>
              <w:instrText xml:space="preserve"> PAGEREF _Toc160544946 \h </w:instrText>
            </w:r>
            <w:r w:rsidR="00411B3D">
              <w:rPr>
                <w:noProof/>
                <w:webHidden/>
              </w:rPr>
            </w:r>
            <w:r w:rsidR="00411B3D">
              <w:rPr>
                <w:noProof/>
                <w:webHidden/>
              </w:rPr>
              <w:fldChar w:fldCharType="separate"/>
            </w:r>
            <w:r w:rsidR="00A6129C">
              <w:rPr>
                <w:noProof/>
                <w:webHidden/>
              </w:rPr>
              <w:t>5</w:t>
            </w:r>
            <w:r w:rsidR="00411B3D">
              <w:rPr>
                <w:noProof/>
                <w:webHidden/>
              </w:rPr>
              <w:fldChar w:fldCharType="end"/>
            </w:r>
          </w:hyperlink>
        </w:p>
        <w:p w14:paraId="4DA877FC" w14:textId="29BFF860"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47" w:history="1">
            <w:r w:rsidR="00411B3D" w:rsidRPr="006F166D">
              <w:rPr>
                <w:rStyle w:val="a3"/>
                <w:rFonts w:ascii="BIZ UDPゴシック" w:hAnsi="BIZ UDPゴシック"/>
                <w:noProof/>
              </w:rPr>
              <w:t>2.1.5　Safety Confirmation in the Event of a Large-Scale Disaster</w:t>
            </w:r>
            <w:r w:rsidR="00411B3D">
              <w:rPr>
                <w:noProof/>
                <w:webHidden/>
              </w:rPr>
              <w:tab/>
            </w:r>
            <w:r w:rsidR="00411B3D">
              <w:rPr>
                <w:noProof/>
                <w:webHidden/>
              </w:rPr>
              <w:fldChar w:fldCharType="begin"/>
            </w:r>
            <w:r w:rsidR="00411B3D">
              <w:rPr>
                <w:noProof/>
                <w:webHidden/>
              </w:rPr>
              <w:instrText xml:space="preserve"> PAGEREF _Toc160544947 \h </w:instrText>
            </w:r>
            <w:r w:rsidR="00411B3D">
              <w:rPr>
                <w:noProof/>
                <w:webHidden/>
              </w:rPr>
            </w:r>
            <w:r w:rsidR="00411B3D">
              <w:rPr>
                <w:noProof/>
                <w:webHidden/>
              </w:rPr>
              <w:fldChar w:fldCharType="separate"/>
            </w:r>
            <w:r w:rsidR="00A6129C">
              <w:rPr>
                <w:noProof/>
                <w:webHidden/>
              </w:rPr>
              <w:t>5</w:t>
            </w:r>
            <w:r w:rsidR="00411B3D">
              <w:rPr>
                <w:noProof/>
                <w:webHidden/>
              </w:rPr>
              <w:fldChar w:fldCharType="end"/>
            </w:r>
          </w:hyperlink>
        </w:p>
        <w:p w14:paraId="530FE07A" w14:textId="07093634"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48" w:history="1">
            <w:r w:rsidR="00411B3D" w:rsidRPr="006F166D">
              <w:rPr>
                <w:rStyle w:val="a3"/>
                <w:rFonts w:ascii="BIZ UDPゴシック" w:hAnsi="BIZ UDPゴシック"/>
                <w:noProof/>
              </w:rPr>
              <w:t>2.2　Disaster Preparedness</w:t>
            </w:r>
            <w:r w:rsidR="00411B3D">
              <w:rPr>
                <w:noProof/>
                <w:webHidden/>
              </w:rPr>
              <w:tab/>
            </w:r>
            <w:r w:rsidR="00411B3D">
              <w:rPr>
                <w:noProof/>
                <w:webHidden/>
              </w:rPr>
              <w:fldChar w:fldCharType="begin"/>
            </w:r>
            <w:r w:rsidR="00411B3D">
              <w:rPr>
                <w:noProof/>
                <w:webHidden/>
              </w:rPr>
              <w:instrText xml:space="preserve"> PAGEREF _Toc160544948 \h </w:instrText>
            </w:r>
            <w:r w:rsidR="00411B3D">
              <w:rPr>
                <w:noProof/>
                <w:webHidden/>
              </w:rPr>
            </w:r>
            <w:r w:rsidR="00411B3D">
              <w:rPr>
                <w:noProof/>
                <w:webHidden/>
              </w:rPr>
              <w:fldChar w:fldCharType="separate"/>
            </w:r>
            <w:r w:rsidR="00A6129C">
              <w:rPr>
                <w:noProof/>
                <w:webHidden/>
              </w:rPr>
              <w:t>6</w:t>
            </w:r>
            <w:r w:rsidR="00411B3D">
              <w:rPr>
                <w:noProof/>
                <w:webHidden/>
              </w:rPr>
              <w:fldChar w:fldCharType="end"/>
            </w:r>
          </w:hyperlink>
        </w:p>
        <w:p w14:paraId="232391AC" w14:textId="17464BC0"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49" w:history="1">
            <w:r w:rsidR="00411B3D" w:rsidRPr="006F166D">
              <w:rPr>
                <w:rStyle w:val="a3"/>
                <w:rFonts w:ascii="BIZ UDPゴシック" w:hAnsi="BIZ UDPゴシック"/>
                <w:noProof/>
              </w:rPr>
              <w:t>2.2.1　Security</w:t>
            </w:r>
            <w:r w:rsidR="00411B3D">
              <w:rPr>
                <w:noProof/>
                <w:webHidden/>
              </w:rPr>
              <w:tab/>
            </w:r>
            <w:r w:rsidR="00411B3D">
              <w:rPr>
                <w:noProof/>
                <w:webHidden/>
              </w:rPr>
              <w:fldChar w:fldCharType="begin"/>
            </w:r>
            <w:r w:rsidR="00411B3D">
              <w:rPr>
                <w:noProof/>
                <w:webHidden/>
              </w:rPr>
              <w:instrText xml:space="preserve"> PAGEREF _Toc160544949 \h </w:instrText>
            </w:r>
            <w:r w:rsidR="00411B3D">
              <w:rPr>
                <w:noProof/>
                <w:webHidden/>
              </w:rPr>
            </w:r>
            <w:r w:rsidR="00411B3D">
              <w:rPr>
                <w:noProof/>
                <w:webHidden/>
              </w:rPr>
              <w:fldChar w:fldCharType="separate"/>
            </w:r>
            <w:r w:rsidR="00A6129C">
              <w:rPr>
                <w:noProof/>
                <w:webHidden/>
              </w:rPr>
              <w:t>6</w:t>
            </w:r>
            <w:r w:rsidR="00411B3D">
              <w:rPr>
                <w:noProof/>
                <w:webHidden/>
              </w:rPr>
              <w:fldChar w:fldCharType="end"/>
            </w:r>
          </w:hyperlink>
        </w:p>
        <w:p w14:paraId="269835CC" w14:textId="40E043ED"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50" w:history="1">
            <w:r w:rsidR="00411B3D" w:rsidRPr="006F166D">
              <w:rPr>
                <w:rStyle w:val="a3"/>
                <w:rFonts w:ascii="BIZ UDPゴシック" w:hAnsi="BIZ UDPゴシック"/>
                <w:noProof/>
              </w:rPr>
              <w:t>2.2.2　Anti-toppling measures</w:t>
            </w:r>
            <w:r w:rsidR="00411B3D">
              <w:rPr>
                <w:noProof/>
                <w:webHidden/>
              </w:rPr>
              <w:tab/>
            </w:r>
            <w:r w:rsidR="00411B3D">
              <w:rPr>
                <w:noProof/>
                <w:webHidden/>
              </w:rPr>
              <w:fldChar w:fldCharType="begin"/>
            </w:r>
            <w:r w:rsidR="00411B3D">
              <w:rPr>
                <w:noProof/>
                <w:webHidden/>
              </w:rPr>
              <w:instrText xml:space="preserve"> PAGEREF _Toc160544950 \h </w:instrText>
            </w:r>
            <w:r w:rsidR="00411B3D">
              <w:rPr>
                <w:noProof/>
                <w:webHidden/>
              </w:rPr>
            </w:r>
            <w:r w:rsidR="00411B3D">
              <w:rPr>
                <w:noProof/>
                <w:webHidden/>
              </w:rPr>
              <w:fldChar w:fldCharType="separate"/>
            </w:r>
            <w:r w:rsidR="00A6129C">
              <w:rPr>
                <w:noProof/>
                <w:webHidden/>
              </w:rPr>
              <w:t>6</w:t>
            </w:r>
            <w:r w:rsidR="00411B3D">
              <w:rPr>
                <w:noProof/>
                <w:webHidden/>
              </w:rPr>
              <w:fldChar w:fldCharType="end"/>
            </w:r>
          </w:hyperlink>
        </w:p>
        <w:p w14:paraId="3854A36F" w14:textId="25E8C636"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51" w:history="1">
            <w:r w:rsidR="00411B3D" w:rsidRPr="006F166D">
              <w:rPr>
                <w:rStyle w:val="a3"/>
                <w:rFonts w:ascii="BIZ UDPゴシック" w:hAnsi="BIZ UDPゴシック"/>
                <w:noProof/>
              </w:rPr>
              <w:t>2.2.3　Fire Risk Assessment and Fire Prevention</w:t>
            </w:r>
            <w:r w:rsidR="00411B3D">
              <w:rPr>
                <w:noProof/>
                <w:webHidden/>
              </w:rPr>
              <w:tab/>
            </w:r>
            <w:r w:rsidR="00411B3D">
              <w:rPr>
                <w:noProof/>
                <w:webHidden/>
              </w:rPr>
              <w:fldChar w:fldCharType="begin"/>
            </w:r>
            <w:r w:rsidR="00411B3D">
              <w:rPr>
                <w:noProof/>
                <w:webHidden/>
              </w:rPr>
              <w:instrText xml:space="preserve"> PAGEREF _Toc160544951 \h </w:instrText>
            </w:r>
            <w:r w:rsidR="00411B3D">
              <w:rPr>
                <w:noProof/>
                <w:webHidden/>
              </w:rPr>
            </w:r>
            <w:r w:rsidR="00411B3D">
              <w:rPr>
                <w:noProof/>
                <w:webHidden/>
              </w:rPr>
              <w:fldChar w:fldCharType="separate"/>
            </w:r>
            <w:r w:rsidR="00A6129C">
              <w:rPr>
                <w:noProof/>
                <w:webHidden/>
              </w:rPr>
              <w:t>6</w:t>
            </w:r>
            <w:r w:rsidR="00411B3D">
              <w:rPr>
                <w:noProof/>
                <w:webHidden/>
              </w:rPr>
              <w:fldChar w:fldCharType="end"/>
            </w:r>
          </w:hyperlink>
        </w:p>
        <w:p w14:paraId="220EA860" w14:textId="5FF69C49"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52" w:history="1">
            <w:r w:rsidR="00411B3D" w:rsidRPr="006F166D">
              <w:rPr>
                <w:rStyle w:val="a3"/>
                <w:rFonts w:ascii="BIZ UDPゴシック" w:hAnsi="BIZ UDPゴシック"/>
                <w:noProof/>
              </w:rPr>
              <w:t>2.3　Emergency Procedures</w:t>
            </w:r>
            <w:r w:rsidR="00411B3D">
              <w:rPr>
                <w:noProof/>
                <w:webHidden/>
              </w:rPr>
              <w:tab/>
            </w:r>
            <w:r w:rsidR="00411B3D">
              <w:rPr>
                <w:noProof/>
                <w:webHidden/>
              </w:rPr>
              <w:fldChar w:fldCharType="begin"/>
            </w:r>
            <w:r w:rsidR="00411B3D">
              <w:rPr>
                <w:noProof/>
                <w:webHidden/>
              </w:rPr>
              <w:instrText xml:space="preserve"> PAGEREF _Toc160544952 \h </w:instrText>
            </w:r>
            <w:r w:rsidR="00411B3D">
              <w:rPr>
                <w:noProof/>
                <w:webHidden/>
              </w:rPr>
            </w:r>
            <w:r w:rsidR="00411B3D">
              <w:rPr>
                <w:noProof/>
                <w:webHidden/>
              </w:rPr>
              <w:fldChar w:fldCharType="separate"/>
            </w:r>
            <w:r w:rsidR="00A6129C">
              <w:rPr>
                <w:noProof/>
                <w:webHidden/>
              </w:rPr>
              <w:t>7</w:t>
            </w:r>
            <w:r w:rsidR="00411B3D">
              <w:rPr>
                <w:noProof/>
                <w:webHidden/>
              </w:rPr>
              <w:fldChar w:fldCharType="end"/>
            </w:r>
          </w:hyperlink>
        </w:p>
        <w:p w14:paraId="275E368E" w14:textId="4AE8DDAD"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53" w:history="1">
            <w:r w:rsidR="00411B3D" w:rsidRPr="006F166D">
              <w:rPr>
                <w:rStyle w:val="a3"/>
                <w:rFonts w:ascii="BIZ UDPゴシック" w:hAnsi="BIZ UDPゴシック"/>
                <w:noProof/>
              </w:rPr>
              <w:t>2.3.1　Basics of Emergency Response</w:t>
            </w:r>
            <w:r w:rsidR="00411B3D">
              <w:rPr>
                <w:noProof/>
                <w:webHidden/>
              </w:rPr>
              <w:tab/>
            </w:r>
            <w:r w:rsidR="00411B3D">
              <w:rPr>
                <w:noProof/>
                <w:webHidden/>
              </w:rPr>
              <w:fldChar w:fldCharType="begin"/>
            </w:r>
            <w:r w:rsidR="00411B3D">
              <w:rPr>
                <w:noProof/>
                <w:webHidden/>
              </w:rPr>
              <w:instrText xml:space="preserve"> PAGEREF _Toc160544953 \h </w:instrText>
            </w:r>
            <w:r w:rsidR="00411B3D">
              <w:rPr>
                <w:noProof/>
                <w:webHidden/>
              </w:rPr>
            </w:r>
            <w:r w:rsidR="00411B3D">
              <w:rPr>
                <w:noProof/>
                <w:webHidden/>
              </w:rPr>
              <w:fldChar w:fldCharType="separate"/>
            </w:r>
            <w:r w:rsidR="00A6129C">
              <w:rPr>
                <w:noProof/>
                <w:webHidden/>
              </w:rPr>
              <w:t>7</w:t>
            </w:r>
            <w:r w:rsidR="00411B3D">
              <w:rPr>
                <w:noProof/>
                <w:webHidden/>
              </w:rPr>
              <w:fldChar w:fldCharType="end"/>
            </w:r>
          </w:hyperlink>
        </w:p>
        <w:p w14:paraId="645FAA98" w14:textId="59DBD662"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54" w:history="1">
            <w:r w:rsidR="00411B3D" w:rsidRPr="006F166D">
              <w:rPr>
                <w:rStyle w:val="a3"/>
                <w:rFonts w:ascii="BIZ UDPゴシック" w:hAnsi="BIZ UDPゴシック"/>
                <w:noProof/>
              </w:rPr>
              <w:t xml:space="preserve">2.3.2　</w:t>
            </w:r>
            <w:r w:rsidR="00411B3D" w:rsidRPr="006F166D">
              <w:rPr>
                <w:rStyle w:val="a3"/>
                <w:noProof/>
              </w:rPr>
              <w:t xml:space="preserve"> </w:t>
            </w:r>
            <w:r w:rsidR="00411B3D" w:rsidRPr="006F166D">
              <w:rPr>
                <w:rStyle w:val="a3"/>
                <w:rFonts w:ascii="BIZ UDPゴシック" w:hAnsi="BIZ UDPゴシック"/>
                <w:noProof/>
              </w:rPr>
              <w:t>Response to Fire</w:t>
            </w:r>
            <w:r w:rsidR="00411B3D">
              <w:rPr>
                <w:noProof/>
                <w:webHidden/>
              </w:rPr>
              <w:tab/>
            </w:r>
            <w:r w:rsidR="00411B3D">
              <w:rPr>
                <w:noProof/>
                <w:webHidden/>
              </w:rPr>
              <w:fldChar w:fldCharType="begin"/>
            </w:r>
            <w:r w:rsidR="00411B3D">
              <w:rPr>
                <w:noProof/>
                <w:webHidden/>
              </w:rPr>
              <w:instrText xml:space="preserve"> PAGEREF _Toc160544954 \h </w:instrText>
            </w:r>
            <w:r w:rsidR="00411B3D">
              <w:rPr>
                <w:noProof/>
                <w:webHidden/>
              </w:rPr>
            </w:r>
            <w:r w:rsidR="00411B3D">
              <w:rPr>
                <w:noProof/>
                <w:webHidden/>
              </w:rPr>
              <w:fldChar w:fldCharType="separate"/>
            </w:r>
            <w:r w:rsidR="00A6129C">
              <w:rPr>
                <w:noProof/>
                <w:webHidden/>
              </w:rPr>
              <w:t>7</w:t>
            </w:r>
            <w:r w:rsidR="00411B3D">
              <w:rPr>
                <w:noProof/>
                <w:webHidden/>
              </w:rPr>
              <w:fldChar w:fldCharType="end"/>
            </w:r>
          </w:hyperlink>
        </w:p>
        <w:p w14:paraId="45206E39" w14:textId="100A8058"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55" w:history="1">
            <w:r w:rsidR="00411B3D" w:rsidRPr="006F166D">
              <w:rPr>
                <w:rStyle w:val="a3"/>
                <w:rFonts w:ascii="BIZ UDPゴシック" w:hAnsi="BIZ UDPゴシック"/>
                <w:noProof/>
              </w:rPr>
              <w:t>2.3.3　Response to Explosions</w:t>
            </w:r>
            <w:r w:rsidR="00411B3D">
              <w:rPr>
                <w:noProof/>
                <w:webHidden/>
              </w:rPr>
              <w:tab/>
            </w:r>
            <w:r w:rsidR="00411B3D">
              <w:rPr>
                <w:noProof/>
                <w:webHidden/>
              </w:rPr>
              <w:fldChar w:fldCharType="begin"/>
            </w:r>
            <w:r w:rsidR="00411B3D">
              <w:rPr>
                <w:noProof/>
                <w:webHidden/>
              </w:rPr>
              <w:instrText xml:space="preserve"> PAGEREF _Toc160544955 \h </w:instrText>
            </w:r>
            <w:r w:rsidR="00411B3D">
              <w:rPr>
                <w:noProof/>
                <w:webHidden/>
              </w:rPr>
            </w:r>
            <w:r w:rsidR="00411B3D">
              <w:rPr>
                <w:noProof/>
                <w:webHidden/>
              </w:rPr>
              <w:fldChar w:fldCharType="separate"/>
            </w:r>
            <w:r w:rsidR="00A6129C">
              <w:rPr>
                <w:noProof/>
                <w:webHidden/>
              </w:rPr>
              <w:t>8</w:t>
            </w:r>
            <w:r w:rsidR="00411B3D">
              <w:rPr>
                <w:noProof/>
                <w:webHidden/>
              </w:rPr>
              <w:fldChar w:fldCharType="end"/>
            </w:r>
          </w:hyperlink>
        </w:p>
        <w:p w14:paraId="083154DB" w14:textId="27097AA7"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56" w:history="1">
            <w:r w:rsidR="00411B3D" w:rsidRPr="006F166D">
              <w:rPr>
                <w:rStyle w:val="a3"/>
                <w:rFonts w:ascii="BIZ UDPゴシック" w:hAnsi="BIZ UDPゴシック"/>
                <w:noProof/>
              </w:rPr>
              <w:t>2.3.4　Response to Chemical Leaks</w:t>
            </w:r>
            <w:r w:rsidR="00411B3D">
              <w:rPr>
                <w:noProof/>
                <w:webHidden/>
              </w:rPr>
              <w:tab/>
            </w:r>
            <w:r w:rsidR="00411B3D">
              <w:rPr>
                <w:noProof/>
                <w:webHidden/>
              </w:rPr>
              <w:fldChar w:fldCharType="begin"/>
            </w:r>
            <w:r w:rsidR="00411B3D">
              <w:rPr>
                <w:noProof/>
                <w:webHidden/>
              </w:rPr>
              <w:instrText xml:space="preserve"> PAGEREF _Toc160544956 \h </w:instrText>
            </w:r>
            <w:r w:rsidR="00411B3D">
              <w:rPr>
                <w:noProof/>
                <w:webHidden/>
              </w:rPr>
            </w:r>
            <w:r w:rsidR="00411B3D">
              <w:rPr>
                <w:noProof/>
                <w:webHidden/>
              </w:rPr>
              <w:fldChar w:fldCharType="separate"/>
            </w:r>
            <w:r w:rsidR="00A6129C">
              <w:rPr>
                <w:noProof/>
                <w:webHidden/>
              </w:rPr>
              <w:t>8</w:t>
            </w:r>
            <w:r w:rsidR="00411B3D">
              <w:rPr>
                <w:noProof/>
                <w:webHidden/>
              </w:rPr>
              <w:fldChar w:fldCharType="end"/>
            </w:r>
          </w:hyperlink>
        </w:p>
        <w:p w14:paraId="6791085C" w14:textId="40161463"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57" w:history="1">
            <w:r w:rsidR="00411B3D" w:rsidRPr="006F166D">
              <w:rPr>
                <w:rStyle w:val="a3"/>
                <w:rFonts w:ascii="BIZ UDPゴシック" w:hAnsi="BIZ UDPゴシック"/>
                <w:noProof/>
              </w:rPr>
              <w:t>2.3.5　Response to Earthquakes</w:t>
            </w:r>
            <w:r w:rsidR="00411B3D">
              <w:rPr>
                <w:noProof/>
                <w:webHidden/>
              </w:rPr>
              <w:tab/>
            </w:r>
            <w:r w:rsidR="00411B3D">
              <w:rPr>
                <w:noProof/>
                <w:webHidden/>
              </w:rPr>
              <w:fldChar w:fldCharType="begin"/>
            </w:r>
            <w:r w:rsidR="00411B3D">
              <w:rPr>
                <w:noProof/>
                <w:webHidden/>
              </w:rPr>
              <w:instrText xml:space="preserve"> PAGEREF _Toc160544957 \h </w:instrText>
            </w:r>
            <w:r w:rsidR="00411B3D">
              <w:rPr>
                <w:noProof/>
                <w:webHidden/>
              </w:rPr>
            </w:r>
            <w:r w:rsidR="00411B3D">
              <w:rPr>
                <w:noProof/>
                <w:webHidden/>
              </w:rPr>
              <w:fldChar w:fldCharType="separate"/>
            </w:r>
            <w:r w:rsidR="00A6129C">
              <w:rPr>
                <w:noProof/>
                <w:webHidden/>
              </w:rPr>
              <w:t>9</w:t>
            </w:r>
            <w:r w:rsidR="00411B3D">
              <w:rPr>
                <w:noProof/>
                <w:webHidden/>
              </w:rPr>
              <w:fldChar w:fldCharType="end"/>
            </w:r>
          </w:hyperlink>
        </w:p>
        <w:p w14:paraId="41FA911B" w14:textId="175159E9"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58" w:history="1">
            <w:r w:rsidR="00411B3D" w:rsidRPr="006F166D">
              <w:rPr>
                <w:rStyle w:val="a3"/>
                <w:rFonts w:ascii="BIZ UDPゴシック" w:hAnsi="BIZ UDPゴシック"/>
                <w:noProof/>
              </w:rPr>
              <w:t>2.3.6　Response to Accidents</w:t>
            </w:r>
            <w:r w:rsidR="00411B3D">
              <w:rPr>
                <w:noProof/>
                <w:webHidden/>
              </w:rPr>
              <w:tab/>
            </w:r>
            <w:r w:rsidR="00411B3D">
              <w:rPr>
                <w:noProof/>
                <w:webHidden/>
              </w:rPr>
              <w:fldChar w:fldCharType="begin"/>
            </w:r>
            <w:r w:rsidR="00411B3D">
              <w:rPr>
                <w:noProof/>
                <w:webHidden/>
              </w:rPr>
              <w:instrText xml:space="preserve"> PAGEREF _Toc160544958 \h </w:instrText>
            </w:r>
            <w:r w:rsidR="00411B3D">
              <w:rPr>
                <w:noProof/>
                <w:webHidden/>
              </w:rPr>
            </w:r>
            <w:r w:rsidR="00411B3D">
              <w:rPr>
                <w:noProof/>
                <w:webHidden/>
              </w:rPr>
              <w:fldChar w:fldCharType="separate"/>
            </w:r>
            <w:r w:rsidR="00A6129C">
              <w:rPr>
                <w:noProof/>
                <w:webHidden/>
              </w:rPr>
              <w:t>10</w:t>
            </w:r>
            <w:r w:rsidR="00411B3D">
              <w:rPr>
                <w:noProof/>
                <w:webHidden/>
              </w:rPr>
              <w:fldChar w:fldCharType="end"/>
            </w:r>
          </w:hyperlink>
        </w:p>
        <w:p w14:paraId="449D90ED" w14:textId="54A198B0"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59" w:history="1">
            <w:r w:rsidR="00411B3D" w:rsidRPr="006F166D">
              <w:rPr>
                <w:rStyle w:val="a3"/>
                <w:rFonts w:ascii="BIZ UDPゴシック" w:hAnsi="BIZ UDPゴシック"/>
                <w:noProof/>
              </w:rPr>
              <w:t xml:space="preserve">2.3.7　</w:t>
            </w:r>
            <w:r w:rsidR="00411B3D" w:rsidRPr="006F166D">
              <w:rPr>
                <w:rStyle w:val="a3"/>
                <w:noProof/>
              </w:rPr>
              <w:t xml:space="preserve"> </w:t>
            </w:r>
            <w:r w:rsidR="00411B3D" w:rsidRPr="006F166D">
              <w:rPr>
                <w:rStyle w:val="a3"/>
                <w:rFonts w:ascii="BIZ UDPゴシック" w:hAnsi="BIZ UDPゴシック"/>
                <w:noProof/>
              </w:rPr>
              <w:t>Automated External Defibrillators (Using AEDs)</w:t>
            </w:r>
            <w:r w:rsidR="00411B3D">
              <w:rPr>
                <w:noProof/>
                <w:webHidden/>
              </w:rPr>
              <w:tab/>
            </w:r>
            <w:r w:rsidR="00411B3D">
              <w:rPr>
                <w:noProof/>
                <w:webHidden/>
              </w:rPr>
              <w:fldChar w:fldCharType="begin"/>
            </w:r>
            <w:r w:rsidR="00411B3D">
              <w:rPr>
                <w:noProof/>
                <w:webHidden/>
              </w:rPr>
              <w:instrText xml:space="preserve"> PAGEREF _Toc160544959 \h </w:instrText>
            </w:r>
            <w:r w:rsidR="00411B3D">
              <w:rPr>
                <w:noProof/>
                <w:webHidden/>
              </w:rPr>
            </w:r>
            <w:r w:rsidR="00411B3D">
              <w:rPr>
                <w:noProof/>
                <w:webHidden/>
              </w:rPr>
              <w:fldChar w:fldCharType="separate"/>
            </w:r>
            <w:r w:rsidR="00A6129C">
              <w:rPr>
                <w:noProof/>
                <w:webHidden/>
              </w:rPr>
              <w:t>10</w:t>
            </w:r>
            <w:r w:rsidR="00411B3D">
              <w:rPr>
                <w:noProof/>
                <w:webHidden/>
              </w:rPr>
              <w:fldChar w:fldCharType="end"/>
            </w:r>
          </w:hyperlink>
        </w:p>
        <w:p w14:paraId="6BCD9EF3" w14:textId="73436D99" w:rsidR="00411B3D" w:rsidRDefault="00C82106">
          <w:pPr>
            <w:pStyle w:val="11"/>
            <w:tabs>
              <w:tab w:val="right" w:leader="dot" w:pos="9742"/>
            </w:tabs>
            <w:rPr>
              <w:rFonts w:asciiTheme="minorHAnsi" w:eastAsiaTheme="minorEastAsia" w:hAnsiTheme="minorHAnsi" w:cstheme="minorBidi"/>
              <w:sz w:val="21"/>
              <w:szCs w:val="22"/>
              <w14:ligatures w14:val="standardContextual"/>
            </w:rPr>
          </w:pPr>
          <w:hyperlink w:anchor="_Toc160544960" w:history="1">
            <w:r w:rsidR="00411B3D" w:rsidRPr="006F166D">
              <w:rPr>
                <w:rStyle w:val="a3"/>
              </w:rPr>
              <w:t>３．Waste Disposal</w:t>
            </w:r>
            <w:r w:rsidR="00411B3D">
              <w:rPr>
                <w:webHidden/>
              </w:rPr>
              <w:tab/>
            </w:r>
            <w:r w:rsidR="00411B3D">
              <w:rPr>
                <w:webHidden/>
              </w:rPr>
              <w:fldChar w:fldCharType="begin"/>
            </w:r>
            <w:r w:rsidR="00411B3D">
              <w:rPr>
                <w:webHidden/>
              </w:rPr>
              <w:instrText xml:space="preserve"> PAGEREF _Toc160544960 \h </w:instrText>
            </w:r>
            <w:r w:rsidR="00411B3D">
              <w:rPr>
                <w:webHidden/>
              </w:rPr>
            </w:r>
            <w:r w:rsidR="00411B3D">
              <w:rPr>
                <w:webHidden/>
              </w:rPr>
              <w:fldChar w:fldCharType="separate"/>
            </w:r>
            <w:r w:rsidR="00A6129C">
              <w:rPr>
                <w:webHidden/>
              </w:rPr>
              <w:t>11</w:t>
            </w:r>
            <w:r w:rsidR="00411B3D">
              <w:rPr>
                <w:webHidden/>
              </w:rPr>
              <w:fldChar w:fldCharType="end"/>
            </w:r>
          </w:hyperlink>
        </w:p>
        <w:p w14:paraId="4A57BBB9" w14:textId="67EF11D5"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61" w:history="1">
            <w:r w:rsidR="00411B3D" w:rsidRPr="006F166D">
              <w:rPr>
                <w:rStyle w:val="a3"/>
                <w:rFonts w:ascii="BIZ UDPゴシック" w:hAnsi="BIZ UDPゴシック"/>
                <w:noProof/>
              </w:rPr>
              <w:t>3.1 Daily-life waste</w:t>
            </w:r>
            <w:r w:rsidR="00411B3D">
              <w:rPr>
                <w:noProof/>
                <w:webHidden/>
              </w:rPr>
              <w:tab/>
            </w:r>
            <w:r w:rsidR="00411B3D">
              <w:rPr>
                <w:noProof/>
                <w:webHidden/>
              </w:rPr>
              <w:fldChar w:fldCharType="begin"/>
            </w:r>
            <w:r w:rsidR="00411B3D">
              <w:rPr>
                <w:noProof/>
                <w:webHidden/>
              </w:rPr>
              <w:instrText xml:space="preserve"> PAGEREF _Toc160544961 \h </w:instrText>
            </w:r>
            <w:r w:rsidR="00411B3D">
              <w:rPr>
                <w:noProof/>
                <w:webHidden/>
              </w:rPr>
            </w:r>
            <w:r w:rsidR="00411B3D">
              <w:rPr>
                <w:noProof/>
                <w:webHidden/>
              </w:rPr>
              <w:fldChar w:fldCharType="separate"/>
            </w:r>
            <w:r w:rsidR="00A6129C">
              <w:rPr>
                <w:noProof/>
                <w:webHidden/>
              </w:rPr>
              <w:t>11</w:t>
            </w:r>
            <w:r w:rsidR="00411B3D">
              <w:rPr>
                <w:noProof/>
                <w:webHidden/>
              </w:rPr>
              <w:fldChar w:fldCharType="end"/>
            </w:r>
          </w:hyperlink>
        </w:p>
        <w:p w14:paraId="22C99455" w14:textId="6B508390"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62" w:history="1">
            <w:r w:rsidR="00411B3D" w:rsidRPr="006F166D">
              <w:rPr>
                <w:rStyle w:val="a3"/>
                <w:rFonts w:ascii="BIZ UDPゴシック" w:hAnsi="BIZ UDPゴシック"/>
                <w:noProof/>
              </w:rPr>
              <w:t>3.2　Laboratory Waste</w:t>
            </w:r>
            <w:r w:rsidR="00411B3D">
              <w:rPr>
                <w:noProof/>
                <w:webHidden/>
              </w:rPr>
              <w:tab/>
            </w:r>
            <w:r w:rsidR="00411B3D">
              <w:rPr>
                <w:noProof/>
                <w:webHidden/>
              </w:rPr>
              <w:fldChar w:fldCharType="begin"/>
            </w:r>
            <w:r w:rsidR="00411B3D">
              <w:rPr>
                <w:noProof/>
                <w:webHidden/>
              </w:rPr>
              <w:instrText xml:space="preserve"> PAGEREF _Toc160544962 \h </w:instrText>
            </w:r>
            <w:r w:rsidR="00411B3D">
              <w:rPr>
                <w:noProof/>
                <w:webHidden/>
              </w:rPr>
            </w:r>
            <w:r w:rsidR="00411B3D">
              <w:rPr>
                <w:noProof/>
                <w:webHidden/>
              </w:rPr>
              <w:fldChar w:fldCharType="separate"/>
            </w:r>
            <w:r w:rsidR="00A6129C">
              <w:rPr>
                <w:noProof/>
                <w:webHidden/>
              </w:rPr>
              <w:t>11</w:t>
            </w:r>
            <w:r w:rsidR="00411B3D">
              <w:rPr>
                <w:noProof/>
                <w:webHidden/>
              </w:rPr>
              <w:fldChar w:fldCharType="end"/>
            </w:r>
          </w:hyperlink>
        </w:p>
        <w:p w14:paraId="2A4C387A" w14:textId="04E1A362"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63" w:history="1">
            <w:r w:rsidR="00411B3D" w:rsidRPr="006F166D">
              <w:rPr>
                <w:rStyle w:val="a3"/>
                <w:rFonts w:ascii="BIZ UDPゴシック" w:hAnsi="BIZ UDPゴシック"/>
                <w:noProof/>
              </w:rPr>
              <w:t>3.3　Special Waste</w:t>
            </w:r>
            <w:r w:rsidR="00411B3D">
              <w:rPr>
                <w:noProof/>
                <w:webHidden/>
              </w:rPr>
              <w:tab/>
            </w:r>
            <w:r w:rsidR="00411B3D">
              <w:rPr>
                <w:noProof/>
                <w:webHidden/>
              </w:rPr>
              <w:fldChar w:fldCharType="begin"/>
            </w:r>
            <w:r w:rsidR="00411B3D">
              <w:rPr>
                <w:noProof/>
                <w:webHidden/>
              </w:rPr>
              <w:instrText xml:space="preserve"> PAGEREF _Toc160544963 \h </w:instrText>
            </w:r>
            <w:r w:rsidR="00411B3D">
              <w:rPr>
                <w:noProof/>
                <w:webHidden/>
              </w:rPr>
            </w:r>
            <w:r w:rsidR="00411B3D">
              <w:rPr>
                <w:noProof/>
                <w:webHidden/>
              </w:rPr>
              <w:fldChar w:fldCharType="separate"/>
            </w:r>
            <w:r w:rsidR="00A6129C">
              <w:rPr>
                <w:noProof/>
                <w:webHidden/>
              </w:rPr>
              <w:t>11</w:t>
            </w:r>
            <w:r w:rsidR="00411B3D">
              <w:rPr>
                <w:noProof/>
                <w:webHidden/>
              </w:rPr>
              <w:fldChar w:fldCharType="end"/>
            </w:r>
          </w:hyperlink>
        </w:p>
        <w:p w14:paraId="491F719E" w14:textId="0A043C29" w:rsidR="00411B3D" w:rsidRDefault="00C82106">
          <w:pPr>
            <w:pStyle w:val="11"/>
            <w:tabs>
              <w:tab w:val="right" w:leader="dot" w:pos="9742"/>
            </w:tabs>
            <w:rPr>
              <w:rFonts w:asciiTheme="minorHAnsi" w:eastAsiaTheme="minorEastAsia" w:hAnsiTheme="minorHAnsi" w:cstheme="minorBidi"/>
              <w:sz w:val="21"/>
              <w:szCs w:val="22"/>
              <w14:ligatures w14:val="standardContextual"/>
            </w:rPr>
          </w:pPr>
          <w:hyperlink w:anchor="_Toc160544964" w:history="1">
            <w:r w:rsidR="00411B3D" w:rsidRPr="006F166D">
              <w:rPr>
                <w:rStyle w:val="a3"/>
              </w:rPr>
              <w:t>４.　 Precautions in office work</w:t>
            </w:r>
            <w:r w:rsidR="00411B3D">
              <w:rPr>
                <w:webHidden/>
              </w:rPr>
              <w:tab/>
            </w:r>
            <w:r w:rsidR="00411B3D">
              <w:rPr>
                <w:webHidden/>
              </w:rPr>
              <w:fldChar w:fldCharType="begin"/>
            </w:r>
            <w:r w:rsidR="00411B3D">
              <w:rPr>
                <w:webHidden/>
              </w:rPr>
              <w:instrText xml:space="preserve"> PAGEREF _Toc160544964 \h </w:instrText>
            </w:r>
            <w:r w:rsidR="00411B3D">
              <w:rPr>
                <w:webHidden/>
              </w:rPr>
            </w:r>
            <w:r w:rsidR="00411B3D">
              <w:rPr>
                <w:webHidden/>
              </w:rPr>
              <w:fldChar w:fldCharType="separate"/>
            </w:r>
            <w:r w:rsidR="00A6129C">
              <w:rPr>
                <w:webHidden/>
              </w:rPr>
              <w:t>12</w:t>
            </w:r>
            <w:r w:rsidR="00411B3D">
              <w:rPr>
                <w:webHidden/>
              </w:rPr>
              <w:fldChar w:fldCharType="end"/>
            </w:r>
          </w:hyperlink>
        </w:p>
        <w:p w14:paraId="5656974F" w14:textId="7E43C673"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65" w:history="1">
            <w:r w:rsidR="00411B3D" w:rsidRPr="006F166D">
              <w:rPr>
                <w:rStyle w:val="a3"/>
                <w:rFonts w:ascii="BIZ UDPゴシック" w:hAnsi="BIZ UDPゴシック"/>
                <w:noProof/>
              </w:rPr>
              <w:t>4.1　Prevention of Health Problems Caused by Working with Information Equipment</w:t>
            </w:r>
            <w:r w:rsidR="00411B3D">
              <w:rPr>
                <w:noProof/>
                <w:webHidden/>
              </w:rPr>
              <w:tab/>
            </w:r>
            <w:r w:rsidR="00411B3D">
              <w:rPr>
                <w:noProof/>
                <w:webHidden/>
              </w:rPr>
              <w:fldChar w:fldCharType="begin"/>
            </w:r>
            <w:r w:rsidR="00411B3D">
              <w:rPr>
                <w:noProof/>
                <w:webHidden/>
              </w:rPr>
              <w:instrText xml:space="preserve"> PAGEREF _Toc160544965 \h </w:instrText>
            </w:r>
            <w:r w:rsidR="00411B3D">
              <w:rPr>
                <w:noProof/>
                <w:webHidden/>
              </w:rPr>
            </w:r>
            <w:r w:rsidR="00411B3D">
              <w:rPr>
                <w:noProof/>
                <w:webHidden/>
              </w:rPr>
              <w:fldChar w:fldCharType="separate"/>
            </w:r>
            <w:r w:rsidR="00A6129C">
              <w:rPr>
                <w:noProof/>
                <w:webHidden/>
              </w:rPr>
              <w:t>12</w:t>
            </w:r>
            <w:r w:rsidR="00411B3D">
              <w:rPr>
                <w:noProof/>
                <w:webHidden/>
              </w:rPr>
              <w:fldChar w:fldCharType="end"/>
            </w:r>
          </w:hyperlink>
        </w:p>
        <w:p w14:paraId="52F79487" w14:textId="55A552C3"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66" w:history="1">
            <w:r w:rsidR="00411B3D" w:rsidRPr="006F166D">
              <w:rPr>
                <w:rStyle w:val="a3"/>
                <w:rFonts w:ascii="BIZ UDPゴシック" w:hAnsi="BIZ UDPゴシック"/>
                <w:noProof/>
              </w:rPr>
              <w:t xml:space="preserve">4.2　</w:t>
            </w:r>
            <w:r w:rsidR="00411B3D" w:rsidRPr="006F166D">
              <w:rPr>
                <w:rStyle w:val="a3"/>
                <w:noProof/>
              </w:rPr>
              <w:t xml:space="preserve"> </w:t>
            </w:r>
            <w:r w:rsidR="00411B3D" w:rsidRPr="006F166D">
              <w:rPr>
                <w:rStyle w:val="a3"/>
                <w:rFonts w:ascii="BIZ UDPゴシック" w:hAnsi="BIZ UDPゴシック"/>
                <w:noProof/>
              </w:rPr>
              <w:t>Health care while telecommuting</w:t>
            </w:r>
            <w:r w:rsidR="00411B3D">
              <w:rPr>
                <w:noProof/>
                <w:webHidden/>
              </w:rPr>
              <w:tab/>
            </w:r>
            <w:r w:rsidR="00411B3D">
              <w:rPr>
                <w:noProof/>
                <w:webHidden/>
              </w:rPr>
              <w:fldChar w:fldCharType="begin"/>
            </w:r>
            <w:r w:rsidR="00411B3D">
              <w:rPr>
                <w:noProof/>
                <w:webHidden/>
              </w:rPr>
              <w:instrText xml:space="preserve"> PAGEREF _Toc160544966 \h </w:instrText>
            </w:r>
            <w:r w:rsidR="00411B3D">
              <w:rPr>
                <w:noProof/>
                <w:webHidden/>
              </w:rPr>
            </w:r>
            <w:r w:rsidR="00411B3D">
              <w:rPr>
                <w:noProof/>
                <w:webHidden/>
              </w:rPr>
              <w:fldChar w:fldCharType="separate"/>
            </w:r>
            <w:r w:rsidR="00A6129C">
              <w:rPr>
                <w:noProof/>
                <w:webHidden/>
              </w:rPr>
              <w:t>12</w:t>
            </w:r>
            <w:r w:rsidR="00411B3D">
              <w:rPr>
                <w:noProof/>
                <w:webHidden/>
              </w:rPr>
              <w:fldChar w:fldCharType="end"/>
            </w:r>
          </w:hyperlink>
        </w:p>
        <w:p w14:paraId="7F09EF48" w14:textId="3641450B"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67" w:history="1">
            <w:r w:rsidR="00411B3D" w:rsidRPr="006F166D">
              <w:rPr>
                <w:rStyle w:val="a3"/>
                <w:rFonts w:ascii="BIZ UDPゴシック" w:hAnsi="BIZ UDPゴシック"/>
                <w:noProof/>
              </w:rPr>
              <w:t>4.3　Back Pain Prevention</w:t>
            </w:r>
            <w:r w:rsidR="00411B3D">
              <w:rPr>
                <w:noProof/>
                <w:webHidden/>
              </w:rPr>
              <w:tab/>
            </w:r>
            <w:r w:rsidR="00411B3D">
              <w:rPr>
                <w:noProof/>
                <w:webHidden/>
              </w:rPr>
              <w:fldChar w:fldCharType="begin"/>
            </w:r>
            <w:r w:rsidR="00411B3D">
              <w:rPr>
                <w:noProof/>
                <w:webHidden/>
              </w:rPr>
              <w:instrText xml:space="preserve"> PAGEREF _Toc160544967 \h </w:instrText>
            </w:r>
            <w:r w:rsidR="00411B3D">
              <w:rPr>
                <w:noProof/>
                <w:webHidden/>
              </w:rPr>
            </w:r>
            <w:r w:rsidR="00411B3D">
              <w:rPr>
                <w:noProof/>
                <w:webHidden/>
              </w:rPr>
              <w:fldChar w:fldCharType="separate"/>
            </w:r>
            <w:r w:rsidR="00A6129C">
              <w:rPr>
                <w:noProof/>
                <w:webHidden/>
              </w:rPr>
              <w:t>13</w:t>
            </w:r>
            <w:r w:rsidR="00411B3D">
              <w:rPr>
                <w:noProof/>
                <w:webHidden/>
              </w:rPr>
              <w:fldChar w:fldCharType="end"/>
            </w:r>
          </w:hyperlink>
        </w:p>
        <w:p w14:paraId="3B2DA11B" w14:textId="5805AFBC" w:rsidR="00411B3D" w:rsidRDefault="00C82106">
          <w:pPr>
            <w:pStyle w:val="11"/>
            <w:tabs>
              <w:tab w:val="right" w:leader="dot" w:pos="9742"/>
            </w:tabs>
            <w:rPr>
              <w:rFonts w:asciiTheme="minorHAnsi" w:eastAsiaTheme="minorEastAsia" w:hAnsiTheme="minorHAnsi" w:cstheme="minorBidi"/>
              <w:sz w:val="21"/>
              <w:szCs w:val="22"/>
              <w14:ligatures w14:val="standardContextual"/>
            </w:rPr>
          </w:pPr>
          <w:hyperlink w:anchor="_Toc160544968" w:history="1">
            <w:r w:rsidR="00411B3D" w:rsidRPr="006F166D">
              <w:rPr>
                <w:rStyle w:val="a3"/>
              </w:rPr>
              <w:t>5.　Labor Basics for University Members</w:t>
            </w:r>
            <w:r w:rsidR="00411B3D">
              <w:rPr>
                <w:webHidden/>
              </w:rPr>
              <w:tab/>
            </w:r>
            <w:r w:rsidR="00411B3D">
              <w:rPr>
                <w:webHidden/>
              </w:rPr>
              <w:fldChar w:fldCharType="begin"/>
            </w:r>
            <w:r w:rsidR="00411B3D">
              <w:rPr>
                <w:webHidden/>
              </w:rPr>
              <w:instrText xml:space="preserve"> PAGEREF _Toc160544968 \h </w:instrText>
            </w:r>
            <w:r w:rsidR="00411B3D">
              <w:rPr>
                <w:webHidden/>
              </w:rPr>
            </w:r>
            <w:r w:rsidR="00411B3D">
              <w:rPr>
                <w:webHidden/>
              </w:rPr>
              <w:fldChar w:fldCharType="separate"/>
            </w:r>
            <w:r w:rsidR="00A6129C">
              <w:rPr>
                <w:webHidden/>
              </w:rPr>
              <w:t>14</w:t>
            </w:r>
            <w:r w:rsidR="00411B3D">
              <w:rPr>
                <w:webHidden/>
              </w:rPr>
              <w:fldChar w:fldCharType="end"/>
            </w:r>
          </w:hyperlink>
        </w:p>
        <w:p w14:paraId="608A5DB3" w14:textId="727AAED6"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69" w:history="1">
            <w:r w:rsidR="00411B3D" w:rsidRPr="006F166D">
              <w:rPr>
                <w:rStyle w:val="a3"/>
                <w:rFonts w:ascii="BIZ UDPゴシック" w:hAnsi="BIZ UDPゴシック"/>
                <w:noProof/>
              </w:rPr>
              <w:t>5.1　Faculty</w:t>
            </w:r>
            <w:r w:rsidR="00411B3D">
              <w:rPr>
                <w:noProof/>
                <w:webHidden/>
              </w:rPr>
              <w:tab/>
            </w:r>
            <w:r w:rsidR="00411B3D">
              <w:rPr>
                <w:noProof/>
                <w:webHidden/>
              </w:rPr>
              <w:fldChar w:fldCharType="begin"/>
            </w:r>
            <w:r w:rsidR="00411B3D">
              <w:rPr>
                <w:noProof/>
                <w:webHidden/>
              </w:rPr>
              <w:instrText xml:space="preserve"> PAGEREF _Toc160544969 \h </w:instrText>
            </w:r>
            <w:r w:rsidR="00411B3D">
              <w:rPr>
                <w:noProof/>
                <w:webHidden/>
              </w:rPr>
            </w:r>
            <w:r w:rsidR="00411B3D">
              <w:rPr>
                <w:noProof/>
                <w:webHidden/>
              </w:rPr>
              <w:fldChar w:fldCharType="separate"/>
            </w:r>
            <w:r w:rsidR="00A6129C">
              <w:rPr>
                <w:noProof/>
                <w:webHidden/>
              </w:rPr>
              <w:t>14</w:t>
            </w:r>
            <w:r w:rsidR="00411B3D">
              <w:rPr>
                <w:noProof/>
                <w:webHidden/>
              </w:rPr>
              <w:fldChar w:fldCharType="end"/>
            </w:r>
          </w:hyperlink>
        </w:p>
        <w:p w14:paraId="37399483" w14:textId="6F2CFFB2"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70" w:history="1">
            <w:r w:rsidR="00411B3D" w:rsidRPr="006F166D">
              <w:rPr>
                <w:rStyle w:val="a3"/>
                <w:rFonts w:ascii="BIZ UDPゴシック" w:hAnsi="BIZ UDPゴシック"/>
                <w:noProof/>
              </w:rPr>
              <w:t xml:space="preserve">5.1.1　</w:t>
            </w:r>
            <w:r w:rsidR="00411B3D" w:rsidRPr="006F166D">
              <w:rPr>
                <w:rStyle w:val="a3"/>
                <w:noProof/>
              </w:rPr>
              <w:t xml:space="preserve"> </w:t>
            </w:r>
            <w:r w:rsidR="00411B3D" w:rsidRPr="006F166D">
              <w:rPr>
                <w:rStyle w:val="a3"/>
                <w:rFonts w:ascii="BIZ UDPゴシック" w:hAnsi="BIZ UDPゴシック"/>
                <w:noProof/>
              </w:rPr>
              <w:t>Occupational Accidents</w:t>
            </w:r>
            <w:r w:rsidR="00411B3D">
              <w:rPr>
                <w:noProof/>
                <w:webHidden/>
              </w:rPr>
              <w:tab/>
            </w:r>
            <w:r w:rsidR="00411B3D">
              <w:rPr>
                <w:noProof/>
                <w:webHidden/>
              </w:rPr>
              <w:fldChar w:fldCharType="begin"/>
            </w:r>
            <w:r w:rsidR="00411B3D">
              <w:rPr>
                <w:noProof/>
                <w:webHidden/>
              </w:rPr>
              <w:instrText xml:space="preserve"> PAGEREF _Toc160544970 \h </w:instrText>
            </w:r>
            <w:r w:rsidR="00411B3D">
              <w:rPr>
                <w:noProof/>
                <w:webHidden/>
              </w:rPr>
            </w:r>
            <w:r w:rsidR="00411B3D">
              <w:rPr>
                <w:noProof/>
                <w:webHidden/>
              </w:rPr>
              <w:fldChar w:fldCharType="separate"/>
            </w:r>
            <w:r w:rsidR="00A6129C">
              <w:rPr>
                <w:noProof/>
                <w:webHidden/>
              </w:rPr>
              <w:t>14</w:t>
            </w:r>
            <w:r w:rsidR="00411B3D">
              <w:rPr>
                <w:noProof/>
                <w:webHidden/>
              </w:rPr>
              <w:fldChar w:fldCharType="end"/>
            </w:r>
          </w:hyperlink>
        </w:p>
        <w:p w14:paraId="3703426D" w14:textId="1F6EECB5"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71" w:history="1">
            <w:r w:rsidR="00411B3D" w:rsidRPr="006F166D">
              <w:rPr>
                <w:rStyle w:val="a3"/>
                <w:rFonts w:ascii="BIZ UDPゴシック" w:hAnsi="BIZ UDPゴシック"/>
                <w:noProof/>
              </w:rPr>
              <w:t xml:space="preserve">5.1.2　</w:t>
            </w:r>
            <w:r w:rsidR="00411B3D" w:rsidRPr="006F166D">
              <w:rPr>
                <w:rStyle w:val="a3"/>
                <w:noProof/>
              </w:rPr>
              <w:t xml:space="preserve"> </w:t>
            </w:r>
            <w:r w:rsidR="00411B3D" w:rsidRPr="006F166D">
              <w:rPr>
                <w:rStyle w:val="a3"/>
                <w:rFonts w:ascii="BIZ UDPゴシック" w:hAnsi="BIZ UDPゴシック"/>
                <w:noProof/>
              </w:rPr>
              <w:t>Occupational Accidents under Special Circumstances</w:t>
            </w:r>
            <w:r w:rsidR="00411B3D">
              <w:rPr>
                <w:noProof/>
                <w:webHidden/>
              </w:rPr>
              <w:tab/>
            </w:r>
            <w:r w:rsidR="00411B3D">
              <w:rPr>
                <w:noProof/>
                <w:webHidden/>
              </w:rPr>
              <w:fldChar w:fldCharType="begin"/>
            </w:r>
            <w:r w:rsidR="00411B3D">
              <w:rPr>
                <w:noProof/>
                <w:webHidden/>
              </w:rPr>
              <w:instrText xml:space="preserve"> PAGEREF _Toc160544971 \h </w:instrText>
            </w:r>
            <w:r w:rsidR="00411B3D">
              <w:rPr>
                <w:noProof/>
                <w:webHidden/>
              </w:rPr>
            </w:r>
            <w:r w:rsidR="00411B3D">
              <w:rPr>
                <w:noProof/>
                <w:webHidden/>
              </w:rPr>
              <w:fldChar w:fldCharType="separate"/>
            </w:r>
            <w:r w:rsidR="00A6129C">
              <w:rPr>
                <w:noProof/>
                <w:webHidden/>
              </w:rPr>
              <w:t>14</w:t>
            </w:r>
            <w:r w:rsidR="00411B3D">
              <w:rPr>
                <w:noProof/>
                <w:webHidden/>
              </w:rPr>
              <w:fldChar w:fldCharType="end"/>
            </w:r>
          </w:hyperlink>
        </w:p>
        <w:p w14:paraId="13182B76" w14:textId="086939A7"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72" w:history="1">
            <w:r w:rsidR="00411B3D" w:rsidRPr="006F166D">
              <w:rPr>
                <w:rStyle w:val="a3"/>
                <w:rFonts w:ascii="BIZ UDPゴシック" w:hAnsi="BIZ UDPゴシック"/>
                <w:noProof/>
              </w:rPr>
              <w:t xml:space="preserve">5.1.3　</w:t>
            </w:r>
            <w:r w:rsidR="00411B3D" w:rsidRPr="006F166D">
              <w:rPr>
                <w:rStyle w:val="a3"/>
                <w:noProof/>
              </w:rPr>
              <w:t xml:space="preserve"> </w:t>
            </w:r>
            <w:r w:rsidR="00411B3D" w:rsidRPr="006F166D">
              <w:rPr>
                <w:rStyle w:val="a3"/>
                <w:rFonts w:ascii="BIZ UDPゴシック" w:hAnsi="BIZ UDPゴシック"/>
                <w:noProof/>
              </w:rPr>
              <w:t>Commuting Accidents</w:t>
            </w:r>
            <w:r w:rsidR="00411B3D">
              <w:rPr>
                <w:noProof/>
                <w:webHidden/>
              </w:rPr>
              <w:tab/>
            </w:r>
            <w:r w:rsidR="00411B3D">
              <w:rPr>
                <w:noProof/>
                <w:webHidden/>
              </w:rPr>
              <w:fldChar w:fldCharType="begin"/>
            </w:r>
            <w:r w:rsidR="00411B3D">
              <w:rPr>
                <w:noProof/>
                <w:webHidden/>
              </w:rPr>
              <w:instrText xml:space="preserve"> PAGEREF _Toc160544972 \h </w:instrText>
            </w:r>
            <w:r w:rsidR="00411B3D">
              <w:rPr>
                <w:noProof/>
                <w:webHidden/>
              </w:rPr>
            </w:r>
            <w:r w:rsidR="00411B3D">
              <w:rPr>
                <w:noProof/>
                <w:webHidden/>
              </w:rPr>
              <w:fldChar w:fldCharType="separate"/>
            </w:r>
            <w:r w:rsidR="00A6129C">
              <w:rPr>
                <w:noProof/>
                <w:webHidden/>
              </w:rPr>
              <w:t>14</w:t>
            </w:r>
            <w:r w:rsidR="00411B3D">
              <w:rPr>
                <w:noProof/>
                <w:webHidden/>
              </w:rPr>
              <w:fldChar w:fldCharType="end"/>
            </w:r>
          </w:hyperlink>
        </w:p>
        <w:p w14:paraId="21481BDF" w14:textId="61CAF379"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73" w:history="1">
            <w:r w:rsidR="00411B3D" w:rsidRPr="006F166D">
              <w:rPr>
                <w:rStyle w:val="a3"/>
                <w:rFonts w:ascii="BIZ UDPゴシック" w:hAnsi="BIZ UDPゴシック"/>
                <w:noProof/>
              </w:rPr>
              <w:t>5.2　Students</w:t>
            </w:r>
            <w:r w:rsidR="00411B3D">
              <w:rPr>
                <w:noProof/>
                <w:webHidden/>
              </w:rPr>
              <w:tab/>
            </w:r>
            <w:r w:rsidR="00411B3D">
              <w:rPr>
                <w:noProof/>
                <w:webHidden/>
              </w:rPr>
              <w:fldChar w:fldCharType="begin"/>
            </w:r>
            <w:r w:rsidR="00411B3D">
              <w:rPr>
                <w:noProof/>
                <w:webHidden/>
              </w:rPr>
              <w:instrText xml:space="preserve"> PAGEREF _Toc160544973 \h </w:instrText>
            </w:r>
            <w:r w:rsidR="00411B3D">
              <w:rPr>
                <w:noProof/>
                <w:webHidden/>
              </w:rPr>
            </w:r>
            <w:r w:rsidR="00411B3D">
              <w:rPr>
                <w:noProof/>
                <w:webHidden/>
              </w:rPr>
              <w:fldChar w:fldCharType="separate"/>
            </w:r>
            <w:r w:rsidR="00A6129C">
              <w:rPr>
                <w:noProof/>
                <w:webHidden/>
              </w:rPr>
              <w:t>14</w:t>
            </w:r>
            <w:r w:rsidR="00411B3D">
              <w:rPr>
                <w:noProof/>
                <w:webHidden/>
              </w:rPr>
              <w:fldChar w:fldCharType="end"/>
            </w:r>
          </w:hyperlink>
        </w:p>
        <w:p w14:paraId="6661F0DB" w14:textId="7DEC2A0C"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74" w:history="1">
            <w:r w:rsidR="00411B3D" w:rsidRPr="006F166D">
              <w:rPr>
                <w:rStyle w:val="a3"/>
                <w:rFonts w:ascii="BIZ UDPゴシック" w:hAnsi="BIZ UDPゴシック"/>
                <w:noProof/>
              </w:rPr>
              <w:t>5.2.1　 Accident Insurance for Students</w:t>
            </w:r>
            <w:r w:rsidR="00411B3D">
              <w:rPr>
                <w:noProof/>
                <w:webHidden/>
              </w:rPr>
              <w:tab/>
            </w:r>
            <w:r w:rsidR="00411B3D">
              <w:rPr>
                <w:noProof/>
                <w:webHidden/>
              </w:rPr>
              <w:fldChar w:fldCharType="begin"/>
            </w:r>
            <w:r w:rsidR="00411B3D">
              <w:rPr>
                <w:noProof/>
                <w:webHidden/>
              </w:rPr>
              <w:instrText xml:space="preserve"> PAGEREF _Toc160544974 \h </w:instrText>
            </w:r>
            <w:r w:rsidR="00411B3D">
              <w:rPr>
                <w:noProof/>
                <w:webHidden/>
              </w:rPr>
            </w:r>
            <w:r w:rsidR="00411B3D">
              <w:rPr>
                <w:noProof/>
                <w:webHidden/>
              </w:rPr>
              <w:fldChar w:fldCharType="separate"/>
            </w:r>
            <w:r w:rsidR="00A6129C">
              <w:rPr>
                <w:noProof/>
                <w:webHidden/>
              </w:rPr>
              <w:t>14</w:t>
            </w:r>
            <w:r w:rsidR="00411B3D">
              <w:rPr>
                <w:noProof/>
                <w:webHidden/>
              </w:rPr>
              <w:fldChar w:fldCharType="end"/>
            </w:r>
          </w:hyperlink>
        </w:p>
        <w:p w14:paraId="56620043" w14:textId="31563AC4" w:rsidR="00411B3D" w:rsidRDefault="00C82106">
          <w:pPr>
            <w:pStyle w:val="11"/>
            <w:tabs>
              <w:tab w:val="right" w:leader="dot" w:pos="9742"/>
            </w:tabs>
            <w:rPr>
              <w:rFonts w:asciiTheme="minorHAnsi" w:eastAsiaTheme="minorEastAsia" w:hAnsiTheme="minorHAnsi" w:cstheme="minorBidi"/>
              <w:sz w:val="21"/>
              <w:szCs w:val="22"/>
              <w14:ligatures w14:val="standardContextual"/>
            </w:rPr>
          </w:pPr>
          <w:hyperlink w:anchor="_Toc160544975" w:history="1">
            <w:r w:rsidR="00411B3D" w:rsidRPr="006F166D">
              <w:rPr>
                <w:rStyle w:val="a3"/>
              </w:rPr>
              <w:t>６.　 Health Care and Consultation Services</w:t>
            </w:r>
            <w:r w:rsidR="00411B3D">
              <w:rPr>
                <w:webHidden/>
              </w:rPr>
              <w:tab/>
            </w:r>
            <w:r w:rsidR="00411B3D">
              <w:rPr>
                <w:webHidden/>
              </w:rPr>
              <w:fldChar w:fldCharType="begin"/>
            </w:r>
            <w:r w:rsidR="00411B3D">
              <w:rPr>
                <w:webHidden/>
              </w:rPr>
              <w:instrText xml:space="preserve"> PAGEREF _Toc160544975 \h </w:instrText>
            </w:r>
            <w:r w:rsidR="00411B3D">
              <w:rPr>
                <w:webHidden/>
              </w:rPr>
            </w:r>
            <w:r w:rsidR="00411B3D">
              <w:rPr>
                <w:webHidden/>
              </w:rPr>
              <w:fldChar w:fldCharType="separate"/>
            </w:r>
            <w:r w:rsidR="00A6129C">
              <w:rPr>
                <w:webHidden/>
              </w:rPr>
              <w:t>15</w:t>
            </w:r>
            <w:r w:rsidR="00411B3D">
              <w:rPr>
                <w:webHidden/>
              </w:rPr>
              <w:fldChar w:fldCharType="end"/>
            </w:r>
          </w:hyperlink>
        </w:p>
        <w:p w14:paraId="08B0EA1A" w14:textId="69ED9054"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76" w:history="1">
            <w:r w:rsidR="00411B3D" w:rsidRPr="006F166D">
              <w:rPr>
                <w:rStyle w:val="a3"/>
                <w:rFonts w:ascii="BIZ UDPゴシック" w:hAnsi="BIZ UDPゴシック"/>
                <w:noProof/>
              </w:rPr>
              <w:t>6.1　Health Care</w:t>
            </w:r>
            <w:r w:rsidR="00411B3D">
              <w:rPr>
                <w:noProof/>
                <w:webHidden/>
              </w:rPr>
              <w:tab/>
            </w:r>
            <w:r w:rsidR="00411B3D">
              <w:rPr>
                <w:noProof/>
                <w:webHidden/>
              </w:rPr>
              <w:fldChar w:fldCharType="begin"/>
            </w:r>
            <w:r w:rsidR="00411B3D">
              <w:rPr>
                <w:noProof/>
                <w:webHidden/>
              </w:rPr>
              <w:instrText xml:space="preserve"> PAGEREF _Toc160544976 \h </w:instrText>
            </w:r>
            <w:r w:rsidR="00411B3D">
              <w:rPr>
                <w:noProof/>
                <w:webHidden/>
              </w:rPr>
            </w:r>
            <w:r w:rsidR="00411B3D">
              <w:rPr>
                <w:noProof/>
                <w:webHidden/>
              </w:rPr>
              <w:fldChar w:fldCharType="separate"/>
            </w:r>
            <w:r w:rsidR="00A6129C">
              <w:rPr>
                <w:noProof/>
                <w:webHidden/>
              </w:rPr>
              <w:t>15</w:t>
            </w:r>
            <w:r w:rsidR="00411B3D">
              <w:rPr>
                <w:noProof/>
                <w:webHidden/>
              </w:rPr>
              <w:fldChar w:fldCharType="end"/>
            </w:r>
          </w:hyperlink>
        </w:p>
        <w:p w14:paraId="0611A02B" w14:textId="3CF8A4C0"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77" w:history="1">
            <w:r w:rsidR="00411B3D" w:rsidRPr="006F166D">
              <w:rPr>
                <w:rStyle w:val="a3"/>
                <w:rFonts w:ascii="BIZ UDPゴシック" w:hAnsi="BIZ UDPゴシック"/>
                <w:noProof/>
              </w:rPr>
              <w:t>6.1.1　Health Examinations</w:t>
            </w:r>
            <w:r w:rsidR="00411B3D">
              <w:rPr>
                <w:noProof/>
                <w:webHidden/>
              </w:rPr>
              <w:tab/>
            </w:r>
            <w:r w:rsidR="00411B3D">
              <w:rPr>
                <w:noProof/>
                <w:webHidden/>
              </w:rPr>
              <w:fldChar w:fldCharType="begin"/>
            </w:r>
            <w:r w:rsidR="00411B3D">
              <w:rPr>
                <w:noProof/>
                <w:webHidden/>
              </w:rPr>
              <w:instrText xml:space="preserve"> PAGEREF _Toc160544977 \h </w:instrText>
            </w:r>
            <w:r w:rsidR="00411B3D">
              <w:rPr>
                <w:noProof/>
                <w:webHidden/>
              </w:rPr>
            </w:r>
            <w:r w:rsidR="00411B3D">
              <w:rPr>
                <w:noProof/>
                <w:webHidden/>
              </w:rPr>
              <w:fldChar w:fldCharType="separate"/>
            </w:r>
            <w:r w:rsidR="00A6129C">
              <w:rPr>
                <w:noProof/>
                <w:webHidden/>
              </w:rPr>
              <w:t>15</w:t>
            </w:r>
            <w:r w:rsidR="00411B3D">
              <w:rPr>
                <w:noProof/>
                <w:webHidden/>
              </w:rPr>
              <w:fldChar w:fldCharType="end"/>
            </w:r>
          </w:hyperlink>
        </w:p>
        <w:p w14:paraId="6D3A585A" w14:textId="73EF509A"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78" w:history="1">
            <w:r w:rsidR="00411B3D" w:rsidRPr="006F166D">
              <w:rPr>
                <w:rStyle w:val="a3"/>
                <w:rFonts w:ascii="BIZ UDPゴシック" w:hAnsi="BIZ UDPゴシック"/>
                <w:noProof/>
              </w:rPr>
              <w:t>6.1.2　Mental Health</w:t>
            </w:r>
            <w:r w:rsidR="00411B3D">
              <w:rPr>
                <w:noProof/>
                <w:webHidden/>
              </w:rPr>
              <w:tab/>
            </w:r>
            <w:r w:rsidR="00411B3D">
              <w:rPr>
                <w:noProof/>
                <w:webHidden/>
              </w:rPr>
              <w:fldChar w:fldCharType="begin"/>
            </w:r>
            <w:r w:rsidR="00411B3D">
              <w:rPr>
                <w:noProof/>
                <w:webHidden/>
              </w:rPr>
              <w:instrText xml:space="preserve"> PAGEREF _Toc160544978 \h </w:instrText>
            </w:r>
            <w:r w:rsidR="00411B3D">
              <w:rPr>
                <w:noProof/>
                <w:webHidden/>
              </w:rPr>
            </w:r>
            <w:r w:rsidR="00411B3D">
              <w:rPr>
                <w:noProof/>
                <w:webHidden/>
              </w:rPr>
              <w:fldChar w:fldCharType="separate"/>
            </w:r>
            <w:r w:rsidR="00A6129C">
              <w:rPr>
                <w:noProof/>
                <w:webHidden/>
              </w:rPr>
              <w:t>15</w:t>
            </w:r>
            <w:r w:rsidR="00411B3D">
              <w:rPr>
                <w:noProof/>
                <w:webHidden/>
              </w:rPr>
              <w:fldChar w:fldCharType="end"/>
            </w:r>
          </w:hyperlink>
        </w:p>
        <w:p w14:paraId="725C6084" w14:textId="34ABD3B1"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79" w:history="1">
            <w:r w:rsidR="00411B3D" w:rsidRPr="006F166D">
              <w:rPr>
                <w:rStyle w:val="a3"/>
                <w:rFonts w:ascii="BIZ UDPゴシック" w:hAnsi="BIZ UDPゴシック"/>
                <w:noProof/>
              </w:rPr>
              <w:t>6.1.3　Consultation Service</w:t>
            </w:r>
            <w:r w:rsidR="00411B3D">
              <w:rPr>
                <w:noProof/>
                <w:webHidden/>
              </w:rPr>
              <w:tab/>
            </w:r>
            <w:r w:rsidR="00411B3D">
              <w:rPr>
                <w:noProof/>
                <w:webHidden/>
              </w:rPr>
              <w:fldChar w:fldCharType="begin"/>
            </w:r>
            <w:r w:rsidR="00411B3D">
              <w:rPr>
                <w:noProof/>
                <w:webHidden/>
              </w:rPr>
              <w:instrText xml:space="preserve"> PAGEREF _Toc160544979 \h </w:instrText>
            </w:r>
            <w:r w:rsidR="00411B3D">
              <w:rPr>
                <w:noProof/>
                <w:webHidden/>
              </w:rPr>
            </w:r>
            <w:r w:rsidR="00411B3D">
              <w:rPr>
                <w:noProof/>
                <w:webHidden/>
              </w:rPr>
              <w:fldChar w:fldCharType="separate"/>
            </w:r>
            <w:r w:rsidR="00A6129C">
              <w:rPr>
                <w:noProof/>
                <w:webHidden/>
              </w:rPr>
              <w:t>15</w:t>
            </w:r>
            <w:r w:rsidR="00411B3D">
              <w:rPr>
                <w:noProof/>
                <w:webHidden/>
              </w:rPr>
              <w:fldChar w:fldCharType="end"/>
            </w:r>
          </w:hyperlink>
        </w:p>
        <w:p w14:paraId="5CEF907A" w14:textId="715E781F"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80" w:history="1">
            <w:r w:rsidR="00411B3D" w:rsidRPr="006F166D">
              <w:rPr>
                <w:rStyle w:val="a3"/>
                <w:rFonts w:ascii="BIZ UDPゴシック" w:hAnsi="BIZ UDPゴシック"/>
                <w:noProof/>
              </w:rPr>
              <w:t>６.2　Harassment Response</w:t>
            </w:r>
            <w:r w:rsidR="00411B3D">
              <w:rPr>
                <w:noProof/>
                <w:webHidden/>
              </w:rPr>
              <w:tab/>
            </w:r>
            <w:r w:rsidR="00411B3D">
              <w:rPr>
                <w:noProof/>
                <w:webHidden/>
              </w:rPr>
              <w:fldChar w:fldCharType="begin"/>
            </w:r>
            <w:r w:rsidR="00411B3D">
              <w:rPr>
                <w:noProof/>
                <w:webHidden/>
              </w:rPr>
              <w:instrText xml:space="preserve"> PAGEREF _Toc160544980 \h </w:instrText>
            </w:r>
            <w:r w:rsidR="00411B3D">
              <w:rPr>
                <w:noProof/>
                <w:webHidden/>
              </w:rPr>
            </w:r>
            <w:r w:rsidR="00411B3D">
              <w:rPr>
                <w:noProof/>
                <w:webHidden/>
              </w:rPr>
              <w:fldChar w:fldCharType="separate"/>
            </w:r>
            <w:r w:rsidR="00A6129C">
              <w:rPr>
                <w:noProof/>
                <w:webHidden/>
              </w:rPr>
              <w:t>15</w:t>
            </w:r>
            <w:r w:rsidR="00411B3D">
              <w:rPr>
                <w:noProof/>
                <w:webHidden/>
              </w:rPr>
              <w:fldChar w:fldCharType="end"/>
            </w:r>
          </w:hyperlink>
        </w:p>
        <w:p w14:paraId="6D868124" w14:textId="56544C39"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81" w:history="1">
            <w:r w:rsidR="00411B3D" w:rsidRPr="006F166D">
              <w:rPr>
                <w:rStyle w:val="a3"/>
                <w:rFonts w:ascii="BIZ UDPゴシック" w:hAnsi="BIZ UDPゴシック"/>
                <w:noProof/>
              </w:rPr>
              <w:t>6.2.1　Consultation Service</w:t>
            </w:r>
            <w:r w:rsidR="00411B3D">
              <w:rPr>
                <w:noProof/>
                <w:webHidden/>
              </w:rPr>
              <w:tab/>
            </w:r>
            <w:r w:rsidR="00411B3D">
              <w:rPr>
                <w:noProof/>
                <w:webHidden/>
              </w:rPr>
              <w:fldChar w:fldCharType="begin"/>
            </w:r>
            <w:r w:rsidR="00411B3D">
              <w:rPr>
                <w:noProof/>
                <w:webHidden/>
              </w:rPr>
              <w:instrText xml:space="preserve"> PAGEREF _Toc160544981 \h </w:instrText>
            </w:r>
            <w:r w:rsidR="00411B3D">
              <w:rPr>
                <w:noProof/>
                <w:webHidden/>
              </w:rPr>
            </w:r>
            <w:r w:rsidR="00411B3D">
              <w:rPr>
                <w:noProof/>
                <w:webHidden/>
              </w:rPr>
              <w:fldChar w:fldCharType="separate"/>
            </w:r>
            <w:r w:rsidR="00A6129C">
              <w:rPr>
                <w:noProof/>
                <w:webHidden/>
              </w:rPr>
              <w:t>16</w:t>
            </w:r>
            <w:r w:rsidR="00411B3D">
              <w:rPr>
                <w:noProof/>
                <w:webHidden/>
              </w:rPr>
              <w:fldChar w:fldCharType="end"/>
            </w:r>
          </w:hyperlink>
        </w:p>
        <w:p w14:paraId="5C1546B3" w14:textId="59FECA84" w:rsidR="00411B3D" w:rsidRDefault="00C82106">
          <w:pPr>
            <w:pStyle w:val="11"/>
            <w:tabs>
              <w:tab w:val="right" w:leader="dot" w:pos="9742"/>
            </w:tabs>
            <w:rPr>
              <w:rFonts w:asciiTheme="minorHAnsi" w:eastAsiaTheme="minorEastAsia" w:hAnsiTheme="minorHAnsi" w:cstheme="minorBidi"/>
              <w:sz w:val="21"/>
              <w:szCs w:val="22"/>
              <w14:ligatures w14:val="standardContextual"/>
            </w:rPr>
          </w:pPr>
          <w:hyperlink w:anchor="_Toc160544982" w:history="1">
            <w:r w:rsidR="00411B3D" w:rsidRPr="006F166D">
              <w:rPr>
                <w:rStyle w:val="a3"/>
              </w:rPr>
              <w:t>7. Specialized Matters to be Observed when Carrying Out Research Activities</w:t>
            </w:r>
            <w:r w:rsidR="00411B3D">
              <w:rPr>
                <w:webHidden/>
              </w:rPr>
              <w:tab/>
            </w:r>
            <w:r w:rsidR="00411B3D">
              <w:rPr>
                <w:webHidden/>
              </w:rPr>
              <w:fldChar w:fldCharType="begin"/>
            </w:r>
            <w:r w:rsidR="00411B3D">
              <w:rPr>
                <w:webHidden/>
              </w:rPr>
              <w:instrText xml:space="preserve"> PAGEREF _Toc160544982 \h </w:instrText>
            </w:r>
            <w:r w:rsidR="00411B3D">
              <w:rPr>
                <w:webHidden/>
              </w:rPr>
            </w:r>
            <w:r w:rsidR="00411B3D">
              <w:rPr>
                <w:webHidden/>
              </w:rPr>
              <w:fldChar w:fldCharType="separate"/>
            </w:r>
            <w:r w:rsidR="00A6129C">
              <w:rPr>
                <w:webHidden/>
              </w:rPr>
              <w:t>16</w:t>
            </w:r>
            <w:r w:rsidR="00411B3D">
              <w:rPr>
                <w:webHidden/>
              </w:rPr>
              <w:fldChar w:fldCharType="end"/>
            </w:r>
          </w:hyperlink>
        </w:p>
        <w:p w14:paraId="37462E59" w14:textId="4C58E388"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83" w:history="1">
            <w:r w:rsidR="00411B3D" w:rsidRPr="006F166D">
              <w:rPr>
                <w:rStyle w:val="a3"/>
                <w:rFonts w:ascii="BIZ UDPゴシック" w:hAnsi="BIZ UDPゴシック"/>
                <w:noProof/>
              </w:rPr>
              <w:t xml:space="preserve">7.1　</w:t>
            </w:r>
            <w:r w:rsidR="00411B3D" w:rsidRPr="006F166D">
              <w:rPr>
                <w:rStyle w:val="a3"/>
                <w:noProof/>
              </w:rPr>
              <w:t xml:space="preserve"> </w:t>
            </w:r>
            <w:r w:rsidR="00411B3D" w:rsidRPr="006F166D">
              <w:rPr>
                <w:rStyle w:val="a3"/>
                <w:rFonts w:ascii="BIZ UDPゴシック" w:hAnsi="BIZ UDPゴシック"/>
                <w:noProof/>
              </w:rPr>
              <w:t>Principles of Safety Management</w:t>
            </w:r>
            <w:r w:rsidR="00411B3D">
              <w:rPr>
                <w:noProof/>
                <w:webHidden/>
              </w:rPr>
              <w:tab/>
            </w:r>
            <w:r w:rsidR="00411B3D">
              <w:rPr>
                <w:noProof/>
                <w:webHidden/>
              </w:rPr>
              <w:fldChar w:fldCharType="begin"/>
            </w:r>
            <w:r w:rsidR="00411B3D">
              <w:rPr>
                <w:noProof/>
                <w:webHidden/>
              </w:rPr>
              <w:instrText xml:space="preserve"> PAGEREF _Toc160544983 \h </w:instrText>
            </w:r>
            <w:r w:rsidR="00411B3D">
              <w:rPr>
                <w:noProof/>
                <w:webHidden/>
              </w:rPr>
            </w:r>
            <w:r w:rsidR="00411B3D">
              <w:rPr>
                <w:noProof/>
                <w:webHidden/>
              </w:rPr>
              <w:fldChar w:fldCharType="separate"/>
            </w:r>
            <w:r w:rsidR="00A6129C">
              <w:rPr>
                <w:noProof/>
                <w:webHidden/>
              </w:rPr>
              <w:t>16</w:t>
            </w:r>
            <w:r w:rsidR="00411B3D">
              <w:rPr>
                <w:noProof/>
                <w:webHidden/>
              </w:rPr>
              <w:fldChar w:fldCharType="end"/>
            </w:r>
          </w:hyperlink>
        </w:p>
        <w:p w14:paraId="1A6CE6B3" w14:textId="557F5336"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84" w:history="1">
            <w:r w:rsidR="00411B3D" w:rsidRPr="006F166D">
              <w:rPr>
                <w:rStyle w:val="a3"/>
                <w:rFonts w:ascii="BIZ UDPゴシック" w:hAnsi="BIZ UDPゴシック"/>
                <w:noProof/>
              </w:rPr>
              <w:t xml:space="preserve">7.2　</w:t>
            </w:r>
            <w:r w:rsidR="00411B3D" w:rsidRPr="006F166D">
              <w:rPr>
                <w:rStyle w:val="a3"/>
                <w:noProof/>
              </w:rPr>
              <w:t xml:space="preserve"> </w:t>
            </w:r>
            <w:r w:rsidR="00411B3D" w:rsidRPr="006F166D">
              <w:rPr>
                <w:rStyle w:val="a3"/>
                <w:rFonts w:ascii="BIZ UDPゴシック" w:hAnsi="BIZ UDPゴシック"/>
                <w:noProof/>
              </w:rPr>
              <w:t>Precautions during Experiments</w:t>
            </w:r>
            <w:r w:rsidR="00411B3D">
              <w:rPr>
                <w:noProof/>
                <w:webHidden/>
              </w:rPr>
              <w:tab/>
            </w:r>
            <w:r w:rsidR="00411B3D">
              <w:rPr>
                <w:noProof/>
                <w:webHidden/>
              </w:rPr>
              <w:fldChar w:fldCharType="begin"/>
            </w:r>
            <w:r w:rsidR="00411B3D">
              <w:rPr>
                <w:noProof/>
                <w:webHidden/>
              </w:rPr>
              <w:instrText xml:space="preserve"> PAGEREF _Toc160544984 \h </w:instrText>
            </w:r>
            <w:r w:rsidR="00411B3D">
              <w:rPr>
                <w:noProof/>
                <w:webHidden/>
              </w:rPr>
            </w:r>
            <w:r w:rsidR="00411B3D">
              <w:rPr>
                <w:noProof/>
                <w:webHidden/>
              </w:rPr>
              <w:fldChar w:fldCharType="separate"/>
            </w:r>
            <w:r w:rsidR="00A6129C">
              <w:rPr>
                <w:noProof/>
                <w:webHidden/>
              </w:rPr>
              <w:t>16</w:t>
            </w:r>
            <w:r w:rsidR="00411B3D">
              <w:rPr>
                <w:noProof/>
                <w:webHidden/>
              </w:rPr>
              <w:fldChar w:fldCharType="end"/>
            </w:r>
          </w:hyperlink>
        </w:p>
        <w:p w14:paraId="5EDB16C0" w14:textId="1B5D5693"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85" w:history="1">
            <w:r w:rsidR="00411B3D" w:rsidRPr="006F166D">
              <w:rPr>
                <w:rStyle w:val="a3"/>
                <w:rFonts w:ascii="BIZ UDPゴシック" w:hAnsi="BIZ UDPゴシック"/>
                <w:noProof/>
              </w:rPr>
              <w:t xml:space="preserve">7.3　</w:t>
            </w:r>
            <w:r w:rsidR="00411B3D" w:rsidRPr="006F166D">
              <w:rPr>
                <w:rStyle w:val="a3"/>
                <w:noProof/>
              </w:rPr>
              <w:t xml:space="preserve"> </w:t>
            </w:r>
            <w:r w:rsidR="00411B3D" w:rsidRPr="006F166D">
              <w:rPr>
                <w:rStyle w:val="a3"/>
                <w:rFonts w:ascii="BIZ UDPゴシック" w:hAnsi="BIZ UDPゴシック"/>
                <w:noProof/>
              </w:rPr>
              <w:t>Management of Chemical Substances</w:t>
            </w:r>
            <w:r w:rsidR="00411B3D">
              <w:rPr>
                <w:noProof/>
                <w:webHidden/>
              </w:rPr>
              <w:tab/>
            </w:r>
            <w:r w:rsidR="00411B3D">
              <w:rPr>
                <w:noProof/>
                <w:webHidden/>
              </w:rPr>
              <w:fldChar w:fldCharType="begin"/>
            </w:r>
            <w:r w:rsidR="00411B3D">
              <w:rPr>
                <w:noProof/>
                <w:webHidden/>
              </w:rPr>
              <w:instrText xml:space="preserve"> PAGEREF _Toc160544985 \h </w:instrText>
            </w:r>
            <w:r w:rsidR="00411B3D">
              <w:rPr>
                <w:noProof/>
                <w:webHidden/>
              </w:rPr>
            </w:r>
            <w:r w:rsidR="00411B3D">
              <w:rPr>
                <w:noProof/>
                <w:webHidden/>
              </w:rPr>
              <w:fldChar w:fldCharType="separate"/>
            </w:r>
            <w:r w:rsidR="00A6129C">
              <w:rPr>
                <w:noProof/>
                <w:webHidden/>
              </w:rPr>
              <w:t>17</w:t>
            </w:r>
            <w:r w:rsidR="00411B3D">
              <w:rPr>
                <w:noProof/>
                <w:webHidden/>
              </w:rPr>
              <w:fldChar w:fldCharType="end"/>
            </w:r>
          </w:hyperlink>
        </w:p>
        <w:p w14:paraId="1604A6A9" w14:textId="30DD76FE"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86" w:history="1">
            <w:r w:rsidR="00411B3D" w:rsidRPr="006F166D">
              <w:rPr>
                <w:rStyle w:val="a3"/>
                <w:rFonts w:ascii="BIZ UDPゴシック" w:hAnsi="BIZ UDPゴシック"/>
                <w:noProof/>
              </w:rPr>
              <w:t>7.3.1 Chemicals and High-Pressure Gas Management System (UTCIMS)</w:t>
            </w:r>
            <w:r w:rsidR="00411B3D">
              <w:rPr>
                <w:noProof/>
                <w:webHidden/>
              </w:rPr>
              <w:tab/>
            </w:r>
            <w:r w:rsidR="00411B3D">
              <w:rPr>
                <w:noProof/>
                <w:webHidden/>
              </w:rPr>
              <w:fldChar w:fldCharType="begin"/>
            </w:r>
            <w:r w:rsidR="00411B3D">
              <w:rPr>
                <w:noProof/>
                <w:webHidden/>
              </w:rPr>
              <w:instrText xml:space="preserve"> PAGEREF _Toc160544986 \h </w:instrText>
            </w:r>
            <w:r w:rsidR="00411B3D">
              <w:rPr>
                <w:noProof/>
                <w:webHidden/>
              </w:rPr>
            </w:r>
            <w:r w:rsidR="00411B3D">
              <w:rPr>
                <w:noProof/>
                <w:webHidden/>
              </w:rPr>
              <w:fldChar w:fldCharType="separate"/>
            </w:r>
            <w:r w:rsidR="00A6129C">
              <w:rPr>
                <w:noProof/>
                <w:webHidden/>
              </w:rPr>
              <w:t>17</w:t>
            </w:r>
            <w:r w:rsidR="00411B3D">
              <w:rPr>
                <w:noProof/>
                <w:webHidden/>
              </w:rPr>
              <w:fldChar w:fldCharType="end"/>
            </w:r>
          </w:hyperlink>
        </w:p>
        <w:p w14:paraId="4B7A4BE1" w14:textId="71E1A280"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87" w:history="1">
            <w:r w:rsidR="00411B3D" w:rsidRPr="006F166D">
              <w:rPr>
                <w:rStyle w:val="a3"/>
                <w:rFonts w:ascii="BIZ UDPゴシック" w:hAnsi="BIZ UDPゴシック"/>
                <w:noProof/>
              </w:rPr>
              <w:t xml:space="preserve">7.3.2　</w:t>
            </w:r>
            <w:r w:rsidR="00411B3D" w:rsidRPr="006F166D">
              <w:rPr>
                <w:rStyle w:val="a3"/>
                <w:noProof/>
              </w:rPr>
              <w:t xml:space="preserve"> </w:t>
            </w:r>
            <w:r w:rsidR="00411B3D" w:rsidRPr="006F166D">
              <w:rPr>
                <w:rStyle w:val="a3"/>
                <w:rFonts w:ascii="BIZ UDPゴシック" w:hAnsi="BIZ UDPゴシック"/>
                <w:noProof/>
              </w:rPr>
              <w:t>Hazardous Substances and Legal Regulations</w:t>
            </w:r>
            <w:r w:rsidR="00411B3D">
              <w:rPr>
                <w:noProof/>
                <w:webHidden/>
              </w:rPr>
              <w:tab/>
            </w:r>
            <w:r w:rsidR="00411B3D">
              <w:rPr>
                <w:noProof/>
                <w:webHidden/>
              </w:rPr>
              <w:fldChar w:fldCharType="begin"/>
            </w:r>
            <w:r w:rsidR="00411B3D">
              <w:rPr>
                <w:noProof/>
                <w:webHidden/>
              </w:rPr>
              <w:instrText xml:space="preserve"> PAGEREF _Toc160544987 \h </w:instrText>
            </w:r>
            <w:r w:rsidR="00411B3D">
              <w:rPr>
                <w:noProof/>
                <w:webHidden/>
              </w:rPr>
            </w:r>
            <w:r w:rsidR="00411B3D">
              <w:rPr>
                <w:noProof/>
                <w:webHidden/>
              </w:rPr>
              <w:fldChar w:fldCharType="separate"/>
            </w:r>
            <w:r w:rsidR="00A6129C">
              <w:rPr>
                <w:noProof/>
                <w:webHidden/>
              </w:rPr>
              <w:t>17</w:t>
            </w:r>
            <w:r w:rsidR="00411B3D">
              <w:rPr>
                <w:noProof/>
                <w:webHidden/>
              </w:rPr>
              <w:fldChar w:fldCharType="end"/>
            </w:r>
          </w:hyperlink>
        </w:p>
        <w:p w14:paraId="2DBDD034" w14:textId="16B152B2"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88" w:history="1">
            <w:r w:rsidR="00411B3D" w:rsidRPr="006F166D">
              <w:rPr>
                <w:rStyle w:val="a3"/>
                <w:rFonts w:ascii="BIZ UDPゴシック" w:hAnsi="BIZ UDPゴシック"/>
                <w:noProof/>
              </w:rPr>
              <w:t xml:space="preserve">7.3.3　</w:t>
            </w:r>
            <w:r w:rsidR="00411B3D" w:rsidRPr="006F166D">
              <w:rPr>
                <w:rStyle w:val="a3"/>
                <w:noProof/>
              </w:rPr>
              <w:t xml:space="preserve"> </w:t>
            </w:r>
            <w:r w:rsidR="00411B3D" w:rsidRPr="006F166D">
              <w:rPr>
                <w:rStyle w:val="a3"/>
                <w:rFonts w:ascii="BIZ UDPゴシック" w:hAnsi="BIZ UDPゴシック"/>
                <w:noProof/>
              </w:rPr>
              <w:t>Precautions for Handling Hazardous Substances</w:t>
            </w:r>
            <w:r w:rsidR="00411B3D">
              <w:rPr>
                <w:noProof/>
                <w:webHidden/>
              </w:rPr>
              <w:tab/>
            </w:r>
            <w:r w:rsidR="00411B3D">
              <w:rPr>
                <w:noProof/>
                <w:webHidden/>
              </w:rPr>
              <w:fldChar w:fldCharType="begin"/>
            </w:r>
            <w:r w:rsidR="00411B3D">
              <w:rPr>
                <w:noProof/>
                <w:webHidden/>
              </w:rPr>
              <w:instrText xml:space="preserve"> PAGEREF _Toc160544988 \h </w:instrText>
            </w:r>
            <w:r w:rsidR="00411B3D">
              <w:rPr>
                <w:noProof/>
                <w:webHidden/>
              </w:rPr>
            </w:r>
            <w:r w:rsidR="00411B3D">
              <w:rPr>
                <w:noProof/>
                <w:webHidden/>
              </w:rPr>
              <w:fldChar w:fldCharType="separate"/>
            </w:r>
            <w:r w:rsidR="00A6129C">
              <w:rPr>
                <w:noProof/>
                <w:webHidden/>
              </w:rPr>
              <w:t>17</w:t>
            </w:r>
            <w:r w:rsidR="00411B3D">
              <w:rPr>
                <w:noProof/>
                <w:webHidden/>
              </w:rPr>
              <w:fldChar w:fldCharType="end"/>
            </w:r>
          </w:hyperlink>
        </w:p>
        <w:p w14:paraId="65E93015" w14:textId="3B96DF67" w:rsidR="00411B3D" w:rsidRDefault="00C82106">
          <w:pPr>
            <w:pStyle w:val="31"/>
            <w:tabs>
              <w:tab w:val="right" w:leader="dot" w:pos="9742"/>
            </w:tabs>
            <w:ind w:left="420"/>
            <w:rPr>
              <w:rFonts w:asciiTheme="minorHAnsi" w:eastAsiaTheme="minorEastAsia" w:hAnsiTheme="minorHAnsi" w:cstheme="minorBidi"/>
              <w:noProof/>
              <w:szCs w:val="22"/>
              <w14:ligatures w14:val="standardContextual"/>
            </w:rPr>
          </w:pPr>
          <w:hyperlink w:anchor="_Toc160544989" w:history="1">
            <w:r w:rsidR="00411B3D" w:rsidRPr="006F166D">
              <w:rPr>
                <w:rStyle w:val="a3"/>
                <w:rFonts w:ascii="BIZ UDPゴシック" w:hAnsi="BIZ UDPゴシック"/>
                <w:noProof/>
              </w:rPr>
              <w:t xml:space="preserve">7.3.4　</w:t>
            </w:r>
            <w:r w:rsidR="00411B3D" w:rsidRPr="006F166D">
              <w:rPr>
                <w:rStyle w:val="a3"/>
                <w:noProof/>
              </w:rPr>
              <w:t xml:space="preserve"> </w:t>
            </w:r>
            <w:r w:rsidR="00411B3D" w:rsidRPr="006F166D">
              <w:rPr>
                <w:rStyle w:val="a3"/>
                <w:rFonts w:ascii="BIZ UDPゴシック" w:hAnsi="BIZ UDPゴシック"/>
                <w:noProof/>
              </w:rPr>
              <w:t>Management Required by Regulations</w:t>
            </w:r>
            <w:r w:rsidR="00411B3D">
              <w:rPr>
                <w:noProof/>
                <w:webHidden/>
              </w:rPr>
              <w:tab/>
            </w:r>
            <w:r w:rsidR="00411B3D">
              <w:rPr>
                <w:noProof/>
                <w:webHidden/>
              </w:rPr>
              <w:fldChar w:fldCharType="begin"/>
            </w:r>
            <w:r w:rsidR="00411B3D">
              <w:rPr>
                <w:noProof/>
                <w:webHidden/>
              </w:rPr>
              <w:instrText xml:space="preserve"> PAGEREF _Toc160544989 \h </w:instrText>
            </w:r>
            <w:r w:rsidR="00411B3D">
              <w:rPr>
                <w:noProof/>
                <w:webHidden/>
              </w:rPr>
            </w:r>
            <w:r w:rsidR="00411B3D">
              <w:rPr>
                <w:noProof/>
                <w:webHidden/>
              </w:rPr>
              <w:fldChar w:fldCharType="separate"/>
            </w:r>
            <w:r w:rsidR="00A6129C">
              <w:rPr>
                <w:noProof/>
                <w:webHidden/>
              </w:rPr>
              <w:t>18</w:t>
            </w:r>
            <w:r w:rsidR="00411B3D">
              <w:rPr>
                <w:noProof/>
                <w:webHidden/>
              </w:rPr>
              <w:fldChar w:fldCharType="end"/>
            </w:r>
          </w:hyperlink>
        </w:p>
        <w:p w14:paraId="3DE683A0" w14:textId="33E9960C"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90" w:history="1">
            <w:r w:rsidR="00411B3D" w:rsidRPr="006F166D">
              <w:rPr>
                <w:rStyle w:val="a3"/>
                <w:rFonts w:ascii="BIZ UDPゴシック" w:hAnsi="BIZ UDPゴシック"/>
                <w:noProof/>
              </w:rPr>
              <w:t>7.4 Radiation Control</w:t>
            </w:r>
            <w:r w:rsidR="00411B3D">
              <w:rPr>
                <w:noProof/>
                <w:webHidden/>
              </w:rPr>
              <w:tab/>
            </w:r>
            <w:r w:rsidR="00411B3D">
              <w:rPr>
                <w:noProof/>
                <w:webHidden/>
              </w:rPr>
              <w:fldChar w:fldCharType="begin"/>
            </w:r>
            <w:r w:rsidR="00411B3D">
              <w:rPr>
                <w:noProof/>
                <w:webHidden/>
              </w:rPr>
              <w:instrText xml:space="preserve"> PAGEREF _Toc160544990 \h </w:instrText>
            </w:r>
            <w:r w:rsidR="00411B3D">
              <w:rPr>
                <w:noProof/>
                <w:webHidden/>
              </w:rPr>
            </w:r>
            <w:r w:rsidR="00411B3D">
              <w:rPr>
                <w:noProof/>
                <w:webHidden/>
              </w:rPr>
              <w:fldChar w:fldCharType="separate"/>
            </w:r>
            <w:r w:rsidR="00A6129C">
              <w:rPr>
                <w:noProof/>
                <w:webHidden/>
              </w:rPr>
              <w:t>20</w:t>
            </w:r>
            <w:r w:rsidR="00411B3D">
              <w:rPr>
                <w:noProof/>
                <w:webHidden/>
              </w:rPr>
              <w:fldChar w:fldCharType="end"/>
            </w:r>
          </w:hyperlink>
        </w:p>
        <w:p w14:paraId="4F545D7A" w14:textId="3A1EA1FF"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91" w:history="1">
            <w:r w:rsidR="00411B3D" w:rsidRPr="006F166D">
              <w:rPr>
                <w:rStyle w:val="a3"/>
                <w:rFonts w:ascii="BIZ UDPゴシック" w:hAnsi="BIZ UDPゴシック"/>
                <w:noProof/>
              </w:rPr>
              <w:t xml:space="preserve">7.5　</w:t>
            </w:r>
            <w:r w:rsidR="00411B3D" w:rsidRPr="006F166D">
              <w:rPr>
                <w:rStyle w:val="a3"/>
                <w:noProof/>
              </w:rPr>
              <w:t xml:space="preserve"> </w:t>
            </w:r>
            <w:r w:rsidR="00411B3D" w:rsidRPr="006F166D">
              <w:rPr>
                <w:rStyle w:val="a3"/>
                <w:rFonts w:ascii="BIZ UDPゴシック" w:hAnsi="BIZ UDPゴシック"/>
                <w:noProof/>
              </w:rPr>
              <w:t>Biosafety</w:t>
            </w:r>
            <w:r w:rsidR="00411B3D">
              <w:rPr>
                <w:noProof/>
                <w:webHidden/>
              </w:rPr>
              <w:tab/>
            </w:r>
            <w:r w:rsidR="00411B3D">
              <w:rPr>
                <w:noProof/>
                <w:webHidden/>
              </w:rPr>
              <w:fldChar w:fldCharType="begin"/>
            </w:r>
            <w:r w:rsidR="00411B3D">
              <w:rPr>
                <w:noProof/>
                <w:webHidden/>
              </w:rPr>
              <w:instrText xml:space="preserve"> PAGEREF _Toc160544991 \h </w:instrText>
            </w:r>
            <w:r w:rsidR="00411B3D">
              <w:rPr>
                <w:noProof/>
                <w:webHidden/>
              </w:rPr>
            </w:r>
            <w:r w:rsidR="00411B3D">
              <w:rPr>
                <w:noProof/>
                <w:webHidden/>
              </w:rPr>
              <w:fldChar w:fldCharType="separate"/>
            </w:r>
            <w:r w:rsidR="00A6129C">
              <w:rPr>
                <w:noProof/>
                <w:webHidden/>
              </w:rPr>
              <w:t>20</w:t>
            </w:r>
            <w:r w:rsidR="00411B3D">
              <w:rPr>
                <w:noProof/>
                <w:webHidden/>
              </w:rPr>
              <w:fldChar w:fldCharType="end"/>
            </w:r>
          </w:hyperlink>
        </w:p>
        <w:p w14:paraId="7292EEAE" w14:textId="6D8B2349"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92" w:history="1">
            <w:r w:rsidR="00411B3D" w:rsidRPr="006F166D">
              <w:rPr>
                <w:rStyle w:val="a3"/>
                <w:rFonts w:ascii="BIZ UDPゴシック" w:hAnsi="BIZ UDPゴシック"/>
                <w:noProof/>
              </w:rPr>
              <w:t xml:space="preserve">7.6　</w:t>
            </w:r>
            <w:r w:rsidR="00411B3D" w:rsidRPr="006F166D">
              <w:rPr>
                <w:rStyle w:val="a3"/>
                <w:noProof/>
              </w:rPr>
              <w:t xml:space="preserve"> </w:t>
            </w:r>
            <w:r w:rsidR="00411B3D" w:rsidRPr="006F166D">
              <w:rPr>
                <w:rStyle w:val="a3"/>
                <w:rFonts w:ascii="BIZ UDPゴシック" w:hAnsi="BIZ UDPゴシック"/>
                <w:noProof/>
              </w:rPr>
              <w:t>Equipment Management</w:t>
            </w:r>
            <w:r w:rsidR="00411B3D">
              <w:rPr>
                <w:noProof/>
                <w:webHidden/>
              </w:rPr>
              <w:tab/>
            </w:r>
            <w:r w:rsidR="00411B3D">
              <w:rPr>
                <w:noProof/>
                <w:webHidden/>
              </w:rPr>
              <w:fldChar w:fldCharType="begin"/>
            </w:r>
            <w:r w:rsidR="00411B3D">
              <w:rPr>
                <w:noProof/>
                <w:webHidden/>
              </w:rPr>
              <w:instrText xml:space="preserve"> PAGEREF _Toc160544992 \h </w:instrText>
            </w:r>
            <w:r w:rsidR="00411B3D">
              <w:rPr>
                <w:noProof/>
                <w:webHidden/>
              </w:rPr>
            </w:r>
            <w:r w:rsidR="00411B3D">
              <w:rPr>
                <w:noProof/>
                <w:webHidden/>
              </w:rPr>
              <w:fldChar w:fldCharType="separate"/>
            </w:r>
            <w:r w:rsidR="00A6129C">
              <w:rPr>
                <w:noProof/>
                <w:webHidden/>
              </w:rPr>
              <w:t>21</w:t>
            </w:r>
            <w:r w:rsidR="00411B3D">
              <w:rPr>
                <w:noProof/>
                <w:webHidden/>
              </w:rPr>
              <w:fldChar w:fldCharType="end"/>
            </w:r>
          </w:hyperlink>
        </w:p>
        <w:p w14:paraId="09DB6F7E" w14:textId="55D2D582"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93" w:history="1">
            <w:r w:rsidR="00411B3D" w:rsidRPr="006F166D">
              <w:rPr>
                <w:rStyle w:val="a3"/>
                <w:rFonts w:ascii="BIZ UDPゴシック" w:hAnsi="BIZ UDPゴシック"/>
                <w:noProof/>
              </w:rPr>
              <w:t>7.7　Protective Equipment Management</w:t>
            </w:r>
            <w:r w:rsidR="00411B3D">
              <w:rPr>
                <w:noProof/>
                <w:webHidden/>
              </w:rPr>
              <w:tab/>
            </w:r>
            <w:r w:rsidR="00411B3D">
              <w:rPr>
                <w:noProof/>
                <w:webHidden/>
              </w:rPr>
              <w:fldChar w:fldCharType="begin"/>
            </w:r>
            <w:r w:rsidR="00411B3D">
              <w:rPr>
                <w:noProof/>
                <w:webHidden/>
              </w:rPr>
              <w:instrText xml:space="preserve"> PAGEREF _Toc160544993 \h </w:instrText>
            </w:r>
            <w:r w:rsidR="00411B3D">
              <w:rPr>
                <w:noProof/>
                <w:webHidden/>
              </w:rPr>
            </w:r>
            <w:r w:rsidR="00411B3D">
              <w:rPr>
                <w:noProof/>
                <w:webHidden/>
              </w:rPr>
              <w:fldChar w:fldCharType="separate"/>
            </w:r>
            <w:r w:rsidR="00A6129C">
              <w:rPr>
                <w:noProof/>
                <w:webHidden/>
              </w:rPr>
              <w:t>21</w:t>
            </w:r>
            <w:r w:rsidR="00411B3D">
              <w:rPr>
                <w:noProof/>
                <w:webHidden/>
              </w:rPr>
              <w:fldChar w:fldCharType="end"/>
            </w:r>
          </w:hyperlink>
        </w:p>
        <w:p w14:paraId="4250E600" w14:textId="396702A1"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94" w:history="1">
            <w:r w:rsidR="00411B3D" w:rsidRPr="006F166D">
              <w:rPr>
                <w:rStyle w:val="a3"/>
                <w:rFonts w:ascii="BIZ UDPゴシック" w:hAnsi="BIZ UDPゴシック"/>
                <w:noProof/>
              </w:rPr>
              <w:t>7.8　Laboratory Waste</w:t>
            </w:r>
            <w:r w:rsidR="00411B3D">
              <w:rPr>
                <w:noProof/>
                <w:webHidden/>
              </w:rPr>
              <w:tab/>
            </w:r>
            <w:r w:rsidR="00411B3D">
              <w:rPr>
                <w:noProof/>
                <w:webHidden/>
              </w:rPr>
              <w:fldChar w:fldCharType="begin"/>
            </w:r>
            <w:r w:rsidR="00411B3D">
              <w:rPr>
                <w:noProof/>
                <w:webHidden/>
              </w:rPr>
              <w:instrText xml:space="preserve"> PAGEREF _Toc160544994 \h </w:instrText>
            </w:r>
            <w:r w:rsidR="00411B3D">
              <w:rPr>
                <w:noProof/>
                <w:webHidden/>
              </w:rPr>
            </w:r>
            <w:r w:rsidR="00411B3D">
              <w:rPr>
                <w:noProof/>
                <w:webHidden/>
              </w:rPr>
              <w:fldChar w:fldCharType="separate"/>
            </w:r>
            <w:r w:rsidR="00A6129C">
              <w:rPr>
                <w:noProof/>
                <w:webHidden/>
              </w:rPr>
              <w:t>22</w:t>
            </w:r>
            <w:r w:rsidR="00411B3D">
              <w:rPr>
                <w:noProof/>
                <w:webHidden/>
              </w:rPr>
              <w:fldChar w:fldCharType="end"/>
            </w:r>
          </w:hyperlink>
        </w:p>
        <w:p w14:paraId="349474CD" w14:textId="113B297A" w:rsidR="00411B3D" w:rsidRDefault="00C82106">
          <w:pPr>
            <w:pStyle w:val="11"/>
            <w:tabs>
              <w:tab w:val="right" w:leader="dot" w:pos="9742"/>
            </w:tabs>
            <w:rPr>
              <w:rFonts w:asciiTheme="minorHAnsi" w:eastAsiaTheme="minorEastAsia" w:hAnsiTheme="minorHAnsi" w:cstheme="minorBidi"/>
              <w:sz w:val="21"/>
              <w:szCs w:val="22"/>
              <w14:ligatures w14:val="standardContextual"/>
            </w:rPr>
          </w:pPr>
          <w:hyperlink w:anchor="_Toc160544995" w:history="1">
            <w:r w:rsidR="00411B3D" w:rsidRPr="006F166D">
              <w:rPr>
                <w:rStyle w:val="a3"/>
              </w:rPr>
              <w:t>8.Education and Research Activities during Field Work</w:t>
            </w:r>
            <w:r w:rsidR="00411B3D">
              <w:rPr>
                <w:webHidden/>
              </w:rPr>
              <w:tab/>
            </w:r>
            <w:r w:rsidR="00411B3D">
              <w:rPr>
                <w:webHidden/>
              </w:rPr>
              <w:fldChar w:fldCharType="begin"/>
            </w:r>
            <w:r w:rsidR="00411B3D">
              <w:rPr>
                <w:webHidden/>
              </w:rPr>
              <w:instrText xml:space="preserve"> PAGEREF _Toc160544995 \h </w:instrText>
            </w:r>
            <w:r w:rsidR="00411B3D">
              <w:rPr>
                <w:webHidden/>
              </w:rPr>
            </w:r>
            <w:r w:rsidR="00411B3D">
              <w:rPr>
                <w:webHidden/>
              </w:rPr>
              <w:fldChar w:fldCharType="separate"/>
            </w:r>
            <w:r w:rsidR="00A6129C">
              <w:rPr>
                <w:webHidden/>
              </w:rPr>
              <w:t>23</w:t>
            </w:r>
            <w:r w:rsidR="00411B3D">
              <w:rPr>
                <w:webHidden/>
              </w:rPr>
              <w:fldChar w:fldCharType="end"/>
            </w:r>
          </w:hyperlink>
        </w:p>
        <w:p w14:paraId="3E51BE68" w14:textId="58DCF57F"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96" w:history="1">
            <w:r w:rsidR="00411B3D" w:rsidRPr="006F166D">
              <w:rPr>
                <w:rStyle w:val="a3"/>
                <w:rFonts w:ascii="BIZ UDPゴシック" w:hAnsi="BIZ UDPゴシック"/>
                <w:noProof/>
              </w:rPr>
              <w:t>8.1 Submission of Health and Safety Management Plan</w:t>
            </w:r>
            <w:r w:rsidR="00411B3D">
              <w:rPr>
                <w:noProof/>
                <w:webHidden/>
              </w:rPr>
              <w:tab/>
            </w:r>
            <w:r w:rsidR="00411B3D">
              <w:rPr>
                <w:noProof/>
                <w:webHidden/>
              </w:rPr>
              <w:fldChar w:fldCharType="begin"/>
            </w:r>
            <w:r w:rsidR="00411B3D">
              <w:rPr>
                <w:noProof/>
                <w:webHidden/>
              </w:rPr>
              <w:instrText xml:space="preserve"> PAGEREF _Toc160544996 \h </w:instrText>
            </w:r>
            <w:r w:rsidR="00411B3D">
              <w:rPr>
                <w:noProof/>
                <w:webHidden/>
              </w:rPr>
            </w:r>
            <w:r w:rsidR="00411B3D">
              <w:rPr>
                <w:noProof/>
                <w:webHidden/>
              </w:rPr>
              <w:fldChar w:fldCharType="separate"/>
            </w:r>
            <w:r w:rsidR="00A6129C">
              <w:rPr>
                <w:noProof/>
                <w:webHidden/>
              </w:rPr>
              <w:t>23</w:t>
            </w:r>
            <w:r w:rsidR="00411B3D">
              <w:rPr>
                <w:noProof/>
                <w:webHidden/>
              </w:rPr>
              <w:fldChar w:fldCharType="end"/>
            </w:r>
          </w:hyperlink>
        </w:p>
        <w:p w14:paraId="61025EC4" w14:textId="669813CE"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4997" w:history="1">
            <w:r w:rsidR="00411B3D" w:rsidRPr="006F166D">
              <w:rPr>
                <w:rStyle w:val="a3"/>
                <w:rFonts w:ascii="BIZ UDPゴシック" w:hAnsi="BIZ UDPゴシック"/>
                <w:noProof/>
              </w:rPr>
              <w:t>8.2　Use of Drones</w:t>
            </w:r>
            <w:r w:rsidR="00411B3D">
              <w:rPr>
                <w:noProof/>
                <w:webHidden/>
              </w:rPr>
              <w:tab/>
            </w:r>
            <w:r w:rsidR="00411B3D">
              <w:rPr>
                <w:noProof/>
                <w:webHidden/>
              </w:rPr>
              <w:fldChar w:fldCharType="begin"/>
            </w:r>
            <w:r w:rsidR="00411B3D">
              <w:rPr>
                <w:noProof/>
                <w:webHidden/>
              </w:rPr>
              <w:instrText xml:space="preserve"> PAGEREF _Toc160544997 \h </w:instrText>
            </w:r>
            <w:r w:rsidR="00411B3D">
              <w:rPr>
                <w:noProof/>
                <w:webHidden/>
              </w:rPr>
            </w:r>
            <w:r w:rsidR="00411B3D">
              <w:rPr>
                <w:noProof/>
                <w:webHidden/>
              </w:rPr>
              <w:fldChar w:fldCharType="separate"/>
            </w:r>
            <w:r w:rsidR="00A6129C">
              <w:rPr>
                <w:noProof/>
                <w:webHidden/>
              </w:rPr>
              <w:t>23</w:t>
            </w:r>
            <w:r w:rsidR="00411B3D">
              <w:rPr>
                <w:noProof/>
                <w:webHidden/>
              </w:rPr>
              <w:fldChar w:fldCharType="end"/>
            </w:r>
          </w:hyperlink>
        </w:p>
        <w:p w14:paraId="32FA6DE1" w14:textId="78FA13AE" w:rsidR="00411B3D" w:rsidRPr="005C7C1E" w:rsidRDefault="00C82106" w:rsidP="005C7C1E">
          <w:pPr>
            <w:pStyle w:val="27"/>
            <w:rPr>
              <w:rStyle w:val="a3"/>
            </w:rPr>
          </w:pPr>
          <w:hyperlink w:anchor="_Toc160544998" w:history="1">
            <w:r w:rsidR="00411B3D" w:rsidRPr="005C7C1E">
              <w:rPr>
                <w:rStyle w:val="a3"/>
              </w:rPr>
              <w:t>8.3</w:t>
            </w:r>
            <w:r w:rsidR="00411B3D" w:rsidRPr="005C7C1E">
              <w:rPr>
                <w:rStyle w:val="a3"/>
              </w:rPr>
              <w:t xml:space="preserve">　</w:t>
            </w:r>
            <w:r w:rsidR="00411B3D" w:rsidRPr="005C7C1E">
              <w:rPr>
                <w:rStyle w:val="a3"/>
              </w:rPr>
              <w:t>Bee Sting Prevention</w:t>
            </w:r>
            <w:r w:rsidR="00411B3D" w:rsidRPr="005C7C1E">
              <w:rPr>
                <w:rStyle w:val="a3"/>
                <w:webHidden/>
              </w:rPr>
              <w:tab/>
            </w:r>
            <w:r w:rsidR="00411B3D" w:rsidRPr="005C7C1E">
              <w:rPr>
                <w:rStyle w:val="a3"/>
                <w:webHidden/>
              </w:rPr>
              <w:fldChar w:fldCharType="begin"/>
            </w:r>
            <w:r w:rsidR="00411B3D" w:rsidRPr="005C7C1E">
              <w:rPr>
                <w:rStyle w:val="a3"/>
                <w:webHidden/>
              </w:rPr>
              <w:instrText xml:space="preserve"> PAGEREF _Toc160544998 \h </w:instrText>
            </w:r>
            <w:r w:rsidR="00411B3D" w:rsidRPr="005C7C1E">
              <w:rPr>
                <w:rStyle w:val="a3"/>
                <w:webHidden/>
              </w:rPr>
            </w:r>
            <w:r w:rsidR="00411B3D" w:rsidRPr="005C7C1E">
              <w:rPr>
                <w:rStyle w:val="a3"/>
                <w:webHidden/>
              </w:rPr>
              <w:fldChar w:fldCharType="separate"/>
            </w:r>
            <w:r w:rsidR="00A6129C">
              <w:rPr>
                <w:rStyle w:val="a3"/>
                <w:noProof/>
                <w:webHidden/>
              </w:rPr>
              <w:t>23</w:t>
            </w:r>
            <w:r w:rsidR="00411B3D" w:rsidRPr="005C7C1E">
              <w:rPr>
                <w:rStyle w:val="a3"/>
                <w:webHidden/>
              </w:rPr>
              <w:fldChar w:fldCharType="end"/>
            </w:r>
          </w:hyperlink>
        </w:p>
        <w:p w14:paraId="4C562110" w14:textId="0B9AE7A0" w:rsidR="00411B3D" w:rsidRDefault="00C82106">
          <w:pPr>
            <w:pStyle w:val="11"/>
            <w:tabs>
              <w:tab w:val="right" w:leader="dot" w:pos="9742"/>
            </w:tabs>
            <w:rPr>
              <w:rFonts w:asciiTheme="minorHAnsi" w:eastAsiaTheme="minorEastAsia" w:hAnsiTheme="minorHAnsi" w:cstheme="minorBidi"/>
              <w:sz w:val="21"/>
              <w:szCs w:val="22"/>
              <w14:ligatures w14:val="standardContextual"/>
            </w:rPr>
          </w:pPr>
          <w:hyperlink w:anchor="_Toc160544999" w:history="1">
            <w:r w:rsidR="00411B3D" w:rsidRPr="006F166D">
              <w:rPr>
                <w:rStyle w:val="a3"/>
              </w:rPr>
              <w:t>Appendix</w:t>
            </w:r>
            <w:r w:rsidR="00411B3D">
              <w:rPr>
                <w:webHidden/>
              </w:rPr>
              <w:tab/>
            </w:r>
            <w:r w:rsidR="00411B3D">
              <w:rPr>
                <w:webHidden/>
              </w:rPr>
              <w:fldChar w:fldCharType="begin"/>
            </w:r>
            <w:r w:rsidR="00411B3D">
              <w:rPr>
                <w:webHidden/>
              </w:rPr>
              <w:instrText xml:space="preserve"> PAGEREF _Toc160544999 \h </w:instrText>
            </w:r>
            <w:r w:rsidR="00411B3D">
              <w:rPr>
                <w:webHidden/>
              </w:rPr>
            </w:r>
            <w:r w:rsidR="00411B3D">
              <w:rPr>
                <w:webHidden/>
              </w:rPr>
              <w:fldChar w:fldCharType="separate"/>
            </w:r>
            <w:r w:rsidR="00A6129C">
              <w:rPr>
                <w:webHidden/>
              </w:rPr>
              <w:t>24</w:t>
            </w:r>
            <w:r w:rsidR="00411B3D">
              <w:rPr>
                <w:webHidden/>
              </w:rPr>
              <w:fldChar w:fldCharType="end"/>
            </w:r>
          </w:hyperlink>
        </w:p>
        <w:p w14:paraId="1F3F31DD" w14:textId="3AA5853F"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5000" w:history="1">
            <w:r w:rsidR="00411B3D" w:rsidRPr="006F166D">
              <w:rPr>
                <w:rStyle w:val="a3"/>
                <w:rFonts w:ascii="BIZ UDPゴシック" w:hAnsi="BIZ UDPゴシック"/>
                <w:noProof/>
              </w:rPr>
              <w:t>The School of Science Designated Evacuation SiteMap of AED locations for the School of Science</w:t>
            </w:r>
            <w:r w:rsidR="00411B3D">
              <w:rPr>
                <w:noProof/>
                <w:webHidden/>
              </w:rPr>
              <w:tab/>
            </w:r>
            <w:r w:rsidR="00411B3D">
              <w:rPr>
                <w:noProof/>
                <w:webHidden/>
              </w:rPr>
              <w:fldChar w:fldCharType="begin"/>
            </w:r>
            <w:r w:rsidR="00411B3D">
              <w:rPr>
                <w:noProof/>
                <w:webHidden/>
              </w:rPr>
              <w:instrText xml:space="preserve"> PAGEREF _Toc160545000 \h </w:instrText>
            </w:r>
            <w:r w:rsidR="00411B3D">
              <w:rPr>
                <w:noProof/>
                <w:webHidden/>
              </w:rPr>
            </w:r>
            <w:r w:rsidR="00411B3D">
              <w:rPr>
                <w:noProof/>
                <w:webHidden/>
              </w:rPr>
              <w:fldChar w:fldCharType="separate"/>
            </w:r>
            <w:r w:rsidR="00A6129C">
              <w:rPr>
                <w:noProof/>
                <w:webHidden/>
              </w:rPr>
              <w:t>25</w:t>
            </w:r>
            <w:r w:rsidR="00411B3D">
              <w:rPr>
                <w:noProof/>
                <w:webHidden/>
              </w:rPr>
              <w:fldChar w:fldCharType="end"/>
            </w:r>
          </w:hyperlink>
        </w:p>
        <w:p w14:paraId="5668B6F6" w14:textId="3D440AA5" w:rsidR="00411B3D" w:rsidRDefault="00C82106" w:rsidP="005C7C1E">
          <w:pPr>
            <w:pStyle w:val="27"/>
            <w:rPr>
              <w:rFonts w:asciiTheme="minorHAnsi" w:eastAsiaTheme="minorEastAsia" w:hAnsiTheme="minorHAnsi" w:cstheme="minorBidi"/>
              <w:noProof/>
              <w:sz w:val="21"/>
              <w:szCs w:val="22"/>
              <w14:ligatures w14:val="standardContextual"/>
            </w:rPr>
          </w:pPr>
          <w:hyperlink w:anchor="_Toc160545001" w:history="1">
            <w:r w:rsidR="00411B3D" w:rsidRPr="006F166D">
              <w:rPr>
                <w:rStyle w:val="a3"/>
                <w:rFonts w:ascii="BIZ UDPゴシック" w:hAnsi="BIZ UDPゴシック"/>
                <w:noProof/>
              </w:rPr>
              <w:t>Contact Information in Emergencies</w:t>
            </w:r>
            <w:r w:rsidR="00411B3D">
              <w:rPr>
                <w:noProof/>
                <w:webHidden/>
              </w:rPr>
              <w:tab/>
            </w:r>
            <w:r w:rsidR="00411B3D">
              <w:rPr>
                <w:noProof/>
                <w:webHidden/>
              </w:rPr>
              <w:fldChar w:fldCharType="begin"/>
            </w:r>
            <w:r w:rsidR="00411B3D">
              <w:rPr>
                <w:noProof/>
                <w:webHidden/>
              </w:rPr>
              <w:instrText xml:space="preserve"> PAGEREF _Toc160545001 \h </w:instrText>
            </w:r>
            <w:r w:rsidR="00411B3D">
              <w:rPr>
                <w:noProof/>
                <w:webHidden/>
              </w:rPr>
            </w:r>
            <w:r w:rsidR="00411B3D">
              <w:rPr>
                <w:noProof/>
                <w:webHidden/>
              </w:rPr>
              <w:fldChar w:fldCharType="separate"/>
            </w:r>
            <w:r w:rsidR="00A6129C">
              <w:rPr>
                <w:noProof/>
                <w:webHidden/>
              </w:rPr>
              <w:t>26</w:t>
            </w:r>
            <w:r w:rsidR="00411B3D">
              <w:rPr>
                <w:noProof/>
                <w:webHidden/>
              </w:rPr>
              <w:fldChar w:fldCharType="end"/>
            </w:r>
          </w:hyperlink>
        </w:p>
        <w:p w14:paraId="2E8434FF" w14:textId="0A3FE6BE" w:rsidR="00A26F6F" w:rsidRDefault="00A26F6F" w:rsidP="00A26F6F">
          <w:pPr>
            <w:sectPr w:rsidR="00A26F6F" w:rsidSect="00411B3D">
              <w:footerReference w:type="default" r:id="rId10"/>
              <w:pgSz w:w="11906" w:h="16838" w:code="9"/>
              <w:pgMar w:top="1191" w:right="1077" w:bottom="1077" w:left="1077" w:header="851" w:footer="227" w:gutter="0"/>
              <w:pgNumType w:fmt="lowerRoman" w:start="0"/>
              <w:cols w:space="425"/>
              <w:titlePg/>
              <w:docGrid w:type="lines" w:linePitch="360"/>
            </w:sectPr>
          </w:pPr>
          <w:r w:rsidRPr="00A26F6F">
            <w:rPr>
              <w:rFonts w:ascii="BIZ UDPゴシック" w:eastAsia="BIZ UDPゴシック" w:hAnsi="BIZ UDPゴシック"/>
              <w:b/>
              <w:bCs/>
              <w:lang w:val="ja-JP"/>
            </w:rPr>
            <w:fldChar w:fldCharType="end"/>
          </w:r>
        </w:p>
      </w:sdtContent>
    </w:sdt>
    <w:p w14:paraId="7B9E2D1B" w14:textId="06439457" w:rsidR="00FF74BE" w:rsidRPr="00F425B9" w:rsidRDefault="00CE6C8F" w:rsidP="009A05EC">
      <w:pPr>
        <w:pStyle w:val="1"/>
      </w:pPr>
      <w:bookmarkStart w:id="0" w:name="_Toc160544930"/>
      <w:r w:rsidRPr="00F425B9">
        <w:rPr>
          <w:rFonts w:hint="eastAsia"/>
        </w:rPr>
        <w:lastRenderedPageBreak/>
        <w:t>０．</w:t>
      </w:r>
      <w:r w:rsidR="00F425B9" w:rsidRPr="00F425B9">
        <w:rPr>
          <w:rFonts w:hint="eastAsia"/>
        </w:rPr>
        <w:t>I</w:t>
      </w:r>
      <w:r w:rsidR="00F425B9" w:rsidRPr="00F425B9">
        <w:t>ntroduction</w:t>
      </w:r>
      <w:bookmarkEnd w:id="0"/>
    </w:p>
    <w:p w14:paraId="64887780" w14:textId="1AB1FD4E" w:rsidR="0001260C" w:rsidRPr="00B9234E" w:rsidRDefault="00781743" w:rsidP="009A05EC">
      <w:pPr>
        <w:pStyle w:val="11"/>
      </w:pPr>
      <w:r w:rsidRPr="00B9234E">
        <w:rPr>
          <w:rFonts w:hint="eastAsia"/>
        </w:rPr>
        <w:t>0</w:t>
      </w:r>
      <w:r w:rsidR="0001260C" w:rsidRPr="00B9234E">
        <w:t xml:space="preserve">.1　</w:t>
      </w:r>
      <w:r w:rsidR="00F425B9" w:rsidRPr="00F425B9">
        <w:t>Overview and Objectives</w:t>
      </w:r>
    </w:p>
    <w:p w14:paraId="526BB54D" w14:textId="584DCCD6" w:rsidR="00856158" w:rsidRDefault="00856158" w:rsidP="00856158">
      <w:r>
        <w:t>This Safety and Health Manual summarizes the minimum safety requirements that all members of the School of Science must know in order to ensure that all educational and research activities are conducted safely and smoothly in compliance with the Industrial Safety and Health Law, the Fire Service Law, the Poisonous and Deleterious Substances Control Law, and radiation-related laws and regulations. While the basic safety management is described for each member of the team, the responsible persons in each department, laboratory, office, etc. are required to be fully aware of their management responsibilities and actively enhance the safety management system of their teams and organizations.</w:t>
      </w:r>
    </w:p>
    <w:p w14:paraId="4A32C492" w14:textId="0917275D" w:rsidR="00073A11" w:rsidRDefault="00856158" w:rsidP="00856158">
      <w:r>
        <w:t>Faculty members and students who do not conduct experiments should study items 1 through 6, and faculty members and students who conduct experiments should study item 7 in addition to these items, and item 8 if necessary.</w:t>
      </w:r>
    </w:p>
    <w:p w14:paraId="5A20CF94" w14:textId="1FF5FD18" w:rsidR="00291AAD" w:rsidRPr="00B9234E" w:rsidRDefault="00781743" w:rsidP="00CE6C8F">
      <w:pPr>
        <w:pStyle w:val="2"/>
        <w:rPr>
          <w:rFonts w:ascii="BIZ UDPゴシック" w:hAnsi="BIZ UDPゴシック"/>
        </w:rPr>
      </w:pPr>
      <w:bookmarkStart w:id="1" w:name="_Toc160544931"/>
      <w:r w:rsidRPr="00B9234E">
        <w:rPr>
          <w:rFonts w:ascii="BIZ UDPゴシック" w:hAnsi="BIZ UDPゴシック" w:hint="eastAsia"/>
        </w:rPr>
        <w:t>0</w:t>
      </w:r>
      <w:r w:rsidR="00C815E9" w:rsidRPr="00B9234E">
        <w:rPr>
          <w:rFonts w:ascii="BIZ UDPゴシック" w:hAnsi="BIZ UDPゴシック" w:hint="eastAsia"/>
        </w:rPr>
        <w:t>.</w:t>
      </w:r>
      <w:r w:rsidR="00BC6AF3" w:rsidRPr="00B9234E">
        <w:rPr>
          <w:rFonts w:ascii="BIZ UDPゴシック" w:hAnsi="BIZ UDPゴシック" w:hint="eastAsia"/>
        </w:rPr>
        <w:t>2</w:t>
      </w:r>
      <w:r w:rsidR="002A40BA" w:rsidRPr="00B9234E">
        <w:rPr>
          <w:rFonts w:ascii="BIZ UDPゴシック" w:hAnsi="BIZ UDPゴシック" w:hint="eastAsia"/>
        </w:rPr>
        <w:t xml:space="preserve">　</w:t>
      </w:r>
      <w:r w:rsidR="00F425B9">
        <w:rPr>
          <w:rFonts w:ascii="BIZ UDPゴシック" w:hAnsi="BIZ UDPゴシック" w:hint="eastAsia"/>
        </w:rPr>
        <w:t>C</w:t>
      </w:r>
      <w:r w:rsidR="00F425B9">
        <w:rPr>
          <w:rFonts w:ascii="BIZ UDPゴシック" w:hAnsi="BIZ UDPゴシック"/>
        </w:rPr>
        <w:t>ontact Information</w:t>
      </w:r>
      <w:bookmarkEnd w:id="1"/>
    </w:p>
    <w:p w14:paraId="6D9D5E8F" w14:textId="1E817885" w:rsidR="002A40BA" w:rsidRDefault="00F425B9" w:rsidP="00856158">
      <w:r>
        <w:rPr>
          <w:rFonts w:hint="eastAsia"/>
        </w:rPr>
        <w:t>T</w:t>
      </w:r>
      <w:r>
        <w:t xml:space="preserve">he contents of this Guide are offered by the Environment and Safety Management Office, </w:t>
      </w:r>
      <w:r w:rsidR="00F14941">
        <w:t xml:space="preserve">The </w:t>
      </w:r>
      <w:r>
        <w:t xml:space="preserve">School of Science, The University of Tokyo (hereinafter known as the </w:t>
      </w:r>
      <w:r w:rsidR="001262B7">
        <w:t>ESMO)</w:t>
      </w:r>
      <w:r>
        <w:t>.</w:t>
      </w:r>
    </w:p>
    <w:p w14:paraId="19BD07C8" w14:textId="12640EA3" w:rsidR="002A40BA" w:rsidRDefault="00FF74BE" w:rsidP="002A40BA">
      <w:r>
        <w:rPr>
          <w:noProof/>
        </w:rPr>
        <mc:AlternateContent>
          <mc:Choice Requires="wpg">
            <w:drawing>
              <wp:anchor distT="0" distB="0" distL="114300" distR="114300" simplePos="0" relativeHeight="251661312" behindDoc="0" locked="0" layoutInCell="1" allowOverlap="1" wp14:anchorId="23923472" wp14:editId="6F221B5B">
                <wp:simplePos x="0" y="0"/>
                <wp:positionH relativeFrom="column">
                  <wp:posOffset>-3174</wp:posOffset>
                </wp:positionH>
                <wp:positionV relativeFrom="paragraph">
                  <wp:posOffset>77337</wp:posOffset>
                </wp:positionV>
                <wp:extent cx="5847907" cy="4011963"/>
                <wp:effectExtent l="0" t="0" r="19685" b="26670"/>
                <wp:wrapNone/>
                <wp:docPr id="2058282261" name="グループ化 2"/>
                <wp:cNvGraphicFramePr/>
                <a:graphic xmlns:a="http://schemas.openxmlformats.org/drawingml/2006/main">
                  <a:graphicData uri="http://schemas.microsoft.com/office/word/2010/wordprocessingGroup">
                    <wpg:wgp>
                      <wpg:cNvGrpSpPr/>
                      <wpg:grpSpPr>
                        <a:xfrm>
                          <a:off x="0" y="0"/>
                          <a:ext cx="5847907" cy="4011963"/>
                          <a:chOff x="-1" y="0"/>
                          <a:chExt cx="5847907" cy="4011963"/>
                        </a:xfrm>
                      </wpg:grpSpPr>
                      <wps:wsp>
                        <wps:cNvPr id="182296793" name="四角形: 角を丸くする 5"/>
                        <wps:cNvSpPr/>
                        <wps:spPr>
                          <a:xfrm>
                            <a:off x="-1" y="2487963"/>
                            <a:ext cx="5847907" cy="1524000"/>
                          </a:xfrm>
                          <a:prstGeom prst="roundRect">
                            <a:avLst/>
                          </a:prstGeom>
                          <a:solidFill>
                            <a:schemeClr val="bg1">
                              <a:lumMod val="95000"/>
                            </a:schemeClr>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932049" name="四角形: 角を丸くする 5"/>
                        <wps:cNvSpPr/>
                        <wps:spPr>
                          <a:xfrm>
                            <a:off x="0" y="0"/>
                            <a:ext cx="4137660" cy="1524000"/>
                          </a:xfrm>
                          <a:prstGeom prst="roundRect">
                            <a:avLst/>
                          </a:prstGeom>
                          <a:solidFill>
                            <a:schemeClr val="bg1">
                              <a:lumMod val="85000"/>
                            </a:schemeClr>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124802" name="テキスト ボックス 8"/>
                        <wps:cNvSpPr txBox="1"/>
                        <wps:spPr>
                          <a:xfrm>
                            <a:off x="257175" y="133350"/>
                            <a:ext cx="3880883" cy="1282014"/>
                          </a:xfrm>
                          <a:prstGeom prst="rect">
                            <a:avLst/>
                          </a:prstGeom>
                          <a:noFill/>
                          <a:ln w="6350">
                            <a:noFill/>
                          </a:ln>
                        </wps:spPr>
                        <wps:txbx>
                          <w:txbxContent>
                            <w:p w14:paraId="083AD113" w14:textId="77777777" w:rsidR="000260C6" w:rsidRDefault="000260C6" w:rsidP="000260C6">
                              <w:pPr>
                                <w:rPr>
                                  <w:rFonts w:ascii="游ゴシック" w:eastAsia="游ゴシック" w:hAnsi="游ゴシック"/>
                                  <w:b/>
                                  <w:bCs/>
                                  <w:u w:val="single"/>
                                </w:rPr>
                              </w:pPr>
                              <w:r w:rsidRPr="000260C6">
                                <w:rPr>
                                  <w:rFonts w:ascii="游ゴシック" w:eastAsia="游ゴシック" w:hAnsi="游ゴシック"/>
                                  <w:b/>
                                  <w:bCs/>
                                  <w:u w:val="single"/>
                                </w:rPr>
                                <w:t>ESMO</w:t>
                              </w:r>
                            </w:p>
                            <w:p w14:paraId="7F8CBD4E" w14:textId="77777777" w:rsidR="000260C6" w:rsidRPr="000260C6" w:rsidRDefault="000260C6" w:rsidP="000260C6">
                              <w:pPr>
                                <w:rPr>
                                  <w:rFonts w:ascii="游ゴシック" w:eastAsia="游ゴシック" w:hAnsi="游ゴシック"/>
                                </w:rPr>
                              </w:pPr>
                            </w:p>
                            <w:p w14:paraId="53736898" w14:textId="77777777" w:rsidR="000260C6" w:rsidRPr="000260C6" w:rsidRDefault="000260C6" w:rsidP="000260C6">
                              <w:pPr>
                                <w:rPr>
                                  <w:rFonts w:ascii="游ゴシック" w:eastAsia="游ゴシック" w:hAnsi="游ゴシック"/>
                                </w:rPr>
                              </w:pPr>
                              <w:r w:rsidRPr="000260C6">
                                <w:rPr>
                                  <w:rFonts w:ascii="游ゴシック" w:eastAsia="游ゴシック" w:hAnsi="游ゴシック"/>
                                </w:rPr>
                                <w:t>Faculty of Science Bldg. 1, West Area, Room 103</w:t>
                              </w:r>
                            </w:p>
                            <w:p w14:paraId="0D806CE2" w14:textId="4E2ECDEC" w:rsidR="000260C6" w:rsidRDefault="000260C6" w:rsidP="000260C6">
                              <w:pPr>
                                <w:rPr>
                                  <w:rFonts w:ascii="游ゴシック" w:eastAsia="游ゴシック" w:hAnsi="游ゴシック"/>
                                </w:rPr>
                              </w:pPr>
                              <w:r w:rsidRPr="000260C6">
                                <w:rPr>
                                  <w:rFonts w:ascii="游ゴシック" w:eastAsia="游ゴシック" w:hAnsi="游ゴシック"/>
                                </w:rPr>
                                <w:t>Email</w:t>
                              </w:r>
                              <w:r>
                                <w:rPr>
                                  <w:rFonts w:ascii="游ゴシック" w:eastAsia="游ゴシック" w:hAnsi="游ゴシック"/>
                                </w:rPr>
                                <w:t xml:space="preserve">  </w:t>
                              </w:r>
                              <w:r w:rsidRPr="000260C6">
                                <w:rPr>
                                  <w:rFonts w:ascii="游ゴシック" w:eastAsia="游ゴシック" w:hAnsi="游ゴシック"/>
                                </w:rPr>
                                <w:t xml:space="preserve">: </w:t>
                              </w:r>
                              <w:hyperlink r:id="rId11" w:history="1">
                                <w:r w:rsidR="002B0B92" w:rsidRPr="00F25A2B">
                                  <w:rPr>
                                    <w:rStyle w:val="a3"/>
                                    <w:rFonts w:ascii="游ゴシック" w:eastAsia="游ゴシック" w:hAnsi="游ゴシック"/>
                                  </w:rPr>
                                  <w:t>kankyo.s@gs.mail.u-tokyo.ac.jp</w:t>
                                </w:r>
                              </w:hyperlink>
                            </w:p>
                            <w:p w14:paraId="7A804705" w14:textId="7C379730" w:rsidR="002A40BA" w:rsidRPr="000260C6" w:rsidRDefault="000260C6" w:rsidP="000260C6">
                              <w:r w:rsidRPr="000260C6">
                                <w:rPr>
                                  <w:rFonts w:ascii="游ゴシック" w:eastAsia="游ゴシック" w:hAnsi="游ゴシック"/>
                                </w:rPr>
                                <w:t>TEL</w:t>
                              </w:r>
                              <w:r>
                                <w:rPr>
                                  <w:rFonts w:ascii="游ゴシック" w:eastAsia="游ゴシック" w:hAnsi="游ゴシック"/>
                                </w:rPr>
                                <w:t xml:space="preserve">    : </w:t>
                              </w:r>
                              <w:r w:rsidRPr="000260C6">
                                <w:rPr>
                                  <w:rFonts w:ascii="游ゴシック" w:eastAsia="游ゴシック" w:hAnsi="游ゴシック"/>
                                </w:rPr>
                                <w:t>03-5841-8868, ext. 28868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550752" name="テキスト ボックス 8"/>
                        <wps:cNvSpPr txBox="1"/>
                        <wps:spPr>
                          <a:xfrm>
                            <a:off x="256744" y="2600025"/>
                            <a:ext cx="5484836" cy="1282014"/>
                          </a:xfrm>
                          <a:prstGeom prst="rect">
                            <a:avLst/>
                          </a:prstGeom>
                          <a:noFill/>
                          <a:ln w="6350">
                            <a:noFill/>
                          </a:ln>
                        </wps:spPr>
                        <wps:txbx>
                          <w:txbxContent>
                            <w:p w14:paraId="31034DF1" w14:textId="66D1F662" w:rsidR="000260C6" w:rsidRPr="000260C6" w:rsidRDefault="000260C6" w:rsidP="000260C6">
                              <w:pPr>
                                <w:rPr>
                                  <w:rFonts w:ascii="游ゴシック" w:eastAsia="游ゴシック" w:hAnsi="游ゴシック"/>
                                </w:rPr>
                              </w:pPr>
                              <w:r w:rsidRPr="000260C6">
                                <w:rPr>
                                  <w:rFonts w:ascii="游ゴシック" w:eastAsia="游ゴシック" w:hAnsi="游ゴシック"/>
                                </w:rPr>
                                <w:t xml:space="preserve">ESMO Website : </w:t>
                              </w:r>
                            </w:p>
                            <w:p w14:paraId="0CAFBC5A" w14:textId="6690C3ED" w:rsidR="000260C6" w:rsidRPr="000260C6" w:rsidRDefault="00C82106" w:rsidP="000260C6">
                              <w:pPr>
                                <w:rPr>
                                  <w:rFonts w:ascii="游ゴシック" w:eastAsia="游ゴシック" w:hAnsi="游ゴシック"/>
                                </w:rPr>
                              </w:pPr>
                              <w:hyperlink r:id="rId12" w:history="1">
                                <w:r w:rsidR="000260C6" w:rsidRPr="00FF5B49">
                                  <w:rPr>
                                    <w:rStyle w:val="a3"/>
                                    <w:rFonts w:ascii="游ゴシック" w:eastAsia="游ゴシック" w:hAnsi="游ゴシック"/>
                                  </w:rPr>
                                  <w:t>https://jimubu.adm.s.u-tokyo.ac.jp/public/index.php/Esmo</w:t>
                                </w:r>
                              </w:hyperlink>
                              <w:r w:rsidR="000260C6">
                                <w:rPr>
                                  <w:rFonts w:ascii="游ゴシック" w:eastAsia="游ゴシック" w:hAnsi="游ゴシック"/>
                                </w:rPr>
                                <w:t xml:space="preserve"> </w:t>
                              </w:r>
                              <w:r w:rsidR="000260C6" w:rsidRPr="000260C6">
                                <w:rPr>
                                  <w:rFonts w:ascii="游ゴシック" w:eastAsia="游ゴシック" w:hAnsi="游ゴシック"/>
                                </w:rPr>
                                <w:t xml:space="preserve"> (Japanese only)</w:t>
                              </w:r>
                            </w:p>
                            <w:p w14:paraId="38854392" w14:textId="77777777" w:rsidR="000260C6" w:rsidRDefault="000260C6" w:rsidP="000260C6">
                              <w:pPr>
                                <w:rPr>
                                  <w:rFonts w:ascii="游ゴシック" w:eastAsia="游ゴシック" w:hAnsi="游ゴシック"/>
                                </w:rPr>
                              </w:pPr>
                            </w:p>
                            <w:p w14:paraId="4CD9932C" w14:textId="6E97C530" w:rsidR="000260C6" w:rsidRPr="000260C6" w:rsidRDefault="000260C6" w:rsidP="000260C6">
                              <w:pPr>
                                <w:rPr>
                                  <w:rFonts w:ascii="游ゴシック" w:eastAsia="游ゴシック" w:hAnsi="游ゴシック"/>
                                </w:rPr>
                              </w:pPr>
                              <w:r w:rsidRPr="000260C6">
                                <w:rPr>
                                  <w:rFonts w:ascii="游ゴシック" w:eastAsia="游ゴシック" w:hAnsi="游ゴシック"/>
                                </w:rPr>
                                <w:t>Website of the Division for Environment, Health and Safety</w:t>
                              </w:r>
                              <w:r w:rsidR="0081295F">
                                <w:rPr>
                                  <w:rFonts w:ascii="游ゴシック" w:eastAsia="游ゴシック" w:hAnsi="游ゴシック"/>
                                </w:rPr>
                                <w:t xml:space="preserve">, UTokyo </w:t>
                              </w:r>
                              <w:r>
                                <w:rPr>
                                  <w:rFonts w:ascii="游ゴシック" w:eastAsia="游ゴシック" w:hAnsi="游ゴシック"/>
                                </w:rPr>
                                <w:t xml:space="preserve"> </w:t>
                              </w:r>
                              <w:r w:rsidRPr="000260C6">
                                <w:rPr>
                                  <w:rFonts w:ascii="游ゴシック" w:eastAsia="游ゴシック" w:hAnsi="游ゴシック"/>
                                </w:rPr>
                                <w:t>:</w:t>
                              </w:r>
                            </w:p>
                            <w:p w14:paraId="404DB027" w14:textId="3D9BB442" w:rsidR="000260C6" w:rsidRPr="000260C6" w:rsidRDefault="00C82106" w:rsidP="000260C6">
                              <w:hyperlink r:id="rId13" w:history="1">
                                <w:r w:rsidR="000260C6" w:rsidRPr="00FF5B49">
                                  <w:rPr>
                                    <w:rStyle w:val="a3"/>
                                    <w:rFonts w:ascii="游ゴシック" w:eastAsia="游ゴシック" w:hAnsi="游ゴシック"/>
                                  </w:rPr>
                                  <w:t>https://univtokyo.sharepoint.com/sites/EHS_portal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23472" id="グループ化 2" o:spid="_x0000_s1027" style="position:absolute;left:0;text-align:left;margin-left:-.25pt;margin-top:6.1pt;width:460.45pt;height:315.9pt;z-index:251661312;mso-width-relative:margin;mso-height-relative:margin" coordorigin="" coordsize="58479,4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">
                <v:roundrect id="四角形: 角を丸くする 5" o:spid="_x0000_s1028" style="position:absolute;top:24879;width:58479;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" fillcolor="#f2f2f2 [3052]" strokecolor="white [3201]" strokeweight="1.5pt">
                  <v:stroke joinstyle="miter"/>
                </v:roundrect>
                <v:roundrect id="四角形: 角を丸くする 5" o:spid="_x0000_s1029" style="position:absolute;width:41376;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" fillcolor="#d8d8d8 [2732]" strokecolor="white [3201]" strokeweight="1.5pt">
                  <v:stroke joinstyle="miter"/>
                </v:roundrect>
                <v:shape id="テキスト ボックス 8" o:spid="_x0000_s1030" type="#_x0000_t202" style="position:absolute;left:2571;top:1333;width:38809;height:1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" filled="f" stroked="f" strokeweight=".5pt">
                  <v:textbox>
                    <w:txbxContent>
                      <w:p w14:paraId="083AD113" w14:textId="77777777" w:rsidR="000260C6" w:rsidRDefault="000260C6" w:rsidP="000260C6">
                        <w:pPr>
                          <w:rPr>
                            <w:rFonts w:ascii="游ゴシック" w:eastAsia="游ゴシック" w:hAnsi="游ゴシック"/>
                            <w:b/>
                            <w:bCs/>
                            <w:u w:val="single"/>
                          </w:rPr>
                        </w:pPr>
                        <w:r w:rsidRPr="000260C6">
                          <w:rPr>
                            <w:rFonts w:ascii="游ゴシック" w:eastAsia="游ゴシック" w:hAnsi="游ゴシック"/>
                            <w:b/>
                            <w:bCs/>
                            <w:u w:val="single"/>
                          </w:rPr>
                          <w:t>ESMO</w:t>
                        </w:r>
                      </w:p>
                      <w:p w14:paraId="7F8CBD4E" w14:textId="77777777" w:rsidR="000260C6" w:rsidRPr="000260C6" w:rsidRDefault="000260C6" w:rsidP="000260C6">
                        <w:pPr>
                          <w:rPr>
                            <w:rFonts w:ascii="游ゴシック" w:eastAsia="游ゴシック" w:hAnsi="游ゴシック"/>
                          </w:rPr>
                        </w:pPr>
                      </w:p>
                      <w:p w14:paraId="53736898" w14:textId="77777777" w:rsidR="000260C6" w:rsidRPr="000260C6" w:rsidRDefault="000260C6" w:rsidP="000260C6">
                        <w:pPr>
                          <w:rPr>
                            <w:rFonts w:ascii="游ゴシック" w:eastAsia="游ゴシック" w:hAnsi="游ゴシック"/>
                          </w:rPr>
                        </w:pPr>
                        <w:r w:rsidRPr="000260C6">
                          <w:rPr>
                            <w:rFonts w:ascii="游ゴシック" w:eastAsia="游ゴシック" w:hAnsi="游ゴシック"/>
                          </w:rPr>
                          <w:t>Faculty of Science Bldg. 1, West Area, Room 103</w:t>
                        </w:r>
                      </w:p>
                      <w:p w14:paraId="0D806CE2" w14:textId="4E2ECDEC" w:rsidR="000260C6" w:rsidRDefault="000260C6" w:rsidP="000260C6">
                        <w:pPr>
                          <w:rPr>
                            <w:rFonts w:ascii="游ゴシック" w:eastAsia="游ゴシック" w:hAnsi="游ゴシック"/>
                          </w:rPr>
                        </w:pPr>
                        <w:r w:rsidRPr="000260C6">
                          <w:rPr>
                            <w:rFonts w:ascii="游ゴシック" w:eastAsia="游ゴシック" w:hAnsi="游ゴシック"/>
                          </w:rPr>
                          <w:t>Email</w:t>
                        </w:r>
                        <w:r>
                          <w:rPr>
                            <w:rFonts w:ascii="游ゴシック" w:eastAsia="游ゴシック" w:hAnsi="游ゴシック"/>
                          </w:rPr>
                          <w:t xml:space="preserve">  </w:t>
                        </w:r>
                        <w:r w:rsidRPr="000260C6">
                          <w:rPr>
                            <w:rFonts w:ascii="游ゴシック" w:eastAsia="游ゴシック" w:hAnsi="游ゴシック"/>
                          </w:rPr>
                          <w:t xml:space="preserve">: </w:t>
                        </w:r>
                        <w:hyperlink r:id="rId14" w:history="1">
                          <w:r w:rsidR="002B0B92" w:rsidRPr="00F25A2B">
                            <w:rPr>
                              <w:rStyle w:val="a3"/>
                              <w:rFonts w:ascii="游ゴシック" w:eastAsia="游ゴシック" w:hAnsi="游ゴシック"/>
                            </w:rPr>
                            <w:t>kankyo.s@gs.mail.u-tokyo.ac.jp</w:t>
                          </w:r>
                        </w:hyperlink>
                      </w:p>
                      <w:p w14:paraId="7A804705" w14:textId="7C379730" w:rsidR="002A40BA" w:rsidRPr="000260C6" w:rsidRDefault="000260C6" w:rsidP="000260C6">
                        <w:r w:rsidRPr="000260C6">
                          <w:rPr>
                            <w:rFonts w:ascii="游ゴシック" w:eastAsia="游ゴシック" w:hAnsi="游ゴシック"/>
                          </w:rPr>
                          <w:t>TEL</w:t>
                        </w:r>
                        <w:r>
                          <w:rPr>
                            <w:rFonts w:ascii="游ゴシック" w:eastAsia="游ゴシック" w:hAnsi="游ゴシック"/>
                          </w:rPr>
                          <w:t xml:space="preserve">    : </w:t>
                        </w:r>
                        <w:r w:rsidRPr="000260C6">
                          <w:rPr>
                            <w:rFonts w:ascii="游ゴシック" w:eastAsia="游ゴシック" w:hAnsi="游ゴシック"/>
                          </w:rPr>
                          <w:t>03-5841-8868, ext. 28868</w:t>
                        </w:r>
                      </w:p>
                    </w:txbxContent>
                  </v:textbox>
                </v:shape>
                <v:shape id="テキスト ボックス 8" o:spid="_x0000_s1031" type="#_x0000_t202" style="position:absolute;left:2567;top:26000;width:54848;height:1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" filled="f" stroked="f" strokeweight=".5pt">
                  <v:textbox>
                    <w:txbxContent>
                      <w:p w14:paraId="31034DF1" w14:textId="66D1F662" w:rsidR="000260C6" w:rsidRPr="000260C6" w:rsidRDefault="000260C6" w:rsidP="000260C6">
                        <w:pPr>
                          <w:rPr>
                            <w:rFonts w:ascii="游ゴシック" w:eastAsia="游ゴシック" w:hAnsi="游ゴシック"/>
                          </w:rPr>
                        </w:pPr>
                        <w:r w:rsidRPr="000260C6">
                          <w:rPr>
                            <w:rFonts w:ascii="游ゴシック" w:eastAsia="游ゴシック" w:hAnsi="游ゴシック"/>
                          </w:rPr>
                          <w:t xml:space="preserve">ESMO Website : </w:t>
                        </w:r>
                      </w:p>
                      <w:p w14:paraId="0CAFBC5A" w14:textId="6690C3ED" w:rsidR="000260C6" w:rsidRPr="000260C6" w:rsidRDefault="00C82106" w:rsidP="000260C6">
                        <w:pPr>
                          <w:rPr>
                            <w:rFonts w:ascii="游ゴシック" w:eastAsia="游ゴシック" w:hAnsi="游ゴシック"/>
                          </w:rPr>
                        </w:pPr>
                        <w:hyperlink r:id="rId15" w:history="1">
                          <w:r w:rsidR="000260C6" w:rsidRPr="00FF5B49">
                            <w:rPr>
                              <w:rStyle w:val="a3"/>
                              <w:rFonts w:ascii="游ゴシック" w:eastAsia="游ゴシック" w:hAnsi="游ゴシック"/>
                            </w:rPr>
                            <w:t>https://jimubu.adm.s.u-tokyo.ac.jp/public/index.php/Esmo</w:t>
                          </w:r>
                        </w:hyperlink>
                        <w:r w:rsidR="000260C6">
                          <w:rPr>
                            <w:rFonts w:ascii="游ゴシック" w:eastAsia="游ゴシック" w:hAnsi="游ゴシック"/>
                          </w:rPr>
                          <w:t xml:space="preserve"> </w:t>
                        </w:r>
                        <w:r w:rsidR="000260C6" w:rsidRPr="000260C6">
                          <w:rPr>
                            <w:rFonts w:ascii="游ゴシック" w:eastAsia="游ゴシック" w:hAnsi="游ゴシック"/>
                          </w:rPr>
                          <w:t xml:space="preserve"> (Japanese only)</w:t>
                        </w:r>
                      </w:p>
                      <w:p w14:paraId="38854392" w14:textId="77777777" w:rsidR="000260C6" w:rsidRDefault="000260C6" w:rsidP="000260C6">
                        <w:pPr>
                          <w:rPr>
                            <w:rFonts w:ascii="游ゴシック" w:eastAsia="游ゴシック" w:hAnsi="游ゴシック"/>
                          </w:rPr>
                        </w:pPr>
                      </w:p>
                      <w:p w14:paraId="4CD9932C" w14:textId="6E97C530" w:rsidR="000260C6" w:rsidRPr="000260C6" w:rsidRDefault="000260C6" w:rsidP="000260C6">
                        <w:pPr>
                          <w:rPr>
                            <w:rFonts w:ascii="游ゴシック" w:eastAsia="游ゴシック" w:hAnsi="游ゴシック"/>
                          </w:rPr>
                        </w:pPr>
                        <w:r w:rsidRPr="000260C6">
                          <w:rPr>
                            <w:rFonts w:ascii="游ゴシック" w:eastAsia="游ゴシック" w:hAnsi="游ゴシック"/>
                          </w:rPr>
                          <w:t>Website of the Division for Environment, Health and Safety</w:t>
                        </w:r>
                        <w:r w:rsidR="0081295F">
                          <w:rPr>
                            <w:rFonts w:ascii="游ゴシック" w:eastAsia="游ゴシック" w:hAnsi="游ゴシック"/>
                          </w:rPr>
                          <w:t xml:space="preserve">, UTokyo </w:t>
                        </w:r>
                        <w:r>
                          <w:rPr>
                            <w:rFonts w:ascii="游ゴシック" w:eastAsia="游ゴシック" w:hAnsi="游ゴシック"/>
                          </w:rPr>
                          <w:t xml:space="preserve"> </w:t>
                        </w:r>
                        <w:r w:rsidRPr="000260C6">
                          <w:rPr>
                            <w:rFonts w:ascii="游ゴシック" w:eastAsia="游ゴシック" w:hAnsi="游ゴシック"/>
                          </w:rPr>
                          <w:t>:</w:t>
                        </w:r>
                      </w:p>
                      <w:p w14:paraId="404DB027" w14:textId="3D9BB442" w:rsidR="000260C6" w:rsidRPr="000260C6" w:rsidRDefault="00C82106" w:rsidP="000260C6">
                        <w:hyperlink r:id="rId16" w:history="1">
                          <w:r w:rsidR="000260C6" w:rsidRPr="00FF5B49">
                            <w:rPr>
                              <w:rStyle w:val="a3"/>
                              <w:rFonts w:ascii="游ゴシック" w:eastAsia="游ゴシック" w:hAnsi="游ゴシック"/>
                            </w:rPr>
                            <w:t>https://univtokyo.sharepoint.com/sites/EHS_portal</w:t>
                          </w:r>
                        </w:hyperlink>
                      </w:p>
                    </w:txbxContent>
                  </v:textbox>
                </v:shape>
              </v:group>
            </w:pict>
          </mc:Fallback>
        </mc:AlternateContent>
      </w:r>
    </w:p>
    <w:p w14:paraId="7ED80B63" w14:textId="508AC5FC" w:rsidR="002A40BA" w:rsidRDefault="002A40BA" w:rsidP="002A40BA"/>
    <w:p w14:paraId="4AD98EE2" w14:textId="1CC59E3D" w:rsidR="002A40BA" w:rsidRDefault="002A40BA" w:rsidP="002A40BA"/>
    <w:p w14:paraId="422A437F" w14:textId="597E2C9F" w:rsidR="002A40BA" w:rsidRDefault="002A40BA" w:rsidP="002A40BA"/>
    <w:p w14:paraId="51D602E4" w14:textId="77777777" w:rsidR="002A40BA" w:rsidRDefault="002A40BA" w:rsidP="002A40BA"/>
    <w:p w14:paraId="3518B3C9" w14:textId="77777777" w:rsidR="00856158" w:rsidRDefault="00856158" w:rsidP="002A40BA"/>
    <w:p w14:paraId="570EC756" w14:textId="58B3AF4E" w:rsidR="002A40BA" w:rsidRDefault="002A40BA" w:rsidP="002A40BA"/>
    <w:p w14:paraId="1B5753A1" w14:textId="70BF8A12" w:rsidR="002A40BA" w:rsidRDefault="002A40BA" w:rsidP="002A40BA"/>
    <w:p w14:paraId="7850F843" w14:textId="77777777" w:rsidR="00856158" w:rsidRDefault="00856158" w:rsidP="000260C6">
      <w:pPr>
        <w:ind w:firstLineChars="100" w:firstLine="210"/>
      </w:pPr>
    </w:p>
    <w:p w14:paraId="46A84FAC" w14:textId="0A805531" w:rsidR="000260C6" w:rsidRDefault="000260C6" w:rsidP="000260C6">
      <w:pPr>
        <w:ind w:firstLineChars="100" w:firstLine="210"/>
      </w:pPr>
      <w:r w:rsidRPr="000260C6">
        <w:t>Details and up-to-date information on health and safety management are available on the websites for the ESMO and the Division for Environment, Health and Safety at the University of Tokyo, and you are duly recommended to refer to these sites.</w:t>
      </w:r>
    </w:p>
    <w:p w14:paraId="3124AB2A" w14:textId="77777777" w:rsidR="002A40BA" w:rsidRDefault="002A40BA" w:rsidP="0001260C"/>
    <w:p w14:paraId="13E82D29" w14:textId="77777777" w:rsidR="00856158" w:rsidRDefault="00856158" w:rsidP="0001260C"/>
    <w:p w14:paraId="5ACCD814" w14:textId="77777777" w:rsidR="00856158" w:rsidRDefault="00856158" w:rsidP="0001260C"/>
    <w:p w14:paraId="7AB1EF52" w14:textId="77777777" w:rsidR="00856158" w:rsidRPr="000260C6" w:rsidRDefault="00856158" w:rsidP="0001260C"/>
    <w:p w14:paraId="68C6171A" w14:textId="77777777" w:rsidR="00B722B3" w:rsidRDefault="00B722B3" w:rsidP="0001260C"/>
    <w:p w14:paraId="18B6AC6F" w14:textId="77777777" w:rsidR="00B722B3" w:rsidRDefault="00B722B3" w:rsidP="0001260C"/>
    <w:p w14:paraId="6AF99331" w14:textId="77777777" w:rsidR="00B722B3" w:rsidRDefault="00B722B3" w:rsidP="0001260C"/>
    <w:p w14:paraId="5DF4950C" w14:textId="77777777" w:rsidR="00B722B3" w:rsidRDefault="00B722B3" w:rsidP="0001260C"/>
    <w:p w14:paraId="1FC6CDAC" w14:textId="77777777" w:rsidR="00B722B3" w:rsidRDefault="00B722B3" w:rsidP="0001260C"/>
    <w:p w14:paraId="5DFB4636" w14:textId="77777777" w:rsidR="00B722B3" w:rsidRDefault="00B722B3" w:rsidP="0001260C"/>
    <w:p w14:paraId="1CF94F42" w14:textId="77777777" w:rsidR="001D37CC" w:rsidRDefault="001D37CC" w:rsidP="0001260C"/>
    <w:p w14:paraId="119A7E98" w14:textId="77777777" w:rsidR="001D37CC" w:rsidRDefault="001D37CC" w:rsidP="0001260C"/>
    <w:p w14:paraId="1F291673" w14:textId="77777777" w:rsidR="001D37CC" w:rsidRDefault="001D37CC" w:rsidP="0001260C"/>
    <w:p w14:paraId="63B640FA" w14:textId="78E3D947" w:rsidR="00B722B3" w:rsidRDefault="00F425B9" w:rsidP="0001260C">
      <w:r>
        <w:rPr>
          <w:b/>
          <w:bCs/>
          <w:sz w:val="22"/>
          <w:szCs w:val="22"/>
        </w:rPr>
        <w:t>[This is a machine translation for your reference. Please note that the translation may not be accurate.]</w:t>
      </w:r>
    </w:p>
    <w:p w14:paraId="68654AF6" w14:textId="07411AC1" w:rsidR="00B722B3" w:rsidRPr="00B9234E" w:rsidRDefault="00781743" w:rsidP="00F425B9">
      <w:pPr>
        <w:pStyle w:val="1"/>
      </w:pPr>
      <w:bookmarkStart w:id="2" w:name="_Toc160544932"/>
      <w:r w:rsidRPr="00B9234E">
        <w:rPr>
          <w:rFonts w:hint="eastAsia"/>
        </w:rPr>
        <w:lastRenderedPageBreak/>
        <w:t>1</w:t>
      </w:r>
      <w:r w:rsidR="00B722B3" w:rsidRPr="00B9234E">
        <w:rPr>
          <w:rFonts w:hint="eastAsia"/>
        </w:rPr>
        <w:t xml:space="preserve">.　</w:t>
      </w:r>
      <w:r w:rsidR="00983D36">
        <w:rPr>
          <w:rFonts w:hint="eastAsia"/>
        </w:rPr>
        <w:t>E</w:t>
      </w:r>
      <w:r w:rsidR="00983D36">
        <w:t>nvironmental Safety Management</w:t>
      </w:r>
      <w:bookmarkEnd w:id="2"/>
    </w:p>
    <w:p w14:paraId="6C63D005" w14:textId="71A4C5B3" w:rsidR="00B722B3" w:rsidRPr="000562F7" w:rsidRDefault="00781743" w:rsidP="000562F7">
      <w:pPr>
        <w:pStyle w:val="2"/>
        <w:rPr>
          <w:rFonts w:ascii="BIZ UDPゴシック" w:hAnsi="BIZ UDPゴシック"/>
        </w:rPr>
      </w:pPr>
      <w:bookmarkStart w:id="3" w:name="_Toc160544933"/>
      <w:r w:rsidRPr="000562F7">
        <w:rPr>
          <w:rFonts w:ascii="BIZ UDPゴシック" w:hAnsi="BIZ UDPゴシック" w:hint="eastAsia"/>
        </w:rPr>
        <w:t>1</w:t>
      </w:r>
      <w:r w:rsidR="00B722B3" w:rsidRPr="000562F7">
        <w:rPr>
          <w:rFonts w:ascii="BIZ UDPゴシック" w:hAnsi="BIZ UDPゴシック" w:hint="eastAsia"/>
        </w:rPr>
        <w:t xml:space="preserve">.1　</w:t>
      </w:r>
      <w:r w:rsidR="00983D36" w:rsidRPr="00983D36">
        <w:t xml:space="preserve"> </w:t>
      </w:r>
      <w:r w:rsidR="002107FA">
        <w:rPr>
          <w:rFonts w:ascii="BIZ UDPゴシック" w:hAnsi="BIZ UDPゴシック" w:hint="eastAsia"/>
        </w:rPr>
        <w:t>R</w:t>
      </w:r>
      <w:r w:rsidR="00983D36" w:rsidRPr="00983D36">
        <w:rPr>
          <w:rFonts w:ascii="BIZ UDPゴシック" w:hAnsi="BIZ UDPゴシック"/>
        </w:rPr>
        <w:t xml:space="preserve">esponsibility-taking </w:t>
      </w:r>
      <w:r w:rsidR="002107FA">
        <w:rPr>
          <w:rFonts w:ascii="BIZ UDPゴシック" w:hAnsi="BIZ UDPゴシック" w:hint="eastAsia"/>
        </w:rPr>
        <w:t>S</w:t>
      </w:r>
      <w:r w:rsidR="00983D36" w:rsidRPr="00983D36">
        <w:rPr>
          <w:rFonts w:ascii="BIZ UDPゴシック" w:hAnsi="BIZ UDPゴシック"/>
        </w:rPr>
        <w:t>ystem</w:t>
      </w:r>
      <w:bookmarkEnd w:id="3"/>
    </w:p>
    <w:p w14:paraId="1723999F" w14:textId="7EEB0F35" w:rsidR="0081295F" w:rsidRDefault="0081295F" w:rsidP="0081295F">
      <w:r>
        <w:t xml:space="preserve">Figure 1 shows an overview of the environmental safety management system of the </w:t>
      </w:r>
      <w:proofErr w:type="spellStart"/>
      <w:r>
        <w:t>UTokyo</w:t>
      </w:r>
      <w:proofErr w:type="spellEnd"/>
      <w:r>
        <w:t xml:space="preserve"> and the Schools of Science. The </w:t>
      </w:r>
      <w:proofErr w:type="spellStart"/>
      <w:r>
        <w:t>UTokyo</w:t>
      </w:r>
      <w:proofErr w:type="spellEnd"/>
      <w:r>
        <w:t xml:space="preserve"> requires that environmental safety management be carried out in accordance with the following responsibility system: Dean of the Graduate School (responsible for the Graduate School) - Director of the department/facility (responsible for the department) - Responsible person of the laboratory/facility, etc. In particular, the person in charge of each department, laboratory, office, etc. must be fully aware of his/her management responsibilities.</w:t>
      </w:r>
    </w:p>
    <w:p w14:paraId="1005F3F4" w14:textId="62510449" w:rsidR="000562F7" w:rsidRDefault="002107FA" w:rsidP="00914F42">
      <w:r>
        <w:rPr>
          <w:noProof/>
        </w:rPr>
        <w:drawing>
          <wp:anchor distT="0" distB="0" distL="114300" distR="114300" simplePos="0" relativeHeight="251684864" behindDoc="0" locked="0" layoutInCell="1" allowOverlap="1" wp14:anchorId="49C02D51" wp14:editId="3B3D2F24">
            <wp:simplePos x="0" y="0"/>
            <wp:positionH relativeFrom="column">
              <wp:posOffset>456087</wp:posOffset>
            </wp:positionH>
            <wp:positionV relativeFrom="paragraph">
              <wp:posOffset>901947</wp:posOffset>
            </wp:positionV>
            <wp:extent cx="5391150" cy="2854960"/>
            <wp:effectExtent l="0" t="0" r="0" b="0"/>
            <wp:wrapTopAndBottom/>
            <wp:docPr id="3243466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46632" name="図 2"/>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5391150" cy="2854960"/>
                    </a:xfrm>
                    <a:prstGeom prst="rect">
                      <a:avLst/>
                    </a:prstGeom>
                  </pic:spPr>
                </pic:pic>
              </a:graphicData>
            </a:graphic>
            <wp14:sizeRelH relativeFrom="margin">
              <wp14:pctWidth>0</wp14:pctWidth>
            </wp14:sizeRelH>
            <wp14:sizeRelV relativeFrom="margin">
              <wp14:pctHeight>0</wp14:pctHeight>
            </wp14:sizeRelV>
          </wp:anchor>
        </w:drawing>
      </w:r>
      <w:r w:rsidR="0081295F">
        <w:t xml:space="preserve">In addition, not only faculty members but also students are required to be aware of the importance of safety and health management and compliance with laws and regulations on the same basis as faculty members when conducting research and experimental activities. Please fully understand the responsibility structure and the importance of environmental and safety management before engaging in such activities. </w:t>
      </w:r>
    </w:p>
    <w:p w14:paraId="7C21C573" w14:textId="41FB23F3" w:rsidR="00B722B3" w:rsidRDefault="00B9506E" w:rsidP="000562F7">
      <w:pPr>
        <w:jc w:val="center"/>
      </w:pPr>
      <w:r w:rsidRPr="00B9506E">
        <w:t>Figure 1 Environmental Safety Management System</w:t>
      </w:r>
    </w:p>
    <w:p w14:paraId="3B46943D" w14:textId="76FB8813" w:rsidR="00D15BBF" w:rsidRPr="00B9234E" w:rsidRDefault="00781743" w:rsidP="00570254">
      <w:pPr>
        <w:pStyle w:val="2"/>
        <w:rPr>
          <w:rFonts w:ascii="BIZ UDPゴシック" w:hAnsi="BIZ UDPゴシック"/>
        </w:rPr>
      </w:pPr>
      <w:bookmarkStart w:id="4" w:name="_Toc160544934"/>
      <w:r w:rsidRPr="00B9234E">
        <w:rPr>
          <w:rFonts w:ascii="BIZ UDPゴシック" w:hAnsi="BIZ UDPゴシック" w:hint="eastAsia"/>
        </w:rPr>
        <w:t>1</w:t>
      </w:r>
      <w:r w:rsidR="00570254" w:rsidRPr="00B9234E">
        <w:rPr>
          <w:rFonts w:ascii="BIZ UDPゴシック" w:hAnsi="BIZ UDPゴシック" w:hint="eastAsia"/>
        </w:rPr>
        <w:t xml:space="preserve">.2　</w:t>
      </w:r>
      <w:r w:rsidR="00D745B4" w:rsidRPr="00D745B4">
        <w:rPr>
          <w:rFonts w:ascii="BIZ UDPゴシック" w:hAnsi="BIZ UDPゴシック"/>
        </w:rPr>
        <w:t>Safety Patrols and Regular Inspections</w:t>
      </w:r>
      <w:bookmarkEnd w:id="4"/>
    </w:p>
    <w:p w14:paraId="573D1163" w14:textId="28E466C5" w:rsidR="009E12D5" w:rsidRPr="00570254" w:rsidRDefault="001D37CC" w:rsidP="001D37CC">
      <w:r w:rsidRPr="001D37CC">
        <w:t xml:space="preserve">In order to prevent accidents, disasters, and environmental pollution, the industrial physician and health manager will conduct </w:t>
      </w:r>
      <w:r w:rsidR="00FC1FED">
        <w:rPr>
          <w:rFonts w:hint="eastAsia"/>
        </w:rPr>
        <w:t>s</w:t>
      </w:r>
      <w:r w:rsidR="00FC1FED">
        <w:t>afety patrols</w:t>
      </w:r>
      <w:r w:rsidRPr="001D37CC">
        <w:t xml:space="preserve">, and the laboratory manager will conduct </w:t>
      </w:r>
      <w:r w:rsidR="005B0A82">
        <w:t>r</w:t>
      </w:r>
      <w:r w:rsidRPr="001D37CC">
        <w:t>egular inspections. Please make improvements to any items pointed out during the inspection.</w:t>
      </w:r>
      <w:r w:rsidRPr="00570254">
        <w:t xml:space="preserve"> </w:t>
      </w:r>
    </w:p>
    <w:p w14:paraId="6DC10A6D" w14:textId="14CADF41" w:rsidR="00747539" w:rsidRPr="00B9234E" w:rsidRDefault="00747539" w:rsidP="000562F7">
      <w:pPr>
        <w:pStyle w:val="3"/>
        <w:ind w:firstLineChars="100" w:firstLine="280"/>
        <w:rPr>
          <w:rFonts w:ascii="BIZ UDPゴシック" w:hAnsi="BIZ UDPゴシック"/>
        </w:rPr>
      </w:pPr>
      <w:bookmarkStart w:id="5" w:name="_Toc160544935"/>
      <w:r w:rsidRPr="00B9234E">
        <w:rPr>
          <w:rFonts w:ascii="BIZ UDPゴシック" w:hAnsi="BIZ UDPゴシック" w:hint="eastAsia"/>
        </w:rPr>
        <w:t xml:space="preserve">1.2.1　</w:t>
      </w:r>
      <w:r w:rsidR="001D37CC">
        <w:rPr>
          <w:rFonts w:ascii="BIZ UDPゴシック" w:hAnsi="BIZ UDPゴシック" w:hint="eastAsia"/>
        </w:rPr>
        <w:t>Safety</w:t>
      </w:r>
      <w:r w:rsidR="001D37CC">
        <w:rPr>
          <w:rFonts w:ascii="BIZ UDPゴシック" w:hAnsi="BIZ UDPゴシック"/>
        </w:rPr>
        <w:t xml:space="preserve"> Patrols</w:t>
      </w:r>
      <w:bookmarkEnd w:id="5"/>
    </w:p>
    <w:p w14:paraId="5BFE08E7" w14:textId="0178699B" w:rsidR="001D37CC" w:rsidRDefault="001D37CC" w:rsidP="00000EA5">
      <w:pPr>
        <w:pStyle w:val="a9"/>
        <w:numPr>
          <w:ilvl w:val="0"/>
          <w:numId w:val="41"/>
        </w:numPr>
        <w:ind w:leftChars="0" w:left="567" w:hanging="283"/>
      </w:pPr>
      <w:r>
        <w:t xml:space="preserve">Patrols by industrial </w:t>
      </w:r>
      <w:r w:rsidR="001262B7">
        <w:t>physicians:</w:t>
      </w:r>
      <w:r>
        <w:t xml:space="preserve"> Once a year, covering all rooms</w:t>
      </w:r>
    </w:p>
    <w:p w14:paraId="3BA8733D" w14:textId="4712BFBA" w:rsidR="001D37CC" w:rsidRDefault="001D37CC" w:rsidP="00000EA5">
      <w:pPr>
        <w:pStyle w:val="a9"/>
        <w:numPr>
          <w:ilvl w:val="0"/>
          <w:numId w:val="41"/>
        </w:numPr>
        <w:ind w:leftChars="0" w:left="567" w:hanging="283"/>
      </w:pPr>
      <w:r>
        <w:t>Patrol by health manager</w:t>
      </w:r>
    </w:p>
    <w:p w14:paraId="556E4897" w14:textId="2D679DDF" w:rsidR="009E12D5" w:rsidRDefault="001D37CC" w:rsidP="00000EA5">
      <w:pPr>
        <w:pStyle w:val="a9"/>
        <w:numPr>
          <w:ilvl w:val="0"/>
          <w:numId w:val="41"/>
        </w:numPr>
        <w:ind w:leftChars="0" w:left="567" w:hanging="283"/>
      </w:pPr>
      <w:r>
        <w:t xml:space="preserve">Safety and health patrol by the Dean of the Graduate </w:t>
      </w:r>
      <w:r w:rsidR="001262B7">
        <w:t>School:</w:t>
      </w:r>
      <w:r>
        <w:t xml:space="preserve"> Once a year, the Dean selects a target and conducts the patrol. </w:t>
      </w:r>
    </w:p>
    <w:p w14:paraId="6607F194" w14:textId="1D055DA8" w:rsidR="00570254" w:rsidRPr="00B9234E" w:rsidRDefault="00747539" w:rsidP="000562F7">
      <w:pPr>
        <w:pStyle w:val="3"/>
        <w:ind w:firstLineChars="100" w:firstLine="280"/>
        <w:rPr>
          <w:rFonts w:ascii="BIZ UDPゴシック" w:hAnsi="BIZ UDPゴシック"/>
        </w:rPr>
      </w:pPr>
      <w:bookmarkStart w:id="6" w:name="_Toc160544936"/>
      <w:r w:rsidRPr="00B9234E">
        <w:rPr>
          <w:rFonts w:ascii="BIZ UDPゴシック" w:hAnsi="BIZ UDPゴシック" w:hint="eastAsia"/>
        </w:rPr>
        <w:t xml:space="preserve">1.2.2　</w:t>
      </w:r>
      <w:r w:rsidR="001D37CC">
        <w:rPr>
          <w:rFonts w:ascii="BIZ UDPゴシック" w:hAnsi="BIZ UDPゴシック" w:hint="eastAsia"/>
        </w:rPr>
        <w:t>I</w:t>
      </w:r>
      <w:r w:rsidR="001D37CC">
        <w:rPr>
          <w:rFonts w:ascii="BIZ UDPゴシック" w:hAnsi="BIZ UDPゴシック"/>
        </w:rPr>
        <w:t>nspections</w:t>
      </w:r>
      <w:bookmarkEnd w:id="6"/>
    </w:p>
    <w:p w14:paraId="454DB3D9" w14:textId="1BA2F34F" w:rsidR="00E411AF" w:rsidRDefault="001D37CC" w:rsidP="00000EA5">
      <w:pPr>
        <w:pStyle w:val="a9"/>
        <w:numPr>
          <w:ilvl w:val="0"/>
          <w:numId w:val="42"/>
        </w:numPr>
        <w:ind w:leftChars="0" w:left="567" w:hanging="283"/>
      </w:pPr>
      <w:r w:rsidRPr="001D37CC">
        <w:t>Daily inspections by laboratory supervisors, etc.</w:t>
      </w:r>
    </w:p>
    <w:p w14:paraId="3283D0AA" w14:textId="699FC5AA" w:rsidR="000E3061" w:rsidRDefault="000E3061" w:rsidP="00000EA5">
      <w:pPr>
        <w:pStyle w:val="a9"/>
        <w:numPr>
          <w:ilvl w:val="0"/>
          <w:numId w:val="42"/>
        </w:numPr>
        <w:ind w:leftChars="0" w:left="567" w:hanging="283"/>
      </w:pPr>
      <w:r>
        <w:lastRenderedPageBreak/>
        <w:t>Equipment and facilities for which notification at the time of installation and periodic self-inspection and inspection are required by law:</w:t>
      </w:r>
    </w:p>
    <w:p w14:paraId="1429099B" w14:textId="3C2D13FF" w:rsidR="000E3061" w:rsidRDefault="000E3061" w:rsidP="00A46FBE">
      <w:pPr>
        <w:pStyle w:val="a9"/>
        <w:ind w:leftChars="0" w:left="563"/>
      </w:pPr>
      <w:r>
        <w:t xml:space="preserve">Localized ventilation equipment, </w:t>
      </w:r>
      <w:r w:rsidRPr="000E3061">
        <w:t>X-ray equipment, pressurized containers, gas detectors, centrifuges, autoclaves, cranes, etc.</w:t>
      </w:r>
    </w:p>
    <w:p w14:paraId="4A145FF0" w14:textId="1FAEDF03" w:rsidR="00570254" w:rsidRDefault="00A46FBE" w:rsidP="00A46FBE">
      <w:pPr>
        <w:ind w:firstLineChars="300" w:firstLine="630"/>
      </w:pPr>
      <w:r>
        <w:rPr>
          <w:rFonts w:hint="eastAsia"/>
        </w:rPr>
        <w:t>*</w:t>
      </w:r>
      <w:r w:rsidR="000E3061" w:rsidRPr="000E3061">
        <w:t>ESMO conducts inspections for</w:t>
      </w:r>
      <w:r w:rsidR="00A928C4">
        <w:t xml:space="preserve"> l</w:t>
      </w:r>
      <w:r w:rsidR="00A928C4" w:rsidRPr="00A928C4">
        <w:t>ocal ventilation equipment and gas detectors</w:t>
      </w:r>
      <w:r w:rsidR="000E3061" w:rsidRPr="000E3061">
        <w:t>.</w:t>
      </w:r>
    </w:p>
    <w:p w14:paraId="7C8ED76F" w14:textId="623B8A2D" w:rsidR="00663964" w:rsidRPr="00B9234E" w:rsidRDefault="00781743" w:rsidP="000562F7">
      <w:pPr>
        <w:pStyle w:val="2"/>
        <w:rPr>
          <w:rFonts w:ascii="BIZ UDPゴシック" w:hAnsi="BIZ UDPゴシック"/>
        </w:rPr>
      </w:pPr>
      <w:bookmarkStart w:id="7" w:name="_Toc160544937"/>
      <w:r w:rsidRPr="00B9234E">
        <w:rPr>
          <w:rFonts w:ascii="BIZ UDPゴシック" w:hAnsi="BIZ UDPゴシック" w:hint="eastAsia"/>
        </w:rPr>
        <w:t>1</w:t>
      </w:r>
      <w:r w:rsidR="00663964" w:rsidRPr="00B9234E">
        <w:rPr>
          <w:rFonts w:ascii="BIZ UDPゴシック" w:hAnsi="BIZ UDPゴシック"/>
        </w:rPr>
        <w:t xml:space="preserve">.3　</w:t>
      </w:r>
      <w:r w:rsidR="00AE4A28">
        <w:rPr>
          <w:rFonts w:ascii="BIZ UDPゴシック" w:hAnsi="BIZ UDPゴシック" w:hint="eastAsia"/>
        </w:rPr>
        <w:t>S</w:t>
      </w:r>
      <w:r w:rsidR="00AE4A28">
        <w:rPr>
          <w:rFonts w:ascii="BIZ UDPゴシック" w:hAnsi="BIZ UDPゴシック"/>
        </w:rPr>
        <w:t>afety Education</w:t>
      </w:r>
      <w:bookmarkEnd w:id="7"/>
      <w:r w:rsidR="00AE4A28" w:rsidRPr="00B9234E">
        <w:rPr>
          <w:rFonts w:ascii="BIZ UDPゴシック" w:hAnsi="BIZ UDPゴシック"/>
        </w:rPr>
        <w:t xml:space="preserve"> </w:t>
      </w:r>
    </w:p>
    <w:p w14:paraId="1C34BC6B" w14:textId="06CBBE0D" w:rsidR="00A22E5B" w:rsidRDefault="00AE4A28" w:rsidP="00677E25">
      <w:r>
        <w:t>Various types of safety training are provided to enable members to know where and what hazards are inherent in their research and work, to protect themselves from those hazards, and to take measures to prevent them.</w:t>
      </w:r>
    </w:p>
    <w:p w14:paraId="7C28141B" w14:textId="1DE4D8EB" w:rsidR="00A22E5B" w:rsidRPr="00B9234E" w:rsidRDefault="00A22E5B" w:rsidP="000562F7">
      <w:pPr>
        <w:pStyle w:val="3"/>
        <w:ind w:firstLineChars="100" w:firstLine="280"/>
        <w:rPr>
          <w:rFonts w:ascii="BIZ UDPゴシック" w:hAnsi="BIZ UDPゴシック"/>
        </w:rPr>
      </w:pPr>
      <w:bookmarkStart w:id="8" w:name="_Toc160544938"/>
      <w:r w:rsidRPr="00B9234E">
        <w:rPr>
          <w:rFonts w:ascii="BIZ UDPゴシック" w:hAnsi="BIZ UDPゴシック" w:hint="eastAsia"/>
        </w:rPr>
        <w:t xml:space="preserve">1.3.1　</w:t>
      </w:r>
      <w:r w:rsidR="00951A74">
        <w:rPr>
          <w:rFonts w:ascii="BIZ UDPゴシック" w:hAnsi="BIZ UDPゴシック"/>
        </w:rPr>
        <w:t>B</w:t>
      </w:r>
      <w:r w:rsidR="00951A74" w:rsidRPr="00951A74">
        <w:rPr>
          <w:rFonts w:ascii="BIZ UDPゴシック" w:hAnsi="BIZ UDPゴシック"/>
        </w:rPr>
        <w:t xml:space="preserve">asic </w:t>
      </w:r>
      <w:r w:rsidR="00951A74">
        <w:rPr>
          <w:rFonts w:ascii="BIZ UDPゴシック" w:hAnsi="BIZ UDPゴシック"/>
        </w:rPr>
        <w:t>T</w:t>
      </w:r>
      <w:r w:rsidR="00951A74" w:rsidRPr="00951A74">
        <w:rPr>
          <w:rFonts w:ascii="BIZ UDPゴシック" w:hAnsi="BIZ UDPゴシック"/>
        </w:rPr>
        <w:t>raining</w:t>
      </w:r>
      <w:bookmarkEnd w:id="8"/>
    </w:p>
    <w:p w14:paraId="385F6083" w14:textId="4D6F1588" w:rsidR="00E56390" w:rsidRDefault="00951A74" w:rsidP="00951A74">
      <w:pPr>
        <w:ind w:leftChars="100" w:left="210"/>
      </w:pPr>
      <w:r w:rsidRPr="00951A74">
        <w:t xml:space="preserve">All members, including students, part-time fixed-term faculty and staff, are required to take one of the following basic safety training courses at the time of admission to the school, at the time of joining </w:t>
      </w:r>
      <w:r w:rsidR="000B158E">
        <w:t xml:space="preserve">the </w:t>
      </w:r>
      <w:r w:rsidRPr="00951A74">
        <w:t>School of Science, and at the time of any change in the nature of their work.</w:t>
      </w:r>
    </w:p>
    <w:p w14:paraId="0982F831" w14:textId="2864FD2C" w:rsidR="009E12D5" w:rsidRDefault="00872B4A" w:rsidP="00000EA5">
      <w:pPr>
        <w:pStyle w:val="a9"/>
        <w:numPr>
          <w:ilvl w:val="0"/>
          <w:numId w:val="43"/>
        </w:numPr>
        <w:ind w:leftChars="0" w:left="567" w:hanging="283"/>
      </w:pPr>
      <w:r w:rsidRPr="00872B4A">
        <w:t>New students, new faculty members, new research students, etc.</w:t>
      </w:r>
    </w:p>
    <w:p w14:paraId="7FD8AE74" w14:textId="759B055B" w:rsidR="00E56390" w:rsidRDefault="00C64A51" w:rsidP="000562F7">
      <w:pPr>
        <w:ind w:firstLineChars="300" w:firstLine="630"/>
      </w:pPr>
      <w:r>
        <w:rPr>
          <w:rFonts w:hint="eastAsia"/>
        </w:rPr>
        <w:t>・</w:t>
      </w:r>
      <w:r w:rsidR="00872B4A" w:rsidRPr="00872B4A">
        <w:t>Safety seminar held at the guidance for new students in April every year</w:t>
      </w:r>
    </w:p>
    <w:p w14:paraId="6256DDF3" w14:textId="2E05D10E" w:rsidR="00872B4A" w:rsidRDefault="00872B4A" w:rsidP="000562F7">
      <w:pPr>
        <w:ind w:firstLineChars="300" w:firstLine="630"/>
      </w:pPr>
      <w:r>
        <w:rPr>
          <w:rFonts w:hint="eastAsia"/>
        </w:rPr>
        <w:t>・</w:t>
      </w:r>
      <w:r w:rsidRPr="00872B4A">
        <w:t xml:space="preserve">Environmental safety basic training provided by </w:t>
      </w:r>
      <w:r w:rsidR="000B158E">
        <w:t xml:space="preserve">the </w:t>
      </w:r>
      <w:r w:rsidRPr="00872B4A">
        <w:t>School of Science (e-learning)</w:t>
      </w:r>
    </w:p>
    <w:p w14:paraId="399B49D9" w14:textId="74A87C92" w:rsidR="00C64A51" w:rsidRDefault="00872B4A" w:rsidP="00000EA5">
      <w:pPr>
        <w:pStyle w:val="a9"/>
        <w:numPr>
          <w:ilvl w:val="0"/>
          <w:numId w:val="43"/>
        </w:numPr>
        <w:ind w:leftChars="0" w:left="567" w:hanging="283"/>
      </w:pPr>
      <w:r w:rsidRPr="00872B4A">
        <w:t>Faculty members who joined in the middle of the school year, etc.</w:t>
      </w:r>
    </w:p>
    <w:p w14:paraId="4ED75C7C" w14:textId="60A3D305" w:rsidR="00312C89" w:rsidRDefault="00312C89" w:rsidP="000562F7">
      <w:pPr>
        <w:ind w:firstLineChars="300" w:firstLine="630"/>
      </w:pPr>
      <w:r>
        <w:rPr>
          <w:rFonts w:hint="eastAsia"/>
        </w:rPr>
        <w:t>・</w:t>
      </w:r>
      <w:r w:rsidR="00872B4A" w:rsidRPr="00872B4A">
        <w:t>Safety and health training provided by your laboratory or department/facility</w:t>
      </w:r>
    </w:p>
    <w:p w14:paraId="5FAA37D0" w14:textId="39ECB96D" w:rsidR="00B42C11" w:rsidRDefault="00E56390" w:rsidP="000562F7">
      <w:pPr>
        <w:ind w:firstLineChars="300" w:firstLine="630"/>
      </w:pPr>
      <w:r>
        <w:rPr>
          <w:rFonts w:hint="eastAsia"/>
        </w:rPr>
        <w:t>・</w:t>
      </w:r>
      <w:r w:rsidR="00872B4A" w:rsidRPr="00872B4A">
        <w:t xml:space="preserve">Environmental safety basic training provided by </w:t>
      </w:r>
      <w:r w:rsidR="000B158E">
        <w:t xml:space="preserve">the </w:t>
      </w:r>
      <w:r w:rsidR="00872B4A" w:rsidRPr="00872B4A">
        <w:t>School of Science (e-learning)</w:t>
      </w:r>
    </w:p>
    <w:p w14:paraId="58E6F0BF" w14:textId="15CC31F7" w:rsidR="00A22E5B" w:rsidRPr="00B9234E" w:rsidRDefault="00A22E5B" w:rsidP="000562F7">
      <w:pPr>
        <w:pStyle w:val="3"/>
        <w:ind w:firstLineChars="100" w:firstLine="280"/>
        <w:rPr>
          <w:rFonts w:ascii="BIZ UDPゴシック" w:hAnsi="BIZ UDPゴシック"/>
        </w:rPr>
      </w:pPr>
      <w:bookmarkStart w:id="9" w:name="_Toc160544939"/>
      <w:r w:rsidRPr="00B9234E">
        <w:rPr>
          <w:rFonts w:ascii="BIZ UDPゴシック" w:hAnsi="BIZ UDPゴシック" w:hint="eastAsia"/>
        </w:rPr>
        <w:t xml:space="preserve">1.3.2　</w:t>
      </w:r>
      <w:r w:rsidR="00872B4A">
        <w:rPr>
          <w:rFonts w:ascii="BIZ UDPゴシック" w:hAnsi="BIZ UDPゴシック" w:hint="eastAsia"/>
        </w:rPr>
        <w:t>Special</w:t>
      </w:r>
      <w:r w:rsidR="00872B4A">
        <w:rPr>
          <w:rFonts w:ascii="BIZ UDPゴシック" w:hAnsi="BIZ UDPゴシック"/>
        </w:rPr>
        <w:t xml:space="preserve"> Training</w:t>
      </w:r>
      <w:bookmarkEnd w:id="9"/>
    </w:p>
    <w:p w14:paraId="40F363AA" w14:textId="54DC94CC" w:rsidR="00F95086" w:rsidRPr="00F95086" w:rsidRDefault="00F95086" w:rsidP="00F95086">
      <w:r>
        <w:rPr>
          <w:rFonts w:hint="eastAsia"/>
        </w:rPr>
        <w:t xml:space="preserve">　</w:t>
      </w:r>
      <w:r w:rsidR="000A06C9" w:rsidRPr="000A06C9">
        <w:t>The following members are required to take the necessary training courses.</w:t>
      </w:r>
    </w:p>
    <w:p w14:paraId="5FA0A2F3" w14:textId="648F9DFA" w:rsidR="00BF2A38" w:rsidRDefault="0029046D" w:rsidP="00000EA5">
      <w:pPr>
        <w:pStyle w:val="a9"/>
        <w:numPr>
          <w:ilvl w:val="0"/>
          <w:numId w:val="43"/>
        </w:numPr>
        <w:ind w:leftChars="0" w:left="567" w:hanging="283"/>
      </w:pPr>
      <w:r w:rsidRPr="0029046D">
        <w:t>Persons who perform work that requires special training stipulated in the Industrial Safety and Health Law (crane operations, crane slinging operations, grinding stone replacement, arc welding, chain sawing, etc.)</w:t>
      </w:r>
    </w:p>
    <w:p w14:paraId="64F1EE88" w14:textId="77777777" w:rsidR="0029046D" w:rsidRDefault="000562F7" w:rsidP="0029046D">
      <w:pPr>
        <w:ind w:leftChars="300" w:left="840" w:hangingChars="100" w:hanging="210"/>
      </w:pPr>
      <w:r>
        <w:rPr>
          <w:rFonts w:hint="eastAsia"/>
        </w:rPr>
        <w:t>・</w:t>
      </w:r>
      <w:r w:rsidR="0029046D" w:rsidRPr="0029046D">
        <w:t>Training to acquire the knowledge and skills required for the work (sponsored by an external organization that conducts legally mandated training)</w:t>
      </w:r>
    </w:p>
    <w:p w14:paraId="16265C69" w14:textId="378506DC" w:rsidR="00BF2A38" w:rsidRDefault="0029046D" w:rsidP="00000EA5">
      <w:pPr>
        <w:pStyle w:val="a9"/>
        <w:numPr>
          <w:ilvl w:val="0"/>
          <w:numId w:val="43"/>
        </w:numPr>
        <w:ind w:leftChars="0" w:left="567" w:hanging="283"/>
      </w:pPr>
      <w:r w:rsidRPr="0029046D">
        <w:t xml:space="preserve">Persons who use </w:t>
      </w:r>
      <w:r w:rsidR="002B47C5" w:rsidRPr="002B47C5">
        <w:t>radiation/radioactive materials (RI) or</w:t>
      </w:r>
      <w:r w:rsidR="002B47C5">
        <w:t xml:space="preserve"> </w:t>
      </w:r>
      <w:r w:rsidRPr="0029046D">
        <w:t>X-ray generators</w:t>
      </w:r>
    </w:p>
    <w:p w14:paraId="00FA5176" w14:textId="7CFD9D5A" w:rsidR="00663964" w:rsidRDefault="000562F7" w:rsidP="002260BB">
      <w:pPr>
        <w:ind w:leftChars="300" w:left="840" w:hangingChars="100" w:hanging="210"/>
      </w:pPr>
      <w:r>
        <w:rPr>
          <w:rFonts w:hint="eastAsia"/>
        </w:rPr>
        <w:t>・</w:t>
      </w:r>
      <w:r w:rsidR="0029046D" w:rsidRPr="0029046D">
        <w:t>Training for those who use X-ray generators and radiation/radioactive materials (RI) (Organizer: Radiation Management Office</w:t>
      </w:r>
      <w:r w:rsidR="0029046D">
        <w:rPr>
          <w:rFonts w:hint="eastAsia"/>
        </w:rPr>
        <w:t>,</w:t>
      </w:r>
      <w:r w:rsidR="0029046D" w:rsidRPr="0029046D">
        <w:t xml:space="preserve"> </w:t>
      </w:r>
      <w:r w:rsidR="00F14941">
        <w:t xml:space="preserve">the </w:t>
      </w:r>
      <w:r w:rsidR="0029046D" w:rsidRPr="0029046D">
        <w:t>School of Science)</w:t>
      </w:r>
    </w:p>
    <w:p w14:paraId="7BBD5023" w14:textId="6CBAEACA" w:rsidR="00A22E5B" w:rsidRPr="00B9234E" w:rsidRDefault="00A22E5B" w:rsidP="000562F7">
      <w:pPr>
        <w:pStyle w:val="3"/>
        <w:ind w:firstLineChars="100" w:firstLine="280"/>
        <w:rPr>
          <w:rFonts w:ascii="BIZ UDPゴシック" w:hAnsi="BIZ UDPゴシック"/>
        </w:rPr>
      </w:pPr>
      <w:bookmarkStart w:id="10" w:name="_Toc160544940"/>
      <w:r w:rsidRPr="00B9234E">
        <w:rPr>
          <w:rFonts w:ascii="BIZ UDPゴシック" w:hAnsi="BIZ UDPゴシック" w:hint="eastAsia"/>
        </w:rPr>
        <w:t xml:space="preserve">1.3.3　</w:t>
      </w:r>
      <w:r w:rsidR="002107FA" w:rsidRPr="002107FA">
        <w:rPr>
          <w:rFonts w:ascii="BIZ UDPゴシック" w:hAnsi="BIZ UDPゴシック"/>
        </w:rPr>
        <w:t>Other workshops and practical training</w:t>
      </w:r>
      <w:bookmarkEnd w:id="10"/>
    </w:p>
    <w:p w14:paraId="6BB19C71" w14:textId="77777777" w:rsidR="002107FA" w:rsidRDefault="002107FA" w:rsidP="002107FA">
      <w:pPr>
        <w:ind w:firstLineChars="100" w:firstLine="210"/>
      </w:pPr>
      <w:r w:rsidRPr="002107FA">
        <w:t>Please attend the following depending on the handling of your research.</w:t>
      </w:r>
    </w:p>
    <w:p w14:paraId="6889D27A" w14:textId="1F558386" w:rsidR="002107FA" w:rsidRDefault="002107FA" w:rsidP="00000EA5">
      <w:pPr>
        <w:pStyle w:val="a9"/>
        <w:numPr>
          <w:ilvl w:val="0"/>
          <w:numId w:val="44"/>
        </w:numPr>
        <w:ind w:leftChars="0" w:left="567" w:hanging="283"/>
      </w:pPr>
      <w:r>
        <w:t>Environmental safety seminar (hosted by the Research Center for Environmental Safety): When conducting experiments and research</w:t>
      </w:r>
    </w:p>
    <w:p w14:paraId="0A5C78D3" w14:textId="7B8D3AFB" w:rsidR="002107FA" w:rsidRDefault="002107FA" w:rsidP="00000EA5">
      <w:pPr>
        <w:pStyle w:val="a9"/>
        <w:numPr>
          <w:ilvl w:val="0"/>
          <w:numId w:val="44"/>
        </w:numPr>
        <w:ind w:leftChars="0" w:left="567" w:hanging="283"/>
      </w:pPr>
      <w:r>
        <w:t>Safety seminar and high-pressure gas seminar (hosted by: Cryogenic Center)</w:t>
      </w:r>
    </w:p>
    <w:p w14:paraId="1893FCB7" w14:textId="741CB5FA" w:rsidR="002107FA" w:rsidRDefault="002107FA" w:rsidP="00000EA5">
      <w:pPr>
        <w:pStyle w:val="a9"/>
        <w:numPr>
          <w:ilvl w:val="0"/>
          <w:numId w:val="44"/>
        </w:numPr>
        <w:ind w:leftChars="0" w:left="567" w:hanging="283"/>
      </w:pPr>
      <w:r>
        <w:t>Chemicals, etc. (chemicals, UTCIMS, high-pressure gas, lasers) handling seminar (hosted by: Environment and Safety Division)</w:t>
      </w:r>
    </w:p>
    <w:p w14:paraId="0052A597" w14:textId="0C7E2F56" w:rsidR="002107FA" w:rsidRDefault="002107FA" w:rsidP="00000EA5">
      <w:pPr>
        <w:pStyle w:val="a9"/>
        <w:numPr>
          <w:ilvl w:val="0"/>
          <w:numId w:val="44"/>
        </w:numPr>
        <w:ind w:leftChars="0" w:left="567" w:hanging="283"/>
      </w:pPr>
      <w:r>
        <w:t>Seminar on handling and inspection of equipment, etc. (centrifuges, draft chambers, autoclaves)</w:t>
      </w:r>
    </w:p>
    <w:p w14:paraId="3BADD428" w14:textId="3BC7A5B7" w:rsidR="002A40BA" w:rsidRDefault="002107FA" w:rsidP="00000EA5">
      <w:pPr>
        <w:pStyle w:val="a9"/>
        <w:numPr>
          <w:ilvl w:val="0"/>
          <w:numId w:val="49"/>
        </w:numPr>
        <w:ind w:leftChars="0" w:left="567" w:hanging="283"/>
      </w:pPr>
      <w:r>
        <w:t>Training sessions on genetically modified organisms, animal experiments, etc. (Organized by Life Science Research Ethics Support Office)</w:t>
      </w:r>
    </w:p>
    <w:p w14:paraId="3A746207" w14:textId="5EA1BF9C" w:rsidR="009C1A5A" w:rsidRPr="00B9234E" w:rsidRDefault="00781743" w:rsidP="00F425B9">
      <w:pPr>
        <w:pStyle w:val="1"/>
      </w:pPr>
      <w:bookmarkStart w:id="11" w:name="_Toc160544941"/>
      <w:r w:rsidRPr="00B9234E">
        <w:rPr>
          <w:rFonts w:hint="eastAsia"/>
        </w:rPr>
        <w:lastRenderedPageBreak/>
        <w:t>2</w:t>
      </w:r>
      <w:r w:rsidR="009C1A5A" w:rsidRPr="00B9234E">
        <w:rPr>
          <w:rFonts w:hint="eastAsia"/>
        </w:rPr>
        <w:t xml:space="preserve">.　</w:t>
      </w:r>
      <w:r w:rsidR="002107FA" w:rsidRPr="002107FA">
        <w:t>Fire and Disaster Prevention</w:t>
      </w:r>
      <w:bookmarkEnd w:id="11"/>
    </w:p>
    <w:p w14:paraId="1BECE149" w14:textId="55B6F8B4" w:rsidR="00781743" w:rsidRPr="00B9234E" w:rsidRDefault="00781743" w:rsidP="00634944">
      <w:pPr>
        <w:pStyle w:val="2"/>
        <w:rPr>
          <w:rFonts w:ascii="BIZ UDPゴシック" w:hAnsi="BIZ UDPゴシック"/>
        </w:rPr>
      </w:pPr>
      <w:bookmarkStart w:id="12" w:name="_Toc160544942"/>
      <w:r w:rsidRPr="00B9234E">
        <w:rPr>
          <w:rFonts w:ascii="BIZ UDPゴシック" w:hAnsi="BIZ UDPゴシック" w:hint="eastAsia"/>
        </w:rPr>
        <w:t xml:space="preserve">2.1　</w:t>
      </w:r>
      <w:r w:rsidR="002107FA">
        <w:rPr>
          <w:rFonts w:ascii="BIZ UDPゴシック" w:hAnsi="BIZ UDPゴシック" w:hint="eastAsia"/>
        </w:rPr>
        <w:t>Confirmations</w:t>
      </w:r>
      <w:bookmarkEnd w:id="12"/>
    </w:p>
    <w:p w14:paraId="7474BAD9" w14:textId="0B5324E1" w:rsidR="009E12D5" w:rsidRDefault="00E33447" w:rsidP="009C1A5A">
      <w:r w:rsidRPr="00E33447">
        <w:t xml:space="preserve">In order to respond appropriately in the event of a disaster, please confirm the following in </w:t>
      </w:r>
      <w:r w:rsidR="001262B7" w:rsidRPr="00E33447">
        <w:t>advance.</w:t>
      </w:r>
    </w:p>
    <w:p w14:paraId="606EECB3" w14:textId="602AFFD6" w:rsidR="00781743" w:rsidRPr="00B9234E" w:rsidRDefault="008D2D7C" w:rsidP="000562F7">
      <w:pPr>
        <w:pStyle w:val="3"/>
        <w:ind w:firstLineChars="100" w:firstLine="280"/>
        <w:rPr>
          <w:rFonts w:ascii="BIZ UDPゴシック" w:hAnsi="BIZ UDPゴシック"/>
        </w:rPr>
      </w:pPr>
      <w:bookmarkStart w:id="13" w:name="_Toc160544943"/>
      <w:r w:rsidRPr="00B9234E">
        <w:rPr>
          <w:rFonts w:ascii="BIZ UDPゴシック" w:hAnsi="BIZ UDPゴシック" w:hint="eastAsia"/>
        </w:rPr>
        <w:t>2.1.</w:t>
      </w:r>
      <w:r w:rsidR="00BD1C61" w:rsidRPr="00B9234E">
        <w:rPr>
          <w:rFonts w:ascii="BIZ UDPゴシック" w:hAnsi="BIZ UDPゴシック" w:hint="eastAsia"/>
        </w:rPr>
        <w:t xml:space="preserve">1　</w:t>
      </w:r>
      <w:r w:rsidR="00E33447">
        <w:rPr>
          <w:rFonts w:ascii="BIZ UDPゴシック" w:hAnsi="BIZ UDPゴシック" w:hint="eastAsia"/>
        </w:rPr>
        <w:t>C</w:t>
      </w:r>
      <w:r w:rsidR="00E33447">
        <w:rPr>
          <w:rFonts w:ascii="BIZ UDPゴシック" w:hAnsi="BIZ UDPゴシック"/>
        </w:rPr>
        <w:t>ontact Information</w:t>
      </w:r>
      <w:bookmarkEnd w:id="13"/>
    </w:p>
    <w:p w14:paraId="21F66177" w14:textId="7BCF2DA4" w:rsidR="00E33447" w:rsidRDefault="00677E25" w:rsidP="00E33447">
      <w:pPr>
        <w:ind w:left="210" w:hangingChars="100" w:hanging="210"/>
      </w:pPr>
      <w:r>
        <w:rPr>
          <w:noProof/>
        </w:rPr>
        <w:drawing>
          <wp:anchor distT="0" distB="0" distL="114300" distR="114300" simplePos="0" relativeHeight="251649022" behindDoc="0" locked="0" layoutInCell="1" allowOverlap="1" wp14:anchorId="6001A497" wp14:editId="616B97DF">
            <wp:simplePos x="0" y="0"/>
            <wp:positionH relativeFrom="column">
              <wp:posOffset>240665</wp:posOffset>
            </wp:positionH>
            <wp:positionV relativeFrom="paragraph">
              <wp:posOffset>889635</wp:posOffset>
            </wp:positionV>
            <wp:extent cx="5730875" cy="3399790"/>
            <wp:effectExtent l="0" t="0" r="3175" b="0"/>
            <wp:wrapTopAndBottom/>
            <wp:docPr id="10081941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4150" name="図 3"/>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5730875" cy="3399790"/>
                    </a:xfrm>
                    <a:prstGeom prst="rect">
                      <a:avLst/>
                    </a:prstGeom>
                  </pic:spPr>
                </pic:pic>
              </a:graphicData>
            </a:graphic>
            <wp14:sizeRelH relativeFrom="margin">
              <wp14:pctWidth>0</wp14:pctWidth>
            </wp14:sizeRelH>
            <wp14:sizeRelV relativeFrom="margin">
              <wp14:pctHeight>0</wp14:pctHeight>
            </wp14:sizeRelV>
          </wp:anchor>
        </w:drawing>
      </w:r>
      <w:r w:rsidR="005E4780">
        <w:rPr>
          <w:rFonts w:hint="eastAsia"/>
        </w:rPr>
        <w:t xml:space="preserve">　</w:t>
      </w:r>
      <w:r w:rsidR="00E33447" w:rsidRPr="00E33447">
        <w:t xml:space="preserve">Please confirm in advance the emergency contact system of </w:t>
      </w:r>
      <w:r w:rsidR="00F14941">
        <w:t xml:space="preserve">the </w:t>
      </w:r>
      <w:r w:rsidR="00E33447" w:rsidRPr="00E33447">
        <w:t>School of Science (Figure 2) and the contact information of the person responsible for the management of your team and room (supervisor, superior, etc.) in case of sudden illness, accident, disaster, etc. Emergency contact information posters (Fig. 3) must be posted in all rooms, including laboratories, experimental rooms, and meeting rooms.</w:t>
      </w:r>
    </w:p>
    <w:p w14:paraId="683EE4FA" w14:textId="5616DE8B" w:rsidR="008D2D7C" w:rsidRDefault="00677E25" w:rsidP="00956C59">
      <w:pPr>
        <w:ind w:left="200" w:hangingChars="100" w:hanging="200"/>
        <w:jc w:val="center"/>
        <w:rPr>
          <w:noProof/>
          <w:sz w:val="20"/>
          <w:szCs w:val="20"/>
        </w:rPr>
      </w:pPr>
      <w:r w:rsidRPr="00545402">
        <w:rPr>
          <w:noProof/>
          <w:sz w:val="20"/>
          <w:szCs w:val="20"/>
        </w:rPr>
        <w:drawing>
          <wp:anchor distT="0" distB="0" distL="114300" distR="114300" simplePos="0" relativeHeight="251680768" behindDoc="0" locked="0" layoutInCell="1" allowOverlap="1" wp14:anchorId="1E991B73" wp14:editId="5E6CEB14">
            <wp:simplePos x="0" y="0"/>
            <wp:positionH relativeFrom="column">
              <wp:posOffset>1109212</wp:posOffset>
            </wp:positionH>
            <wp:positionV relativeFrom="paragraph">
              <wp:posOffset>3780790</wp:posOffset>
            </wp:positionV>
            <wp:extent cx="3821430" cy="2710180"/>
            <wp:effectExtent l="19050" t="19050" r="26670" b="13970"/>
            <wp:wrapTopAndBottom/>
            <wp:docPr id="14709734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1430" cy="2710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56C59" w:rsidRPr="00956C59">
        <w:rPr>
          <w:noProof/>
          <w:sz w:val="20"/>
          <w:szCs w:val="20"/>
        </w:rPr>
        <w:t>Figure 2: Emergency Contacts and Emergency Contact System in the Event of Fire</w:t>
      </w:r>
    </w:p>
    <w:p w14:paraId="17C88E65" w14:textId="53F1685F" w:rsidR="00BD1C61" w:rsidRPr="009E12D5" w:rsidRDefault="00956C59" w:rsidP="00956C59">
      <w:pPr>
        <w:ind w:left="210" w:hangingChars="100" w:hanging="210"/>
        <w:jc w:val="center"/>
        <w:rPr>
          <w:sz w:val="20"/>
        </w:rPr>
      </w:pPr>
      <w:r w:rsidRPr="00956C59">
        <w:t>Figure 3: Emergency Contact Poster</w:t>
      </w:r>
    </w:p>
    <w:p w14:paraId="2CE67240" w14:textId="16D081FB" w:rsidR="00BD1C61" w:rsidRPr="00B9234E" w:rsidRDefault="00BD1C61" w:rsidP="0009788C">
      <w:pPr>
        <w:pStyle w:val="3"/>
        <w:ind w:firstLineChars="100" w:firstLine="280"/>
        <w:rPr>
          <w:rFonts w:ascii="BIZ UDPゴシック" w:hAnsi="BIZ UDPゴシック"/>
        </w:rPr>
      </w:pPr>
      <w:bookmarkStart w:id="14" w:name="_Toc160544944"/>
      <w:r w:rsidRPr="00B9234E">
        <w:rPr>
          <w:rFonts w:ascii="BIZ UDPゴシック" w:hAnsi="BIZ UDPゴシック" w:hint="eastAsia"/>
        </w:rPr>
        <w:lastRenderedPageBreak/>
        <w:t xml:space="preserve">2.1.2　</w:t>
      </w:r>
      <w:r w:rsidR="0076558A">
        <w:rPr>
          <w:rFonts w:ascii="BIZ UDPゴシック" w:hAnsi="BIZ UDPゴシック" w:hint="eastAsia"/>
        </w:rPr>
        <w:t>E</w:t>
      </w:r>
      <w:r w:rsidR="0076558A">
        <w:rPr>
          <w:rFonts w:ascii="BIZ UDPゴシック" w:hAnsi="BIZ UDPゴシック"/>
        </w:rPr>
        <w:t>vacuation</w:t>
      </w:r>
      <w:bookmarkEnd w:id="14"/>
    </w:p>
    <w:p w14:paraId="7DA7A9FF" w14:textId="1B352879" w:rsidR="00334087" w:rsidRPr="00CE06DB" w:rsidRDefault="0076558A" w:rsidP="0076558A">
      <w:pPr>
        <w:ind w:leftChars="100" w:left="210"/>
      </w:pPr>
      <w:r w:rsidRPr="0076558A">
        <w:t>Check the evacuation route (two directions must be secured), emergency exit (Fig. 4), and evacuation site (P24) in advance in each laboratory/apartment. To secure the evacuation route, do not place any objects near windows, corridors, doors, corridors, or emergency stairways. Do not place any objects in front of emergency exits, fire doors, or fire shutters.</w:t>
      </w:r>
    </w:p>
    <w:p w14:paraId="12BB016F" w14:textId="612F93E6" w:rsidR="00334087" w:rsidRPr="00CE06DB" w:rsidRDefault="00334087" w:rsidP="0009788C">
      <w:pPr>
        <w:pStyle w:val="3"/>
        <w:ind w:firstLineChars="100" w:firstLine="280"/>
        <w:rPr>
          <w:rFonts w:ascii="BIZ UDPゴシック" w:hAnsi="BIZ UDPゴシック"/>
        </w:rPr>
      </w:pPr>
      <w:bookmarkStart w:id="15" w:name="_Toc160544945"/>
      <w:r w:rsidRPr="00CE06DB">
        <w:rPr>
          <w:rFonts w:ascii="BIZ UDPゴシック" w:hAnsi="BIZ UDPゴシック" w:hint="eastAsia"/>
        </w:rPr>
        <w:t xml:space="preserve">2.1.3　</w:t>
      </w:r>
      <w:r w:rsidR="0040736F" w:rsidRPr="0040736F">
        <w:t xml:space="preserve"> </w:t>
      </w:r>
      <w:r w:rsidR="0040736F">
        <w:rPr>
          <w:rFonts w:ascii="BIZ UDPゴシック" w:hAnsi="BIZ UDPゴシック"/>
        </w:rPr>
        <w:t>D</w:t>
      </w:r>
      <w:r w:rsidR="0040736F" w:rsidRPr="0040736F">
        <w:rPr>
          <w:rFonts w:ascii="BIZ UDPゴシック" w:hAnsi="BIZ UDPゴシック"/>
        </w:rPr>
        <w:t xml:space="preserve">isaster </w:t>
      </w:r>
      <w:r w:rsidR="0040736F">
        <w:rPr>
          <w:rFonts w:ascii="BIZ UDPゴシック" w:hAnsi="BIZ UDPゴシック"/>
        </w:rPr>
        <w:t>P</w:t>
      </w:r>
      <w:r w:rsidR="0040736F" w:rsidRPr="0040736F">
        <w:rPr>
          <w:rFonts w:ascii="BIZ UDPゴシック" w:hAnsi="BIZ UDPゴシック"/>
        </w:rPr>
        <w:t xml:space="preserve">revention </w:t>
      </w:r>
      <w:r w:rsidR="0040736F">
        <w:rPr>
          <w:rFonts w:ascii="BIZ UDPゴシック" w:hAnsi="BIZ UDPゴシック"/>
        </w:rPr>
        <w:t>E</w:t>
      </w:r>
      <w:r w:rsidR="0040736F" w:rsidRPr="0040736F">
        <w:rPr>
          <w:rFonts w:ascii="BIZ UDPゴシック" w:hAnsi="BIZ UDPゴシック"/>
        </w:rPr>
        <w:t>quipment</w:t>
      </w:r>
      <w:bookmarkEnd w:id="15"/>
    </w:p>
    <w:p w14:paraId="62DF0C6F" w14:textId="33638F95" w:rsidR="0040736F" w:rsidRDefault="0040736F" w:rsidP="0040736F">
      <w:pPr>
        <w:ind w:leftChars="100" w:left="210"/>
      </w:pPr>
      <w:r>
        <w:t>Confirm in advance the location and operation of AED (P25), emergency shower (Fig. 5), fire alarm/fire hydrant (Fig. 6), fire extinguisher/fire sand (Fig. 7), chemical leak prevention kit, megaphone, emergency broadcast speaker, etc.</w:t>
      </w:r>
    </w:p>
    <w:p w14:paraId="7F1F93C9" w14:textId="5B5F4F72" w:rsidR="00334087" w:rsidRPr="00CE06DB" w:rsidRDefault="0040736F" w:rsidP="0040736F">
      <w:pPr>
        <w:ind w:leftChars="100" w:left="210"/>
      </w:pPr>
      <w:r w:rsidRPr="00CE06DB">
        <w:rPr>
          <w:rFonts w:ascii="Century" w:eastAsia="ＭＳ 明朝" w:hAnsi="Century"/>
          <w:noProof/>
        </w:rPr>
        <w:drawing>
          <wp:anchor distT="0" distB="0" distL="114300" distR="114300" simplePos="0" relativeHeight="251664384" behindDoc="0" locked="0" layoutInCell="1" allowOverlap="1" wp14:anchorId="129CDA1D" wp14:editId="7A4C68F7">
            <wp:simplePos x="0" y="0"/>
            <wp:positionH relativeFrom="column">
              <wp:posOffset>1879600</wp:posOffset>
            </wp:positionH>
            <wp:positionV relativeFrom="paragraph">
              <wp:posOffset>1038860</wp:posOffset>
            </wp:positionV>
            <wp:extent cx="1563370" cy="1170940"/>
            <wp:effectExtent l="0" t="0" r="0" b="0"/>
            <wp:wrapNone/>
            <wp:docPr id="1656" name="図 1656" descr="バスルームの一角にある洗面台と人の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図 1656" descr="バスルームの一角にある洗面台と人の手&#10;&#10;中程度の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3370" cy="1170940"/>
                    </a:xfrm>
                    <a:prstGeom prst="rect">
                      <a:avLst/>
                    </a:prstGeom>
                    <a:noFill/>
                  </pic:spPr>
                </pic:pic>
              </a:graphicData>
            </a:graphic>
          </wp:anchor>
        </w:drawing>
      </w:r>
      <w:r w:rsidRPr="00CE06DB">
        <w:rPr>
          <w:rFonts w:ascii="Century" w:eastAsia="ＭＳ 明朝" w:hAnsi="Century"/>
          <w:b/>
          <w:noProof/>
          <w:sz w:val="28"/>
        </w:rPr>
        <w:drawing>
          <wp:anchor distT="0" distB="0" distL="114300" distR="114300" simplePos="0" relativeHeight="251665408" behindDoc="0" locked="0" layoutInCell="1" allowOverlap="1" wp14:anchorId="0BE87F2F" wp14:editId="31252D6C">
            <wp:simplePos x="0" y="0"/>
            <wp:positionH relativeFrom="column">
              <wp:posOffset>3642360</wp:posOffset>
            </wp:positionH>
            <wp:positionV relativeFrom="paragraph">
              <wp:posOffset>828675</wp:posOffset>
            </wp:positionV>
            <wp:extent cx="1160780" cy="1391285"/>
            <wp:effectExtent l="0" t="0" r="1270" b="0"/>
            <wp:wrapNone/>
            <wp:docPr id="1655" name="図 1655" descr="壁に貼られたポス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図 1655" descr="壁に貼られたポスター&#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t="4286" b="5716"/>
                    <a:stretch>
                      <a:fillRect/>
                    </a:stretch>
                  </pic:blipFill>
                  <pic:spPr bwMode="auto">
                    <a:xfrm>
                      <a:off x="0" y="0"/>
                      <a:ext cx="1160780" cy="1391285"/>
                    </a:xfrm>
                    <a:prstGeom prst="rect">
                      <a:avLst/>
                    </a:prstGeom>
                    <a:noFill/>
                  </pic:spPr>
                </pic:pic>
              </a:graphicData>
            </a:graphic>
          </wp:anchor>
        </w:drawing>
      </w:r>
      <w:r w:rsidRPr="00CE06DB">
        <w:rPr>
          <w:rFonts w:ascii="Century" w:eastAsia="ＭＳ 明朝" w:hAnsi="Century"/>
          <w:b/>
          <w:noProof/>
          <w:sz w:val="28"/>
        </w:rPr>
        <w:drawing>
          <wp:anchor distT="0" distB="0" distL="114300" distR="114300" simplePos="0" relativeHeight="251666432" behindDoc="0" locked="0" layoutInCell="1" allowOverlap="1" wp14:anchorId="1E975DFE" wp14:editId="0652CA3D">
            <wp:simplePos x="0" y="0"/>
            <wp:positionH relativeFrom="column">
              <wp:posOffset>4989830</wp:posOffset>
            </wp:positionH>
            <wp:positionV relativeFrom="paragraph">
              <wp:posOffset>828675</wp:posOffset>
            </wp:positionV>
            <wp:extent cx="1191895" cy="1370965"/>
            <wp:effectExtent l="0" t="0" r="8255" b="635"/>
            <wp:wrapNone/>
            <wp:docPr id="1653" name="図 1653" descr="屋内, 座る, 小さ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図 1653" descr="屋内, 座る, 小さい, テーブル が含まれている画像&#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l="10945" t="902" r="21889" b="3609"/>
                    <a:stretch>
                      <a:fillRect/>
                    </a:stretch>
                  </pic:blipFill>
                  <pic:spPr bwMode="auto">
                    <a:xfrm>
                      <a:off x="0" y="0"/>
                      <a:ext cx="1191895" cy="1370965"/>
                    </a:xfrm>
                    <a:prstGeom prst="rect">
                      <a:avLst/>
                    </a:prstGeom>
                    <a:noFill/>
                  </pic:spPr>
                </pic:pic>
              </a:graphicData>
            </a:graphic>
          </wp:anchor>
        </w:drawing>
      </w:r>
      <w:r w:rsidRPr="00CE06DB">
        <w:rPr>
          <w:rFonts w:ascii="Century" w:eastAsia="ＭＳ 明朝" w:hAnsi="Century"/>
          <w:noProof/>
        </w:rPr>
        <w:drawing>
          <wp:anchor distT="0" distB="0" distL="114300" distR="114300" simplePos="0" relativeHeight="251663360" behindDoc="0" locked="0" layoutInCell="1" allowOverlap="1" wp14:anchorId="3D4BB098" wp14:editId="27626F41">
            <wp:simplePos x="0" y="0"/>
            <wp:positionH relativeFrom="margin">
              <wp:posOffset>123825</wp:posOffset>
            </wp:positionH>
            <wp:positionV relativeFrom="paragraph">
              <wp:posOffset>1043305</wp:posOffset>
            </wp:positionV>
            <wp:extent cx="1592580" cy="1194435"/>
            <wp:effectExtent l="0" t="0" r="7620" b="5715"/>
            <wp:wrapNone/>
            <wp:docPr id="1658" name="図 1658" descr="モニター画面に映る文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図 1658" descr="モニター画面に映る文字&#10;&#10;中程度の精度で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2580" cy="1194435"/>
                    </a:xfrm>
                    <a:prstGeom prst="rect">
                      <a:avLst/>
                    </a:prstGeom>
                    <a:noFill/>
                  </pic:spPr>
                </pic:pic>
              </a:graphicData>
            </a:graphic>
          </wp:anchor>
        </w:drawing>
      </w:r>
      <w:r>
        <w:t>Do not place any objects around fire extinguishers, fire alarms, or fire hydrants, and do not move fire extinguishers from their designated locations unless they are to be used. The location of fire extinguishers has been reported to the fire department and may not be moved without permission. Please consult with the Accounting Team Administration (</w:t>
      </w:r>
      <w:hyperlink r:id="rId26" w:history="1">
        <w:r w:rsidR="005B34E7" w:rsidRPr="00F25A2B">
          <w:rPr>
            <w:rStyle w:val="a3"/>
          </w:rPr>
          <w:t>keiri-k.s@gs.mail.u-tokyo.ac.jp</w:t>
        </w:r>
      </w:hyperlink>
      <w:r>
        <w:t>) regarding the location or addition of fire extinguishers.</w:t>
      </w:r>
    </w:p>
    <w:p w14:paraId="1C7BE63F" w14:textId="41E37D1E" w:rsidR="0040736F" w:rsidRDefault="0040736F" w:rsidP="006C08B2"/>
    <w:p w14:paraId="2C84E098" w14:textId="40EFAD56" w:rsidR="0040736F" w:rsidRDefault="0040736F" w:rsidP="006C08B2"/>
    <w:p w14:paraId="6E66B072" w14:textId="77777777" w:rsidR="0040736F" w:rsidRDefault="0040736F" w:rsidP="006C08B2"/>
    <w:p w14:paraId="1D4249E0" w14:textId="70CA06A9" w:rsidR="006C08B2" w:rsidRPr="00CE06DB" w:rsidRDefault="006C08B2" w:rsidP="006C08B2"/>
    <w:p w14:paraId="1FC2833D" w14:textId="6F0CF39A" w:rsidR="00781743" w:rsidRPr="00CE06DB" w:rsidRDefault="00781743" w:rsidP="00781743"/>
    <w:p w14:paraId="50A59DA8" w14:textId="77777777" w:rsidR="006C08B2" w:rsidRPr="00CE06DB" w:rsidRDefault="006C08B2" w:rsidP="00781743"/>
    <w:p w14:paraId="5771C892" w14:textId="04ED01BD" w:rsidR="006C08B2" w:rsidRDefault="006C08B2" w:rsidP="00781743"/>
    <w:p w14:paraId="0A31E738" w14:textId="32D2B8A5" w:rsidR="0040736F" w:rsidRPr="00CE06DB" w:rsidRDefault="0040736F" w:rsidP="00781743">
      <w:r>
        <w:rPr>
          <w:rFonts w:ascii="Times New Roman" w:hAnsi="Times New Roman"/>
          <w:noProof/>
          <w:sz w:val="20"/>
        </w:rPr>
        <mc:AlternateContent>
          <mc:Choice Requires="wps">
            <w:drawing>
              <wp:anchor distT="0" distB="0" distL="114300" distR="114300" simplePos="0" relativeHeight="251703296" behindDoc="0" locked="1" layoutInCell="1" allowOverlap="1" wp14:anchorId="05C91A5B" wp14:editId="065831B6">
                <wp:simplePos x="0" y="0"/>
                <wp:positionH relativeFrom="margin">
                  <wp:posOffset>4897755</wp:posOffset>
                </wp:positionH>
                <wp:positionV relativeFrom="paragraph">
                  <wp:posOffset>-26670</wp:posOffset>
                </wp:positionV>
                <wp:extent cx="1571625" cy="333375"/>
                <wp:effectExtent l="0" t="0" r="0" b="9525"/>
                <wp:wrapNone/>
                <wp:docPr id="188379918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33375"/>
                        </a:xfrm>
                        <a:prstGeom prst="rect">
                          <a:avLst/>
                        </a:prstGeom>
                        <a:noFill/>
                        <a:ln>
                          <a:noFill/>
                        </a:ln>
                      </wps:spPr>
                      <wps:txbx>
                        <w:txbxContent>
                          <w:p w14:paraId="7B21C632" w14:textId="77777777"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 xml:space="preserve">Fig. 7 – Fire extinguishers </w:t>
                            </w:r>
                          </w:p>
                          <w:p w14:paraId="7035278F" w14:textId="7A5A7404"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and fire extinguishing sand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1A5B" id="Text Box 119" o:spid="_x0000_s1032" type="#_x0000_t202" style="position:absolute;left:0;text-align:left;margin-left:385.65pt;margin-top:-2.1pt;width:123.75pt;height:26.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" filled="f" stroked="f">
                <v:textbox inset="5.85pt,.7pt,5.85pt,.7pt">
                  <w:txbxContent>
                    <w:p w14:paraId="7B21C632" w14:textId="77777777"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 xml:space="preserve">Fig. 7 – Fire extinguishers </w:t>
                      </w:r>
                    </w:p>
                    <w:p w14:paraId="7035278F" w14:textId="7A5A7404"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and fire extinguishing sand</w:t>
                      </w:r>
                    </w:p>
                  </w:txbxContent>
                </v:textbox>
                <w10:wrap anchorx="margin"/>
                <w10:anchorlock/>
              </v:shape>
            </w:pict>
          </mc:Fallback>
        </mc:AlternateContent>
      </w:r>
      <w:r>
        <w:rPr>
          <w:rFonts w:ascii="Times New Roman" w:hAnsi="Times New Roman"/>
          <w:noProof/>
          <w:sz w:val="20"/>
        </w:rPr>
        <mc:AlternateContent>
          <mc:Choice Requires="wps">
            <w:drawing>
              <wp:anchor distT="0" distB="0" distL="114300" distR="114300" simplePos="0" relativeHeight="251707392" behindDoc="0" locked="1" layoutInCell="1" allowOverlap="1" wp14:anchorId="2D587E99" wp14:editId="5F515B01">
                <wp:simplePos x="0" y="0"/>
                <wp:positionH relativeFrom="margin">
                  <wp:posOffset>3602355</wp:posOffset>
                </wp:positionH>
                <wp:positionV relativeFrom="paragraph">
                  <wp:posOffset>-17145</wp:posOffset>
                </wp:positionV>
                <wp:extent cx="1295400" cy="333375"/>
                <wp:effectExtent l="0" t="0" r="0" b="9525"/>
                <wp:wrapNone/>
                <wp:docPr id="81834254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33375"/>
                        </a:xfrm>
                        <a:prstGeom prst="rect">
                          <a:avLst/>
                        </a:prstGeom>
                        <a:noFill/>
                        <a:ln>
                          <a:noFill/>
                        </a:ln>
                      </wps:spPr>
                      <wps:txbx>
                        <w:txbxContent>
                          <w:p w14:paraId="53B4CCBB" w14:textId="6D7DE4C3"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 xml:space="preserve">Fig. 6 – Fire alarm and </w:t>
                            </w:r>
                          </w:p>
                          <w:p w14:paraId="5A1F0D28" w14:textId="77777777"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fire hydrant</w:t>
                            </w:r>
                          </w:p>
                          <w:p w14:paraId="7D443520" w14:textId="72AC3687" w:rsidR="0040736F" w:rsidRPr="0040736F" w:rsidRDefault="0040736F" w:rsidP="0040736F">
                            <w:pPr>
                              <w:snapToGrid w:val="0"/>
                              <w:spacing w:line="240" w:lineRule="exact"/>
                              <w:jc w:val="left"/>
                              <w:rPr>
                                <w:rFonts w:asciiTheme="minorEastAsia" w:hAnsiTheme="minorEastAsia"/>
                                <w:spacing w:val="2"/>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7E99" id="_x0000_s1033" type="#_x0000_t202" style="position:absolute;left:0;text-align:left;margin-left:283.65pt;margin-top:-1.35pt;width:102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" filled="f" stroked="f">
                <v:textbox inset="5.85pt,.7pt,5.85pt,.7pt">
                  <w:txbxContent>
                    <w:p w14:paraId="53B4CCBB" w14:textId="6D7DE4C3"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 xml:space="preserve">Fig. 6 – Fire alarm and </w:t>
                      </w:r>
                    </w:p>
                    <w:p w14:paraId="5A1F0D28" w14:textId="77777777"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fire hydrant</w:t>
                      </w:r>
                    </w:p>
                    <w:p w14:paraId="7D443520" w14:textId="72AC3687" w:rsidR="0040736F" w:rsidRPr="0040736F" w:rsidRDefault="0040736F" w:rsidP="0040736F">
                      <w:pPr>
                        <w:snapToGrid w:val="0"/>
                        <w:spacing w:line="240" w:lineRule="exact"/>
                        <w:jc w:val="left"/>
                        <w:rPr>
                          <w:rFonts w:asciiTheme="minorEastAsia" w:hAnsiTheme="minorEastAsia"/>
                          <w:spacing w:val="2"/>
                          <w:sz w:val="16"/>
                          <w:szCs w:val="16"/>
                        </w:rPr>
                      </w:pPr>
                    </w:p>
                  </w:txbxContent>
                </v:textbox>
                <w10:wrap anchorx="margin"/>
                <w10:anchorlock/>
              </v:shape>
            </w:pict>
          </mc:Fallback>
        </mc:AlternateContent>
      </w:r>
      <w:r>
        <w:rPr>
          <w:rFonts w:ascii="Times New Roman" w:hAnsi="Times New Roman"/>
          <w:noProof/>
          <w:sz w:val="20"/>
        </w:rPr>
        <mc:AlternateContent>
          <mc:Choice Requires="wps">
            <w:drawing>
              <wp:anchor distT="0" distB="0" distL="114300" distR="114300" simplePos="0" relativeHeight="251705344" behindDoc="0" locked="1" layoutInCell="1" allowOverlap="1" wp14:anchorId="3D032529" wp14:editId="0E8283F2">
                <wp:simplePos x="0" y="0"/>
                <wp:positionH relativeFrom="margin">
                  <wp:posOffset>1878330</wp:posOffset>
                </wp:positionH>
                <wp:positionV relativeFrom="paragraph">
                  <wp:posOffset>-26670</wp:posOffset>
                </wp:positionV>
                <wp:extent cx="1438275" cy="333375"/>
                <wp:effectExtent l="0" t="0" r="0" b="9525"/>
                <wp:wrapNone/>
                <wp:docPr id="120112676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33375"/>
                        </a:xfrm>
                        <a:prstGeom prst="rect">
                          <a:avLst/>
                        </a:prstGeom>
                        <a:noFill/>
                        <a:ln>
                          <a:noFill/>
                        </a:ln>
                      </wps:spPr>
                      <wps:txbx>
                        <w:txbxContent>
                          <w:p w14:paraId="25A12CEB" w14:textId="56C6F09C"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Fig. 5 – Emergency showers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32529" id="_x0000_s1034" type="#_x0000_t202" style="position:absolute;left:0;text-align:left;margin-left:147.9pt;margin-top:-2.1pt;width:113.25pt;height:2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" filled="f" stroked="f">
                <v:textbox inset="5.85pt,.7pt,5.85pt,.7pt">
                  <w:txbxContent>
                    <w:p w14:paraId="25A12CEB" w14:textId="56C6F09C"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spacing w:val="2"/>
                          <w:sz w:val="16"/>
                          <w:szCs w:val="16"/>
                        </w:rPr>
                        <w:t>Fig. 5 – Emergency showers</w:t>
                      </w:r>
                    </w:p>
                  </w:txbxContent>
                </v:textbox>
                <w10:wrap anchorx="margin"/>
                <w10:anchorlock/>
              </v:shape>
            </w:pict>
          </mc:Fallback>
        </mc:AlternateContent>
      </w:r>
      <w:r>
        <w:rPr>
          <w:rFonts w:ascii="Times New Roman" w:hAnsi="Times New Roman"/>
          <w:noProof/>
          <w:sz w:val="20"/>
        </w:rPr>
        <mc:AlternateContent>
          <mc:Choice Requires="wps">
            <w:drawing>
              <wp:anchor distT="0" distB="0" distL="114300" distR="114300" simplePos="0" relativeHeight="251697152" behindDoc="0" locked="1" layoutInCell="1" allowOverlap="1" wp14:anchorId="4E87CD84" wp14:editId="580207A8">
                <wp:simplePos x="0" y="0"/>
                <wp:positionH relativeFrom="margin">
                  <wp:posOffset>249555</wp:posOffset>
                </wp:positionH>
                <wp:positionV relativeFrom="paragraph">
                  <wp:posOffset>-36195</wp:posOffset>
                </wp:positionV>
                <wp:extent cx="1352550" cy="333375"/>
                <wp:effectExtent l="0" t="0" r="0" b="9525"/>
                <wp:wrapNone/>
                <wp:docPr id="3176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a:noFill/>
                        </a:ln>
                      </wps:spPr>
                      <wps:txbx>
                        <w:txbxContent>
                          <w:p w14:paraId="377FF868" w14:textId="29B552A5"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hint="eastAsia"/>
                                <w:spacing w:val="2"/>
                                <w:sz w:val="16"/>
                                <w:szCs w:val="16"/>
                              </w:rPr>
                              <w:t>Fig.</w:t>
                            </w:r>
                            <w:r w:rsidRPr="0040736F">
                              <w:rPr>
                                <w:rFonts w:asciiTheme="minorEastAsia" w:hAnsiTheme="minorEastAsia"/>
                                <w:spacing w:val="2"/>
                                <w:sz w:val="16"/>
                                <w:szCs w:val="16"/>
                              </w:rPr>
                              <w:t xml:space="preserve"> 4</w:t>
                            </w:r>
                            <w:r w:rsidRPr="0040736F">
                              <w:rPr>
                                <w:rFonts w:asciiTheme="minorEastAsia" w:hAnsiTheme="minorEastAsia" w:hint="eastAsia"/>
                                <w:spacing w:val="2"/>
                                <w:sz w:val="16"/>
                                <w:szCs w:val="16"/>
                              </w:rPr>
                              <w:t xml:space="preserve"> </w:t>
                            </w:r>
                            <w:r w:rsidRPr="0040736F">
                              <w:rPr>
                                <w:rFonts w:asciiTheme="minorEastAsia" w:hAnsiTheme="minorEastAsia"/>
                                <w:spacing w:val="2"/>
                                <w:sz w:val="16"/>
                                <w:szCs w:val="16"/>
                              </w:rPr>
                              <w:t>– Lights indicating evacuation routes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7CD84" id="_x0000_s1035" type="#_x0000_t202" style="position:absolute;left:0;text-align:left;margin-left:19.65pt;margin-top:-2.85pt;width:106.5pt;height:26.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" filled="f" stroked="f">
                <v:textbox inset="5.85pt,.7pt,5.85pt,.7pt">
                  <w:txbxContent>
                    <w:p w14:paraId="377FF868" w14:textId="29B552A5" w:rsidR="0040736F" w:rsidRPr="0040736F" w:rsidRDefault="0040736F" w:rsidP="0040736F">
                      <w:pPr>
                        <w:snapToGrid w:val="0"/>
                        <w:spacing w:line="240" w:lineRule="exact"/>
                        <w:jc w:val="left"/>
                        <w:rPr>
                          <w:rFonts w:asciiTheme="minorEastAsia" w:hAnsiTheme="minorEastAsia"/>
                          <w:spacing w:val="2"/>
                          <w:sz w:val="16"/>
                          <w:szCs w:val="16"/>
                        </w:rPr>
                      </w:pPr>
                      <w:r w:rsidRPr="0040736F">
                        <w:rPr>
                          <w:rFonts w:asciiTheme="minorEastAsia" w:hAnsiTheme="minorEastAsia" w:hint="eastAsia"/>
                          <w:spacing w:val="2"/>
                          <w:sz w:val="16"/>
                          <w:szCs w:val="16"/>
                        </w:rPr>
                        <w:t>Fig.</w:t>
                      </w:r>
                      <w:r w:rsidRPr="0040736F">
                        <w:rPr>
                          <w:rFonts w:asciiTheme="minorEastAsia" w:hAnsiTheme="minorEastAsia"/>
                          <w:spacing w:val="2"/>
                          <w:sz w:val="16"/>
                          <w:szCs w:val="16"/>
                        </w:rPr>
                        <w:t xml:space="preserve"> 4</w:t>
                      </w:r>
                      <w:r w:rsidRPr="0040736F">
                        <w:rPr>
                          <w:rFonts w:asciiTheme="minorEastAsia" w:hAnsiTheme="minorEastAsia" w:hint="eastAsia"/>
                          <w:spacing w:val="2"/>
                          <w:sz w:val="16"/>
                          <w:szCs w:val="16"/>
                        </w:rPr>
                        <w:t xml:space="preserve"> </w:t>
                      </w:r>
                      <w:r w:rsidRPr="0040736F">
                        <w:rPr>
                          <w:rFonts w:asciiTheme="minorEastAsia" w:hAnsiTheme="minorEastAsia"/>
                          <w:spacing w:val="2"/>
                          <w:sz w:val="16"/>
                          <w:szCs w:val="16"/>
                        </w:rPr>
                        <w:t>– Lights indicating evacuation routes</w:t>
                      </w:r>
                    </w:p>
                  </w:txbxContent>
                </v:textbox>
                <w10:wrap anchorx="margin"/>
                <w10:anchorlock/>
              </v:shape>
            </w:pict>
          </mc:Fallback>
        </mc:AlternateContent>
      </w:r>
    </w:p>
    <w:p w14:paraId="550B3CC1" w14:textId="7B0501E2" w:rsidR="006C08B2" w:rsidRPr="00B9234E" w:rsidRDefault="00916114" w:rsidP="0009788C">
      <w:pPr>
        <w:pStyle w:val="3"/>
        <w:ind w:firstLineChars="100" w:firstLine="280"/>
        <w:rPr>
          <w:rFonts w:ascii="BIZ UDPゴシック" w:hAnsi="BIZ UDPゴシック"/>
        </w:rPr>
      </w:pPr>
      <w:bookmarkStart w:id="16" w:name="_Toc160544946"/>
      <w:r w:rsidRPr="00CE06DB">
        <w:rPr>
          <w:rFonts w:ascii="BIZ UDPゴシック" w:hAnsi="BIZ UDPゴシック" w:hint="eastAsia"/>
        </w:rPr>
        <w:t xml:space="preserve">2.1.4　</w:t>
      </w:r>
      <w:r w:rsidR="006B0806">
        <w:rPr>
          <w:rFonts w:ascii="BIZ UDPゴシック" w:hAnsi="BIZ UDPゴシック" w:hint="eastAsia"/>
        </w:rPr>
        <w:t>E</w:t>
      </w:r>
      <w:r w:rsidR="006B0806">
        <w:rPr>
          <w:rFonts w:ascii="BIZ UDPゴシック" w:hAnsi="BIZ UDPゴシック"/>
        </w:rPr>
        <w:t>mergency Drills</w:t>
      </w:r>
      <w:bookmarkEnd w:id="16"/>
    </w:p>
    <w:p w14:paraId="4B49453B" w14:textId="01920A2E" w:rsidR="00781743" w:rsidRDefault="006B0806" w:rsidP="006B0806">
      <w:r>
        <w:rPr>
          <w:rFonts w:hint="eastAsia"/>
        </w:rPr>
        <w:t xml:space="preserve">　</w:t>
      </w:r>
      <w:r w:rsidR="00F14941">
        <w:t xml:space="preserve">The </w:t>
      </w:r>
      <w:r w:rsidRPr="006B0806">
        <w:t>School of Science conducts annual disaster drills in May and October.</w:t>
      </w:r>
    </w:p>
    <w:p w14:paraId="0F547DB0" w14:textId="62E8E857" w:rsidR="00916114" w:rsidRDefault="006B0806" w:rsidP="00000EA5">
      <w:pPr>
        <w:pStyle w:val="a9"/>
        <w:numPr>
          <w:ilvl w:val="0"/>
          <w:numId w:val="50"/>
        </w:numPr>
        <w:ind w:leftChars="0" w:left="567" w:hanging="283"/>
      </w:pPr>
      <w:r w:rsidRPr="006B0806">
        <w:t>Spring Disaster Drill (May): Firefighting and AED training</w:t>
      </w:r>
    </w:p>
    <w:p w14:paraId="7FECB6BB" w14:textId="1C2641ED" w:rsidR="00916114" w:rsidRDefault="006B0806" w:rsidP="00000EA5">
      <w:pPr>
        <w:pStyle w:val="a9"/>
        <w:numPr>
          <w:ilvl w:val="0"/>
          <w:numId w:val="50"/>
        </w:numPr>
        <w:ind w:leftChars="0" w:left="567" w:hanging="283"/>
      </w:pPr>
      <w:r w:rsidRPr="006B0806">
        <w:t>Fall Disaster Drill (October): Evacuation Drill, Disaster Countermeasure Drill</w:t>
      </w:r>
    </w:p>
    <w:p w14:paraId="63A9CD6D" w14:textId="19384CBF" w:rsidR="003E4FE2" w:rsidRPr="006B0806" w:rsidRDefault="00916114" w:rsidP="00DD281C">
      <w:pPr>
        <w:pStyle w:val="3"/>
        <w:ind w:firstLineChars="100" w:firstLine="280"/>
        <w:rPr>
          <w:rFonts w:ascii="BIZ UDPゴシック" w:hAnsi="BIZ UDPゴシック"/>
          <w:sz w:val="24"/>
          <w:szCs w:val="28"/>
        </w:rPr>
      </w:pPr>
      <w:bookmarkStart w:id="17" w:name="_Toc160544947"/>
      <w:r w:rsidRPr="00B9234E">
        <w:rPr>
          <w:rFonts w:ascii="BIZ UDPゴシック" w:hAnsi="BIZ UDPゴシック" w:hint="eastAsia"/>
        </w:rPr>
        <w:t>2.1.5</w:t>
      </w:r>
      <w:r w:rsidR="006B0806">
        <w:rPr>
          <w:rFonts w:ascii="BIZ UDPゴシック" w:hAnsi="BIZ UDPゴシック" w:hint="eastAsia"/>
        </w:rPr>
        <w:t xml:space="preserve">　</w:t>
      </w:r>
      <w:r w:rsidR="006B0806" w:rsidRPr="006B0806">
        <w:rPr>
          <w:rFonts w:ascii="BIZ UDPゴシック" w:hAnsi="BIZ UDPゴシック"/>
          <w:sz w:val="24"/>
          <w:szCs w:val="28"/>
        </w:rPr>
        <w:t>Safety Confirmation in the Event of a Large-Scale Disaster</w:t>
      </w:r>
      <w:bookmarkEnd w:id="17"/>
    </w:p>
    <w:p w14:paraId="4700F406" w14:textId="5FA96CBA" w:rsidR="00254BC2" w:rsidRDefault="006B0806" w:rsidP="006B0806">
      <w:pPr>
        <w:ind w:leftChars="100" w:left="210"/>
      </w:pPr>
      <w:r w:rsidRPr="006B0806">
        <w:t xml:space="preserve">In the event of a major disaster, please be sure to notify the university about your safety. </w:t>
      </w:r>
      <w:r w:rsidR="00F14941">
        <w:t xml:space="preserve">The </w:t>
      </w:r>
      <w:r w:rsidRPr="006B0806">
        <w:t>School of Science has introduced a safety confirmation service</w:t>
      </w:r>
      <w:r w:rsidR="00F25044">
        <w:rPr>
          <w:rStyle w:val="ac"/>
        </w:rPr>
        <w:footnoteReference w:id="1"/>
      </w:r>
      <w:r w:rsidRPr="006B0806">
        <w:t xml:space="preserve"> to quickly and efficiently confirm your safety. If an earthquake above the threshold occurs at your residence or commuting destination, a message will be automatically sent to your registered e-mail address. Please make sure that your contact information is </w:t>
      </w:r>
      <w:r w:rsidR="001262B7" w:rsidRPr="006B0806">
        <w:t>up to date</w:t>
      </w:r>
      <w:r w:rsidRPr="006B0806">
        <w:t xml:space="preserve"> in the Human Resources Information System or the Academic Affairs System (UTAS). If you are unable to contact us via the Safety Confirmation Service, please contact us through your supervisor or superior.</w:t>
      </w:r>
      <w:r>
        <w:t xml:space="preserve"> </w:t>
      </w:r>
    </w:p>
    <w:p w14:paraId="2AA94969" w14:textId="77777777" w:rsidR="00597F5C" w:rsidRDefault="00597F5C" w:rsidP="006B0806">
      <w:pPr>
        <w:ind w:leftChars="100" w:left="210"/>
      </w:pPr>
    </w:p>
    <w:p w14:paraId="1F859522" w14:textId="77777777" w:rsidR="00597F5C" w:rsidRDefault="00597F5C" w:rsidP="006B0806">
      <w:pPr>
        <w:ind w:leftChars="100" w:left="210"/>
      </w:pPr>
    </w:p>
    <w:p w14:paraId="6D4E156F" w14:textId="701ECCC7" w:rsidR="00781743" w:rsidRPr="00B9234E" w:rsidRDefault="002F099A" w:rsidP="004321FB">
      <w:pPr>
        <w:pStyle w:val="2"/>
        <w:rPr>
          <w:rFonts w:ascii="BIZ UDPゴシック" w:hAnsi="BIZ UDPゴシック"/>
        </w:rPr>
      </w:pPr>
      <w:bookmarkStart w:id="18" w:name="_Toc160544948"/>
      <w:r w:rsidRPr="00B9234E">
        <w:rPr>
          <w:rFonts w:ascii="BIZ UDPゴシック" w:hAnsi="BIZ UDPゴシック" w:hint="eastAsia"/>
        </w:rPr>
        <w:lastRenderedPageBreak/>
        <w:t>2.2</w:t>
      </w:r>
      <w:r w:rsidR="004321FB" w:rsidRPr="00B9234E">
        <w:rPr>
          <w:rFonts w:ascii="BIZ UDPゴシック" w:hAnsi="BIZ UDPゴシック" w:hint="eastAsia"/>
        </w:rPr>
        <w:t xml:space="preserve">　</w:t>
      </w:r>
      <w:r w:rsidR="00DC2A90" w:rsidRPr="00DC2A90">
        <w:rPr>
          <w:rFonts w:ascii="BIZ UDPゴシック" w:hAnsi="BIZ UDPゴシック"/>
        </w:rPr>
        <w:t>Disaster Preparedness</w:t>
      </w:r>
      <w:bookmarkEnd w:id="18"/>
    </w:p>
    <w:p w14:paraId="270587E4" w14:textId="52ECF5BF" w:rsidR="00DC128E" w:rsidRPr="004321FB" w:rsidRDefault="00DC2A90" w:rsidP="005970BE">
      <w:r w:rsidRPr="00DC2A90">
        <w:t>To prevent disasters and respond appropriately when they occur, it is essential to be prepared on a daily basis. Please always pay attention to the following items and make every effort to take safety and health measures.</w:t>
      </w:r>
      <w:r w:rsidRPr="004321FB">
        <w:t xml:space="preserve"> </w:t>
      </w:r>
    </w:p>
    <w:p w14:paraId="55DE123F" w14:textId="7795B9D5" w:rsidR="00781743" w:rsidRPr="00BF23C5" w:rsidRDefault="00BF23C5" w:rsidP="00BF23C5">
      <w:pPr>
        <w:pStyle w:val="3"/>
        <w:ind w:firstLineChars="100" w:firstLine="280"/>
        <w:rPr>
          <w:rFonts w:ascii="BIZ UDPゴシック" w:hAnsi="BIZ UDPゴシック"/>
        </w:rPr>
      </w:pPr>
      <w:bookmarkStart w:id="19" w:name="_Toc160544949"/>
      <w:r w:rsidRPr="00BF23C5">
        <w:rPr>
          <w:rFonts w:ascii="BIZ UDPゴシック" w:hAnsi="BIZ UDPゴシック" w:hint="eastAsia"/>
        </w:rPr>
        <w:t xml:space="preserve">2.2.1　</w:t>
      </w:r>
      <w:r w:rsidR="00DC2A90">
        <w:rPr>
          <w:rFonts w:ascii="BIZ UDPゴシック" w:hAnsi="BIZ UDPゴシック" w:hint="eastAsia"/>
        </w:rPr>
        <w:t>Security</w:t>
      </w:r>
      <w:bookmarkEnd w:id="19"/>
    </w:p>
    <w:p w14:paraId="6A63DD0C" w14:textId="68727B32" w:rsidR="00DC2A90" w:rsidRDefault="00DC2A90" w:rsidP="00000EA5">
      <w:pPr>
        <w:pStyle w:val="a9"/>
        <w:numPr>
          <w:ilvl w:val="0"/>
          <w:numId w:val="45"/>
        </w:numPr>
        <w:ind w:leftChars="0" w:left="567" w:hanging="283"/>
      </w:pPr>
      <w:r>
        <w:t>In general, room and laboratory doors should be kept closed whenever possible.</w:t>
      </w:r>
    </w:p>
    <w:p w14:paraId="14241185" w14:textId="0AED26ED" w:rsidR="00DC2A90" w:rsidRDefault="00DC2A90" w:rsidP="00000EA5">
      <w:pPr>
        <w:pStyle w:val="a9"/>
        <w:numPr>
          <w:ilvl w:val="0"/>
          <w:numId w:val="45"/>
        </w:numPr>
        <w:ind w:leftChars="0" w:left="567" w:hanging="283"/>
      </w:pPr>
      <w:r>
        <w:t>When leaving a room or a laboratory, lock the door after confirming all is safe inside.</w:t>
      </w:r>
    </w:p>
    <w:p w14:paraId="54461D64" w14:textId="46FB0BF1" w:rsidR="00BF23C5" w:rsidRDefault="00DC2A90" w:rsidP="00000EA5">
      <w:pPr>
        <w:pStyle w:val="a9"/>
        <w:numPr>
          <w:ilvl w:val="0"/>
          <w:numId w:val="45"/>
        </w:numPr>
        <w:ind w:leftChars="0" w:left="567" w:hanging="283"/>
      </w:pPr>
      <w:r>
        <w:t>Do not lend your key (or ID card) to anyone else. When entering a locked building or room, do not allow anyone unknown to you to enter at the same time.</w:t>
      </w:r>
    </w:p>
    <w:p w14:paraId="0AB694B7" w14:textId="79CFCBE2" w:rsidR="00781743" w:rsidRPr="00BF23C5" w:rsidRDefault="00BF23C5" w:rsidP="00BF23C5">
      <w:pPr>
        <w:pStyle w:val="3"/>
        <w:ind w:firstLineChars="100" w:firstLine="280"/>
        <w:rPr>
          <w:rFonts w:ascii="BIZ UDPゴシック" w:hAnsi="BIZ UDPゴシック"/>
        </w:rPr>
      </w:pPr>
      <w:bookmarkStart w:id="20" w:name="_Toc160544950"/>
      <w:r w:rsidRPr="00BF23C5">
        <w:rPr>
          <w:rFonts w:ascii="BIZ UDPゴシック" w:hAnsi="BIZ UDPゴシック" w:hint="eastAsia"/>
        </w:rPr>
        <w:t xml:space="preserve">2.2.2　</w:t>
      </w:r>
      <w:r w:rsidR="00135DFD" w:rsidRPr="00135DFD">
        <w:rPr>
          <w:rFonts w:ascii="BIZ UDPゴシック" w:hAnsi="BIZ UDPゴシック"/>
        </w:rPr>
        <w:t>Anti-toppling measures</w:t>
      </w:r>
      <w:bookmarkEnd w:id="20"/>
    </w:p>
    <w:p w14:paraId="2B23C16D" w14:textId="5CE0856E" w:rsidR="00135DFD" w:rsidRDefault="00135DFD" w:rsidP="00000EA5">
      <w:pPr>
        <w:pStyle w:val="a9"/>
        <w:numPr>
          <w:ilvl w:val="0"/>
          <w:numId w:val="46"/>
        </w:numPr>
        <w:ind w:leftChars="0" w:left="567" w:hanging="283"/>
      </w:pPr>
      <w:r>
        <w:t>Secure cabinets to the walls etc. to prevent them from toppling over. Ensure that the walls etc. are firm enough to withstand substantial force.</w:t>
      </w:r>
    </w:p>
    <w:p w14:paraId="15C03091" w14:textId="2C6BC034" w:rsidR="00135DFD" w:rsidRDefault="00135DFD" w:rsidP="00000EA5">
      <w:pPr>
        <w:pStyle w:val="a9"/>
        <w:numPr>
          <w:ilvl w:val="0"/>
          <w:numId w:val="46"/>
        </w:numPr>
        <w:ind w:leftChars="0" w:left="567" w:hanging="283"/>
      </w:pPr>
      <w:r>
        <w:t>Take measures to prevent objects from falling off flat laboratory tables and stone tables (e.g. employ a rim or raised edge).</w:t>
      </w:r>
    </w:p>
    <w:p w14:paraId="0913E679" w14:textId="3CB94C4E" w:rsidR="00135DFD" w:rsidRDefault="00135DFD" w:rsidP="00000EA5">
      <w:pPr>
        <w:pStyle w:val="a9"/>
        <w:numPr>
          <w:ilvl w:val="0"/>
          <w:numId w:val="46"/>
        </w:numPr>
        <w:ind w:leftChars="0" w:left="567" w:hanging="283"/>
      </w:pPr>
      <w:r>
        <w:t>Use wooden or steel cabinets with double sliding doors to store chemicals. Cabinets with double or single swing doors must not be used to store chemicals.</w:t>
      </w:r>
    </w:p>
    <w:p w14:paraId="745151C7" w14:textId="2BB115C4" w:rsidR="00781743" w:rsidRDefault="00135DFD" w:rsidP="00000EA5">
      <w:pPr>
        <w:pStyle w:val="a9"/>
        <w:numPr>
          <w:ilvl w:val="0"/>
          <w:numId w:val="46"/>
        </w:numPr>
        <w:ind w:leftChars="0" w:left="567" w:hanging="283"/>
      </w:pPr>
      <w:r>
        <w:t xml:space="preserve">Take measures to prevent objects from falling off cabinet shelves (e.g. install railings). </w:t>
      </w:r>
    </w:p>
    <w:p w14:paraId="5FAFE08D" w14:textId="4A2D57CD" w:rsidR="00843E50" w:rsidRPr="00BF23C5" w:rsidRDefault="00BF23C5" w:rsidP="00BF23C5">
      <w:pPr>
        <w:pStyle w:val="3"/>
        <w:ind w:firstLineChars="100" w:firstLine="280"/>
        <w:rPr>
          <w:rFonts w:ascii="BIZ UDPゴシック" w:hAnsi="BIZ UDPゴシック"/>
        </w:rPr>
      </w:pPr>
      <w:bookmarkStart w:id="21" w:name="_Toc160544951"/>
      <w:r w:rsidRPr="00BF23C5">
        <w:rPr>
          <w:rFonts w:ascii="BIZ UDPゴシック" w:hAnsi="BIZ UDPゴシック" w:hint="eastAsia"/>
        </w:rPr>
        <w:t xml:space="preserve">2.2.3　</w:t>
      </w:r>
      <w:r w:rsidR="00135DFD" w:rsidRPr="00135DFD">
        <w:rPr>
          <w:rFonts w:ascii="BIZ UDPゴシック" w:hAnsi="BIZ UDPゴシック"/>
        </w:rPr>
        <w:t>Fire Risk Assessment and Fire Prevention</w:t>
      </w:r>
      <w:bookmarkEnd w:id="21"/>
    </w:p>
    <w:p w14:paraId="016B3768" w14:textId="15AAF149" w:rsidR="00843E50" w:rsidRDefault="00135DFD" w:rsidP="00BF23C5">
      <w:pPr>
        <w:ind w:leftChars="100" w:left="210"/>
      </w:pPr>
      <w:r w:rsidRPr="00135DFD">
        <w:t>The University of Tokyo requires fire risk assessments to be conducted at least once a year in each room on campus based on the "University of Tokyo Fire Prevention Manual". Each laboratory and office should systematically conduct a fire risk assessment to reduce risk and prevent fires.</w:t>
      </w:r>
      <w:r>
        <w:t xml:space="preserve"> </w:t>
      </w:r>
    </w:p>
    <w:p w14:paraId="418EED32" w14:textId="77777777" w:rsidR="00135DFD" w:rsidRDefault="00135DFD" w:rsidP="00BF23C5">
      <w:pPr>
        <w:ind w:leftChars="100" w:left="210"/>
      </w:pPr>
    </w:p>
    <w:p w14:paraId="313CF832" w14:textId="24E9FDDF" w:rsidR="00651C7A" w:rsidRDefault="00651C7A" w:rsidP="00651C7A">
      <w:pPr>
        <w:ind w:firstLineChars="200" w:firstLine="420"/>
      </w:pPr>
      <w:r>
        <w:rPr>
          <w:rFonts w:hint="eastAsia"/>
        </w:rPr>
        <w:t>（１）</w:t>
      </w:r>
      <w:r w:rsidR="00135DFD">
        <w:rPr>
          <w:rFonts w:hint="eastAsia"/>
        </w:rPr>
        <w:t>Electricity</w:t>
      </w:r>
    </w:p>
    <w:p w14:paraId="7DC66C2C" w14:textId="2E240A66" w:rsidR="00135DFD" w:rsidRDefault="00135DFD" w:rsidP="00000EA5">
      <w:pPr>
        <w:pStyle w:val="a9"/>
        <w:numPr>
          <w:ilvl w:val="0"/>
          <w:numId w:val="47"/>
        </w:numPr>
        <w:ind w:leftChars="0" w:left="1276" w:hanging="283"/>
      </w:pPr>
      <w:r>
        <w:t>Compare the power consumption to the capacity of the outlet in order to prevent overheating and current leakage. Table taps must also be connected directly to the sockets.</w:t>
      </w:r>
    </w:p>
    <w:p w14:paraId="4030E0ED" w14:textId="37AFB1CA" w:rsidR="00135DFD" w:rsidRDefault="00135DFD" w:rsidP="00000EA5">
      <w:pPr>
        <w:pStyle w:val="a9"/>
        <w:numPr>
          <w:ilvl w:val="0"/>
          <w:numId w:val="47"/>
        </w:numPr>
        <w:ind w:leftChars="0" w:left="1276" w:hanging="283"/>
      </w:pPr>
      <w:r>
        <w:t>All electrical switches, fuses, and wires must be standard products.</w:t>
      </w:r>
    </w:p>
    <w:p w14:paraId="2E31BCBD" w14:textId="6A4457D7" w:rsidR="00135DFD" w:rsidRDefault="00135DFD" w:rsidP="00000EA5">
      <w:pPr>
        <w:pStyle w:val="a9"/>
        <w:numPr>
          <w:ilvl w:val="0"/>
          <w:numId w:val="47"/>
        </w:numPr>
        <w:ind w:leftChars="0" w:left="1276" w:hanging="283"/>
      </w:pPr>
      <w:r>
        <w:t>Use safe rubber tubes and PVC tubes. (Tubes that crack when twisted must not be used.) Ensure that they cannot become dislodged or contact the electrical cables.</w:t>
      </w:r>
    </w:p>
    <w:p w14:paraId="4C6B98B8" w14:textId="5AEABB8E" w:rsidR="00135DFD" w:rsidRDefault="00135DFD" w:rsidP="00000EA5">
      <w:pPr>
        <w:pStyle w:val="a9"/>
        <w:numPr>
          <w:ilvl w:val="0"/>
          <w:numId w:val="47"/>
        </w:numPr>
        <w:ind w:leftChars="0" w:left="1276" w:hanging="283"/>
      </w:pPr>
      <w:r>
        <w:t>When leaving the workplace, turn off the power to all equipment except any that are required to operate overnight.</w:t>
      </w:r>
    </w:p>
    <w:p w14:paraId="046DBE7A" w14:textId="7A2A185D" w:rsidR="00507C9A" w:rsidRDefault="00135DFD" w:rsidP="00000EA5">
      <w:pPr>
        <w:pStyle w:val="a9"/>
        <w:numPr>
          <w:ilvl w:val="0"/>
          <w:numId w:val="47"/>
        </w:numPr>
        <w:ind w:leftChars="0" w:left="1276" w:hanging="283"/>
      </w:pPr>
      <w:r w:rsidRPr="00135DFD">
        <w:t>To prevent tracking, remove any dust buildup on outlets and plugs.</w:t>
      </w:r>
    </w:p>
    <w:p w14:paraId="7047CC4A" w14:textId="2C661188" w:rsidR="00135DFD" w:rsidRDefault="002F5F1F" w:rsidP="00135DFD">
      <w:pPr>
        <w:ind w:firstLineChars="200" w:firstLine="420"/>
      </w:pPr>
      <w:r>
        <w:rPr>
          <w:rFonts w:hint="eastAsia"/>
        </w:rPr>
        <w:t>（２）</w:t>
      </w:r>
      <w:r w:rsidR="00135DFD">
        <w:rPr>
          <w:rFonts w:hint="eastAsia"/>
        </w:rPr>
        <w:t>Combustibles</w:t>
      </w:r>
    </w:p>
    <w:p w14:paraId="3D244933" w14:textId="71DB742C" w:rsidR="00135DFD" w:rsidRDefault="00135DFD" w:rsidP="00000EA5">
      <w:pPr>
        <w:pStyle w:val="a9"/>
        <w:numPr>
          <w:ilvl w:val="0"/>
          <w:numId w:val="48"/>
        </w:numPr>
        <w:ind w:leftChars="0" w:left="1276" w:hanging="283"/>
      </w:pPr>
      <w:r w:rsidRPr="00EA17BF">
        <w:t>Use only safe heating equipment (e.g. shockproof quality), and do not place heaters near flammable substances or objects.</w:t>
      </w:r>
    </w:p>
    <w:p w14:paraId="016B40BE" w14:textId="0B04AF14" w:rsidR="00135DFD" w:rsidRPr="000E7A05" w:rsidRDefault="00135DFD" w:rsidP="00000EA5">
      <w:pPr>
        <w:pStyle w:val="a9"/>
        <w:numPr>
          <w:ilvl w:val="0"/>
          <w:numId w:val="48"/>
        </w:numPr>
        <w:ind w:leftChars="0" w:left="1276" w:hanging="283"/>
        <w:rPr>
          <w:w w:val="102"/>
        </w:rPr>
      </w:pPr>
      <w:r w:rsidRPr="00EA17BF">
        <w:t xml:space="preserve">Be aware that static electricity may ignite nearby </w:t>
      </w:r>
      <w:r w:rsidRPr="000E7A05">
        <w:rPr>
          <w:w w:val="102"/>
        </w:rPr>
        <w:t>combustibles.</w:t>
      </w:r>
    </w:p>
    <w:p w14:paraId="59F41AB7" w14:textId="4DBD45BE" w:rsidR="00135DFD" w:rsidRDefault="00135DFD" w:rsidP="00000EA5">
      <w:pPr>
        <w:pStyle w:val="a9"/>
        <w:numPr>
          <w:ilvl w:val="0"/>
          <w:numId w:val="48"/>
        </w:numPr>
        <w:ind w:leftChars="0" w:left="1276" w:hanging="283"/>
      </w:pPr>
      <w:r w:rsidRPr="00EA17BF">
        <w:t xml:space="preserve">Equipment that uses naked flames must be placed on </w:t>
      </w:r>
      <w:r>
        <w:t>fire-proof</w:t>
      </w:r>
      <w:r w:rsidRPr="00EA17BF">
        <w:t xml:space="preserve"> stands and </w:t>
      </w:r>
      <w:r>
        <w:t>in</w:t>
      </w:r>
      <w:r w:rsidRPr="00EA17BF">
        <w:t>flammable articles must not be located nearby.</w:t>
      </w:r>
    </w:p>
    <w:p w14:paraId="0E685D1B" w14:textId="71295BB1" w:rsidR="00781743" w:rsidRDefault="00135DFD" w:rsidP="00000EA5">
      <w:pPr>
        <w:pStyle w:val="a9"/>
        <w:numPr>
          <w:ilvl w:val="0"/>
          <w:numId w:val="48"/>
        </w:numPr>
        <w:ind w:leftChars="0" w:left="1276" w:hanging="283"/>
      </w:pPr>
      <w:r w:rsidRPr="00EA17BF">
        <w:t xml:space="preserve">Smoking is only allowed in designated smoking </w:t>
      </w:r>
      <w:r w:rsidRPr="000E7A05">
        <w:rPr>
          <w:w w:val="102"/>
        </w:rPr>
        <w:t>areas.</w:t>
      </w:r>
      <w:r>
        <w:t xml:space="preserve"> </w:t>
      </w:r>
    </w:p>
    <w:p w14:paraId="0B4509B6" w14:textId="5EE13714" w:rsidR="00507C9A" w:rsidRPr="00B9234E" w:rsidRDefault="00507C9A" w:rsidP="00591DB0">
      <w:pPr>
        <w:pStyle w:val="2"/>
        <w:rPr>
          <w:rFonts w:ascii="BIZ UDPゴシック" w:hAnsi="BIZ UDPゴシック"/>
        </w:rPr>
      </w:pPr>
      <w:bookmarkStart w:id="22" w:name="_Toc160544952"/>
      <w:r w:rsidRPr="00B9234E">
        <w:rPr>
          <w:rFonts w:ascii="BIZ UDPゴシック" w:hAnsi="BIZ UDPゴシック" w:hint="eastAsia"/>
        </w:rPr>
        <w:lastRenderedPageBreak/>
        <w:t xml:space="preserve">2.3　</w:t>
      </w:r>
      <w:r w:rsidR="00F425CE">
        <w:rPr>
          <w:rFonts w:ascii="BIZ UDPゴシック" w:hAnsi="BIZ UDPゴシック" w:hint="eastAsia"/>
        </w:rPr>
        <w:t>Emergency</w:t>
      </w:r>
      <w:r w:rsidR="00F425CE">
        <w:rPr>
          <w:rFonts w:ascii="BIZ UDPゴシック" w:hAnsi="BIZ UDPゴシック"/>
        </w:rPr>
        <w:t xml:space="preserve"> Procedures</w:t>
      </w:r>
      <w:bookmarkEnd w:id="22"/>
    </w:p>
    <w:p w14:paraId="76876D87" w14:textId="4C49B8DD" w:rsidR="00591DB0" w:rsidRPr="00B9234E" w:rsidRDefault="00591DB0" w:rsidP="00651C7A">
      <w:pPr>
        <w:pStyle w:val="3"/>
        <w:ind w:firstLineChars="100" w:firstLine="280"/>
        <w:rPr>
          <w:rFonts w:ascii="BIZ UDPゴシック" w:hAnsi="BIZ UDPゴシック"/>
        </w:rPr>
      </w:pPr>
      <w:bookmarkStart w:id="23" w:name="_Toc160544953"/>
      <w:r w:rsidRPr="00B9234E">
        <w:rPr>
          <w:rFonts w:ascii="BIZ UDPゴシック" w:hAnsi="BIZ UDPゴシック" w:hint="eastAsia"/>
        </w:rPr>
        <w:t xml:space="preserve">2.3.1　</w:t>
      </w:r>
      <w:r w:rsidR="00F425CE" w:rsidRPr="00F425CE">
        <w:rPr>
          <w:rFonts w:ascii="BIZ UDPゴシック" w:hAnsi="BIZ UDPゴシック"/>
        </w:rPr>
        <w:t>Basics of Emergency Response</w:t>
      </w:r>
      <w:bookmarkEnd w:id="23"/>
    </w:p>
    <w:p w14:paraId="73AC64CD" w14:textId="02B10AEA" w:rsidR="008304DE" w:rsidRDefault="00591DB0" w:rsidP="008304DE">
      <w:pPr>
        <w:ind w:leftChars="100" w:left="630" w:hangingChars="200" w:hanging="420"/>
      </w:pPr>
      <w:r>
        <w:rPr>
          <w:rFonts w:hint="eastAsia"/>
        </w:rPr>
        <w:t xml:space="preserve">　</w:t>
      </w:r>
      <w:r w:rsidR="008304DE">
        <w:rPr>
          <w:rFonts w:hint="eastAsia"/>
        </w:rPr>
        <w:t>1</w:t>
      </w:r>
      <w:r w:rsidR="008304DE">
        <w:t xml:space="preserve">) </w:t>
      </w:r>
      <w:r w:rsidR="008304DE" w:rsidRPr="008304DE">
        <w:rPr>
          <w:b/>
          <w:bCs/>
        </w:rPr>
        <w:t>Ensure your own safety</w:t>
      </w:r>
      <w:r>
        <w:rPr>
          <w:rFonts w:hint="eastAsia"/>
        </w:rPr>
        <w:t>：</w:t>
      </w:r>
      <w:r w:rsidR="008304DE">
        <w:t>In the event of a disaster, the most important thing is to ensure your own</w:t>
      </w:r>
    </w:p>
    <w:p w14:paraId="3E533408" w14:textId="635891E9" w:rsidR="00591DB0" w:rsidRDefault="008304DE" w:rsidP="008304DE">
      <w:pPr>
        <w:ind w:leftChars="300" w:left="630"/>
      </w:pPr>
      <w:r>
        <w:t>safety and act in an appropriate manner in accordance with the scale of the emergency. Prioritizing your own safety not only prevents injury, but it also enables you to act swiftly to report or cope with the situation after disaster strikes.</w:t>
      </w:r>
      <w:r w:rsidRPr="008304DE">
        <w:t xml:space="preserve"> </w:t>
      </w:r>
    </w:p>
    <w:p w14:paraId="292F941D" w14:textId="3A65B67C" w:rsidR="00591DB0" w:rsidRDefault="008304DE" w:rsidP="00651C7A">
      <w:pPr>
        <w:ind w:leftChars="200" w:left="630" w:hangingChars="100" w:hanging="210"/>
      </w:pPr>
      <w:r>
        <w:rPr>
          <w:rFonts w:hint="eastAsia"/>
        </w:rPr>
        <w:t>2</w:t>
      </w:r>
      <w:r>
        <w:t xml:space="preserve">) </w:t>
      </w:r>
      <w:r w:rsidRPr="008304DE">
        <w:rPr>
          <w:b/>
          <w:bCs/>
        </w:rPr>
        <w:t>Alert others and report</w:t>
      </w:r>
      <w:r w:rsidR="00591DB0">
        <w:rPr>
          <w:rFonts w:hint="eastAsia"/>
        </w:rPr>
        <w:t>：</w:t>
      </w:r>
      <w:r w:rsidR="00E53CC0" w:rsidRPr="00E53CC0">
        <w:t>It is important to promptly notify the fire department and also to let others know in a loud voice.</w:t>
      </w:r>
      <w:r w:rsidR="00E53CC0">
        <w:rPr>
          <w:rFonts w:hint="eastAsia"/>
        </w:rPr>
        <w:t xml:space="preserve"> </w:t>
      </w:r>
      <w:r w:rsidRPr="008304DE">
        <w:t>Please refer to the back cover of this manual for emergency contact information and keep it available for reference at all times.</w:t>
      </w:r>
      <w:r>
        <w:t xml:space="preserve"> </w:t>
      </w:r>
    </w:p>
    <w:p w14:paraId="177FEC3F" w14:textId="013184DF" w:rsidR="00591DB0" w:rsidRDefault="008304DE" w:rsidP="00651C7A">
      <w:pPr>
        <w:ind w:leftChars="200" w:left="630" w:hangingChars="100" w:hanging="210"/>
      </w:pPr>
      <w:r>
        <w:rPr>
          <w:rFonts w:hint="eastAsia"/>
        </w:rPr>
        <w:t>3</w:t>
      </w:r>
      <w:r>
        <w:t xml:space="preserve">) </w:t>
      </w:r>
      <w:r w:rsidRPr="00585E2D">
        <w:rPr>
          <w:b/>
          <w:bCs/>
        </w:rPr>
        <w:t>Take necessary measures (put out fires / help others)</w:t>
      </w:r>
      <w:r w:rsidR="00591DB0">
        <w:rPr>
          <w:rFonts w:hint="eastAsia"/>
        </w:rPr>
        <w:t>：</w:t>
      </w:r>
      <w:r w:rsidR="00E53CC0">
        <w:rPr>
          <w:rFonts w:hint="eastAsia"/>
        </w:rPr>
        <w:t>D</w:t>
      </w:r>
      <w:r w:rsidR="00585E2D" w:rsidRPr="00585E2D">
        <w:t xml:space="preserve">o not respond or make decisions on your </w:t>
      </w:r>
      <w:r w:rsidR="00EF60A7">
        <w:rPr>
          <w:rFonts w:hint="eastAsia"/>
        </w:rPr>
        <w:t>own, and cooperate with others as much as possible</w:t>
      </w:r>
      <w:r w:rsidR="00585E2D" w:rsidRPr="00585E2D">
        <w:t xml:space="preserve"> to deal with the situation.</w:t>
      </w:r>
      <w:r w:rsidR="0033740C">
        <w:t xml:space="preserve"> </w:t>
      </w:r>
    </w:p>
    <w:p w14:paraId="375A7CBB" w14:textId="6B68A840" w:rsidR="00591DB0" w:rsidRPr="00B9234E" w:rsidRDefault="00A202E2" w:rsidP="00651C7A">
      <w:pPr>
        <w:pStyle w:val="3"/>
        <w:ind w:firstLineChars="100" w:firstLine="280"/>
        <w:rPr>
          <w:rFonts w:ascii="BIZ UDPゴシック" w:hAnsi="BIZ UDPゴシック"/>
        </w:rPr>
      </w:pPr>
      <w:bookmarkStart w:id="24" w:name="_Toc160544954"/>
      <w:r w:rsidRPr="00B9234E">
        <w:rPr>
          <w:rFonts w:ascii="BIZ UDPゴシック" w:hAnsi="BIZ UDPゴシック" w:hint="eastAsia"/>
        </w:rPr>
        <w:t xml:space="preserve">2.3.2　</w:t>
      </w:r>
      <w:r w:rsidR="007D55E9" w:rsidRPr="007D55E9">
        <w:rPr>
          <w:rFonts w:ascii="BIZ UDPゴシック" w:hAnsi="BIZ UDPゴシック"/>
        </w:rPr>
        <w:t>Response to Fire</w:t>
      </w:r>
      <w:bookmarkEnd w:id="24"/>
    </w:p>
    <w:p w14:paraId="321A0659" w14:textId="1BFD43F6" w:rsidR="00A202E2" w:rsidRDefault="00597F5C" w:rsidP="00B87DF7">
      <w:r>
        <w:rPr>
          <w:noProof/>
        </w:rPr>
        <w:drawing>
          <wp:anchor distT="0" distB="0" distL="114300" distR="114300" simplePos="0" relativeHeight="251727872" behindDoc="0" locked="0" layoutInCell="1" allowOverlap="1" wp14:anchorId="2FCEB10C" wp14:editId="17FA6A4E">
            <wp:simplePos x="0" y="0"/>
            <wp:positionH relativeFrom="column">
              <wp:posOffset>230505</wp:posOffset>
            </wp:positionH>
            <wp:positionV relativeFrom="paragraph">
              <wp:posOffset>300355</wp:posOffset>
            </wp:positionV>
            <wp:extent cx="5742305" cy="5854700"/>
            <wp:effectExtent l="0" t="0" r="0" b="0"/>
            <wp:wrapTopAndBottom/>
            <wp:docPr id="74245414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305" cy="585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BDC">
        <w:rPr>
          <w:rFonts w:hint="eastAsia"/>
        </w:rPr>
        <w:t xml:space="preserve">　</w:t>
      </w:r>
      <w:r w:rsidR="007D55E9" w:rsidRPr="007D55E9">
        <w:t xml:space="preserve"> The following are basic responses in the event of a fire.</w:t>
      </w:r>
    </w:p>
    <w:p w14:paraId="211FB1F2" w14:textId="0D7E82BD" w:rsidR="00A202E2" w:rsidRPr="00B9234E" w:rsidRDefault="00A202E2" w:rsidP="00651C7A">
      <w:pPr>
        <w:pStyle w:val="3"/>
        <w:ind w:firstLineChars="100" w:firstLine="280"/>
        <w:rPr>
          <w:rFonts w:ascii="BIZ UDPゴシック" w:hAnsi="BIZ UDPゴシック"/>
        </w:rPr>
      </w:pPr>
      <w:bookmarkStart w:id="25" w:name="_Toc160544955"/>
      <w:r w:rsidRPr="00B9234E">
        <w:rPr>
          <w:rFonts w:ascii="BIZ UDPゴシック" w:hAnsi="BIZ UDPゴシック" w:hint="eastAsia"/>
        </w:rPr>
        <w:lastRenderedPageBreak/>
        <w:t xml:space="preserve">2.3.3　</w:t>
      </w:r>
      <w:r w:rsidR="00125BF7">
        <w:rPr>
          <w:rFonts w:ascii="BIZ UDPゴシック" w:hAnsi="BIZ UDPゴシック" w:hint="eastAsia"/>
        </w:rPr>
        <w:t>R</w:t>
      </w:r>
      <w:r w:rsidR="00125BF7">
        <w:rPr>
          <w:rFonts w:ascii="BIZ UDPゴシック" w:hAnsi="BIZ UDPゴシック"/>
        </w:rPr>
        <w:t>esponse to Explosions</w:t>
      </w:r>
      <w:bookmarkEnd w:id="25"/>
    </w:p>
    <w:p w14:paraId="26B1261B" w14:textId="4E6036EB" w:rsidR="00125BF7" w:rsidRDefault="00987BDC" w:rsidP="00125BF7">
      <w:r>
        <w:rPr>
          <w:rFonts w:hint="eastAsia"/>
        </w:rPr>
        <w:t xml:space="preserve">　</w:t>
      </w:r>
      <w:r w:rsidR="00125BF7" w:rsidRPr="00125BF7">
        <w:t>The following is a basic response in the event of an explosion.</w:t>
      </w:r>
    </w:p>
    <w:p w14:paraId="0DB1300A" w14:textId="3B10B0F6" w:rsidR="00125BF7" w:rsidRDefault="00125BF7" w:rsidP="00981107">
      <w:pPr>
        <w:pStyle w:val="a9"/>
        <w:numPr>
          <w:ilvl w:val="0"/>
          <w:numId w:val="3"/>
        </w:numPr>
        <w:ind w:leftChars="203" w:left="707" w:hangingChars="134" w:hanging="281"/>
      </w:pPr>
      <w:r>
        <w:t>Check the surroundings and assist anyone who has been injured.</w:t>
      </w:r>
    </w:p>
    <w:p w14:paraId="618C9E16" w14:textId="165197A6" w:rsidR="00125BF7" w:rsidRDefault="00125BF7" w:rsidP="00981107">
      <w:pPr>
        <w:pStyle w:val="a9"/>
        <w:numPr>
          <w:ilvl w:val="0"/>
          <w:numId w:val="3"/>
        </w:numPr>
        <w:ind w:leftChars="203" w:left="707" w:hangingChars="134" w:hanging="281"/>
      </w:pPr>
      <w:r>
        <w:t>Contact the Disaster Prevention Center immediately.</w:t>
      </w:r>
    </w:p>
    <w:p w14:paraId="6A99A382" w14:textId="12B1E208" w:rsidR="00125BF7" w:rsidRDefault="00125BF7" w:rsidP="00981107">
      <w:pPr>
        <w:pStyle w:val="a9"/>
        <w:numPr>
          <w:ilvl w:val="0"/>
          <w:numId w:val="3"/>
        </w:numPr>
        <w:ind w:leftChars="203" w:left="707" w:hangingChars="134" w:hanging="281"/>
      </w:pPr>
      <w:r>
        <w:t>Immediately secure the device that caused the explosion to prevent further hazard. If this is difficult, and if there is a danger of a further explosion, evacuate the premises immediately.</w:t>
      </w:r>
    </w:p>
    <w:p w14:paraId="041CD281" w14:textId="77777777" w:rsidR="00125BF7" w:rsidRDefault="00125BF7" w:rsidP="00981107">
      <w:pPr>
        <w:pStyle w:val="a9"/>
        <w:numPr>
          <w:ilvl w:val="0"/>
          <w:numId w:val="3"/>
        </w:numPr>
        <w:ind w:leftChars="203" w:left="707" w:hangingChars="134" w:hanging="281"/>
      </w:pPr>
      <w:r>
        <w:t>There is a risk of secondary accidents nearby due to shock waves or flying debris, so be sure to check the surroundings in addition to the source of the explosion.</w:t>
      </w:r>
    </w:p>
    <w:p w14:paraId="0A9AEB85" w14:textId="608FB4ED" w:rsidR="00A202E2" w:rsidRDefault="00125BF7" w:rsidP="00981107">
      <w:pPr>
        <w:pStyle w:val="a9"/>
        <w:numPr>
          <w:ilvl w:val="0"/>
          <w:numId w:val="3"/>
        </w:numPr>
        <w:ind w:leftChars="203" w:left="707" w:hangingChars="134" w:hanging="281"/>
      </w:pPr>
      <w:r>
        <w:t>In the event of a fire, take necessary measures as per “4.2 Response to Fire”.</w:t>
      </w:r>
    </w:p>
    <w:p w14:paraId="14ADB6D5" w14:textId="167B5591" w:rsidR="00A202E2" w:rsidRPr="00B9234E" w:rsidRDefault="00A202E2" w:rsidP="00566089">
      <w:pPr>
        <w:pStyle w:val="3"/>
        <w:ind w:firstLineChars="100" w:firstLine="280"/>
        <w:rPr>
          <w:rFonts w:ascii="BIZ UDPゴシック" w:hAnsi="BIZ UDPゴシック"/>
        </w:rPr>
      </w:pPr>
      <w:bookmarkStart w:id="26" w:name="_Toc160544956"/>
      <w:r w:rsidRPr="00B9234E">
        <w:rPr>
          <w:rFonts w:ascii="BIZ UDPゴシック" w:hAnsi="BIZ UDPゴシック" w:hint="eastAsia"/>
        </w:rPr>
        <w:t xml:space="preserve">2.3.4　</w:t>
      </w:r>
      <w:r w:rsidR="00125BF7" w:rsidRPr="00125BF7">
        <w:rPr>
          <w:rFonts w:ascii="BIZ UDPゴシック" w:hAnsi="BIZ UDPゴシック"/>
        </w:rPr>
        <w:t>Response to Chemical Leaks</w:t>
      </w:r>
      <w:bookmarkEnd w:id="26"/>
    </w:p>
    <w:p w14:paraId="5BEE3DAB" w14:textId="25C3EF0D" w:rsidR="00987BDC" w:rsidRPr="00987BDC" w:rsidRDefault="00987BDC" w:rsidP="00987BDC">
      <w:r>
        <w:rPr>
          <w:rFonts w:hint="eastAsia"/>
        </w:rPr>
        <w:t xml:space="preserve">　</w:t>
      </w:r>
      <w:r w:rsidR="00125BF7" w:rsidRPr="00125BF7">
        <w:t>The following is a basic response to a chemical leak.</w:t>
      </w:r>
    </w:p>
    <w:p w14:paraId="1C9CA50C" w14:textId="619D7441" w:rsidR="00125BF7" w:rsidRDefault="00125BF7" w:rsidP="00981107">
      <w:pPr>
        <w:pStyle w:val="a9"/>
        <w:numPr>
          <w:ilvl w:val="0"/>
          <w:numId w:val="3"/>
        </w:numPr>
        <w:ind w:leftChars="203" w:left="707" w:hangingChars="134" w:hanging="281"/>
      </w:pPr>
      <w:r>
        <w:t>If the chemical is highly toxic, inform the people around you and evacuate the premises immediately. If necessary, evacuate the entire building.</w:t>
      </w:r>
    </w:p>
    <w:p w14:paraId="407485E4" w14:textId="1D6957C3" w:rsidR="00125BF7" w:rsidRDefault="00125BF7" w:rsidP="00981107">
      <w:pPr>
        <w:pStyle w:val="a9"/>
        <w:numPr>
          <w:ilvl w:val="0"/>
          <w:numId w:val="3"/>
        </w:numPr>
        <w:ind w:leftChars="203" w:left="707" w:hangingChars="134" w:hanging="281"/>
      </w:pPr>
      <w:r>
        <w:t>If possible, stop the leak and prevent it from spreading.</w:t>
      </w:r>
    </w:p>
    <w:p w14:paraId="51414F13" w14:textId="033E73D1" w:rsidR="00125BF7" w:rsidRDefault="00125BF7" w:rsidP="00981107">
      <w:pPr>
        <w:pStyle w:val="a9"/>
        <w:numPr>
          <w:ilvl w:val="0"/>
          <w:numId w:val="3"/>
        </w:numPr>
        <w:ind w:leftChars="203" w:left="707" w:hangingChars="134" w:hanging="281"/>
      </w:pPr>
      <w:r>
        <w:t>In the event of large quantities of acid entering the sewers, contact the Waterworks Bureau (03-5343-6209 for Hongo Campus) directly.</w:t>
      </w:r>
    </w:p>
    <w:p w14:paraId="47A80760" w14:textId="3205F340" w:rsidR="007A3028" w:rsidRDefault="00125BF7" w:rsidP="00981107">
      <w:pPr>
        <w:pStyle w:val="a9"/>
        <w:numPr>
          <w:ilvl w:val="0"/>
          <w:numId w:val="3"/>
        </w:numPr>
        <w:ind w:leftChars="203" w:left="707" w:hangingChars="134" w:hanging="281"/>
      </w:pPr>
      <w:r>
        <w:t>In any case, contact the Disaster Prevention Center immediately.</w:t>
      </w:r>
    </w:p>
    <w:p w14:paraId="6C2B6BF9" w14:textId="03127284" w:rsidR="00651C7A" w:rsidRPr="00125BF7" w:rsidRDefault="00651C7A" w:rsidP="007A3028"/>
    <w:p w14:paraId="45BC5435" w14:textId="2E062BF9" w:rsidR="00651C7A" w:rsidRDefault="00651C7A" w:rsidP="007A3028"/>
    <w:p w14:paraId="7EC1BBF7" w14:textId="77777777" w:rsidR="00651C7A" w:rsidRDefault="00651C7A" w:rsidP="007A3028"/>
    <w:p w14:paraId="79DBF94C" w14:textId="77777777" w:rsidR="00651C7A" w:rsidRDefault="00651C7A" w:rsidP="007A3028"/>
    <w:p w14:paraId="6B1AAE57" w14:textId="77777777" w:rsidR="00651C7A" w:rsidRDefault="00651C7A" w:rsidP="007A3028"/>
    <w:p w14:paraId="6DDB5475" w14:textId="77777777" w:rsidR="00651C7A" w:rsidRDefault="00651C7A" w:rsidP="007A3028"/>
    <w:p w14:paraId="56215F17" w14:textId="77777777" w:rsidR="00651C7A" w:rsidRDefault="00651C7A" w:rsidP="007A3028"/>
    <w:p w14:paraId="7E59B172" w14:textId="77777777" w:rsidR="00651C7A" w:rsidRDefault="00651C7A" w:rsidP="007A3028"/>
    <w:p w14:paraId="6803F0A9" w14:textId="75AB880F" w:rsidR="00651C7A" w:rsidRDefault="00651C7A" w:rsidP="007A3028"/>
    <w:p w14:paraId="4BB1F5DE" w14:textId="3911E52C" w:rsidR="00651C7A" w:rsidRDefault="00651C7A" w:rsidP="007A3028"/>
    <w:p w14:paraId="6D062611" w14:textId="1DEDFC3D" w:rsidR="00651C7A" w:rsidRDefault="00651C7A" w:rsidP="007A3028"/>
    <w:p w14:paraId="381B3EA6" w14:textId="77777777" w:rsidR="00651C7A" w:rsidRDefault="00651C7A" w:rsidP="007A3028"/>
    <w:p w14:paraId="7A36E385" w14:textId="42C546C0" w:rsidR="00651C7A" w:rsidRDefault="00651C7A" w:rsidP="007A3028"/>
    <w:p w14:paraId="307C581A" w14:textId="7E23D7AF" w:rsidR="00651C7A" w:rsidRDefault="00651C7A" w:rsidP="007A3028"/>
    <w:p w14:paraId="0AA3CE14" w14:textId="7EC085C9" w:rsidR="005970BE" w:rsidRDefault="005970BE" w:rsidP="007A3028"/>
    <w:p w14:paraId="63FFA690" w14:textId="77777777" w:rsidR="00795BFF" w:rsidRDefault="00795BFF" w:rsidP="007A3028"/>
    <w:p w14:paraId="33153D74" w14:textId="77777777" w:rsidR="00795BFF" w:rsidRDefault="00795BFF" w:rsidP="007A3028"/>
    <w:p w14:paraId="0CA089DC" w14:textId="77777777" w:rsidR="005970BE" w:rsidRDefault="005970BE" w:rsidP="007A3028"/>
    <w:p w14:paraId="6773F42A" w14:textId="77777777" w:rsidR="005970BE" w:rsidRDefault="005970BE" w:rsidP="007A3028"/>
    <w:p w14:paraId="5506BA00" w14:textId="77777777" w:rsidR="001428EF" w:rsidRDefault="001428EF" w:rsidP="007A3028"/>
    <w:p w14:paraId="1C87716F" w14:textId="77777777" w:rsidR="001428EF" w:rsidRDefault="001428EF" w:rsidP="007A3028"/>
    <w:p w14:paraId="28AAD744" w14:textId="77777777" w:rsidR="005970BE" w:rsidRDefault="005970BE" w:rsidP="007A3028"/>
    <w:p w14:paraId="7287E40B" w14:textId="561A0DEF" w:rsidR="00651C7A" w:rsidRDefault="00651C7A" w:rsidP="007A3028"/>
    <w:p w14:paraId="2690A372" w14:textId="52DF0D72" w:rsidR="007A3028" w:rsidRPr="00795BFF" w:rsidRDefault="007A3028" w:rsidP="00795BFF">
      <w:pPr>
        <w:pStyle w:val="3"/>
        <w:rPr>
          <w:rFonts w:ascii="BIZ UDPゴシック" w:hAnsi="BIZ UDPゴシック"/>
        </w:rPr>
      </w:pPr>
      <w:bookmarkStart w:id="27" w:name="_Toc160544957"/>
      <w:r w:rsidRPr="00795BFF">
        <w:rPr>
          <w:rFonts w:ascii="BIZ UDPゴシック" w:hAnsi="BIZ UDPゴシック" w:hint="eastAsia"/>
        </w:rPr>
        <w:lastRenderedPageBreak/>
        <w:t xml:space="preserve">2.3.5　</w:t>
      </w:r>
      <w:r w:rsidR="005970BE" w:rsidRPr="00795BFF">
        <w:rPr>
          <w:rFonts w:ascii="BIZ UDPゴシック" w:hAnsi="BIZ UDPゴシック" w:hint="eastAsia"/>
        </w:rPr>
        <w:t>Response</w:t>
      </w:r>
      <w:r w:rsidR="005970BE" w:rsidRPr="00795BFF">
        <w:rPr>
          <w:rFonts w:ascii="BIZ UDPゴシック" w:hAnsi="BIZ UDPゴシック"/>
        </w:rPr>
        <w:t xml:space="preserve"> to Earthquakes</w:t>
      </w:r>
      <w:bookmarkEnd w:id="27"/>
    </w:p>
    <w:p w14:paraId="2C075333" w14:textId="7B6A7EB5" w:rsidR="008D3C2A" w:rsidRDefault="001428EF" w:rsidP="008D3C2A">
      <w:r>
        <w:rPr>
          <w:noProof/>
        </w:rPr>
        <w:drawing>
          <wp:anchor distT="0" distB="0" distL="114300" distR="114300" simplePos="0" relativeHeight="251728896" behindDoc="0" locked="0" layoutInCell="1" allowOverlap="1" wp14:anchorId="581063A2" wp14:editId="400896A9">
            <wp:simplePos x="0" y="0"/>
            <wp:positionH relativeFrom="column">
              <wp:posOffset>123825</wp:posOffset>
            </wp:positionH>
            <wp:positionV relativeFrom="paragraph">
              <wp:posOffset>331470</wp:posOffset>
            </wp:positionV>
            <wp:extent cx="6015990" cy="8449310"/>
            <wp:effectExtent l="0" t="0" r="3810" b="8890"/>
            <wp:wrapTopAndBottom/>
            <wp:docPr id="69612760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5990" cy="844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BDC">
        <w:rPr>
          <w:rFonts w:hint="eastAsia"/>
        </w:rPr>
        <w:t xml:space="preserve">　</w:t>
      </w:r>
      <w:r w:rsidR="005970BE" w:rsidRPr="005970BE">
        <w:t>The following is a basic response in the event of a major earthquake.</w:t>
      </w:r>
    </w:p>
    <w:p w14:paraId="4281B351" w14:textId="771BE39C" w:rsidR="003421CA" w:rsidRPr="00B9234E" w:rsidRDefault="003421CA" w:rsidP="00651C7A">
      <w:pPr>
        <w:pStyle w:val="3"/>
        <w:ind w:firstLineChars="100" w:firstLine="280"/>
        <w:rPr>
          <w:rFonts w:ascii="BIZ UDPゴシック" w:hAnsi="BIZ UDPゴシック"/>
        </w:rPr>
      </w:pPr>
      <w:bookmarkStart w:id="28" w:name="_Toc160544958"/>
      <w:r w:rsidRPr="00B9234E">
        <w:rPr>
          <w:rFonts w:ascii="BIZ UDPゴシック" w:hAnsi="BIZ UDPゴシック" w:hint="eastAsia"/>
        </w:rPr>
        <w:lastRenderedPageBreak/>
        <w:t xml:space="preserve">2.3.6　</w:t>
      </w:r>
      <w:r w:rsidR="00282ACB">
        <w:rPr>
          <w:rFonts w:ascii="BIZ UDPゴシック" w:hAnsi="BIZ UDPゴシック" w:hint="eastAsia"/>
        </w:rPr>
        <w:t>R</w:t>
      </w:r>
      <w:r w:rsidR="00282ACB">
        <w:rPr>
          <w:rFonts w:ascii="BIZ UDPゴシック" w:hAnsi="BIZ UDPゴシック"/>
        </w:rPr>
        <w:t>esponse to Accidents</w:t>
      </w:r>
      <w:bookmarkEnd w:id="28"/>
    </w:p>
    <w:p w14:paraId="54A33442" w14:textId="008B24CB" w:rsidR="00282ACB" w:rsidRDefault="00282ACB" w:rsidP="00282ACB">
      <w:pPr>
        <w:ind w:firstLineChars="100" w:firstLine="210"/>
      </w:pPr>
      <w:r w:rsidRPr="00282ACB">
        <w:t>The following is a basic response in the event of an accident.</w:t>
      </w:r>
    </w:p>
    <w:p w14:paraId="6E17F14B" w14:textId="51A9DCC4" w:rsidR="00282ACB" w:rsidRDefault="00282ACB" w:rsidP="00981107">
      <w:pPr>
        <w:pStyle w:val="a9"/>
        <w:numPr>
          <w:ilvl w:val="0"/>
          <w:numId w:val="4"/>
        </w:numPr>
        <w:ind w:leftChars="0" w:left="567" w:hanging="283"/>
      </w:pPr>
      <w:r w:rsidRPr="00282ACB">
        <w:t>In the event of an accident, injury or illness, contact the hospital or Fire Department as appropriate based on the situation. In any case, contact the Disaster Prevention Center immediately.</w:t>
      </w:r>
    </w:p>
    <w:p w14:paraId="3B003170" w14:textId="4182C5DC" w:rsidR="00282ACB" w:rsidRDefault="00282ACB" w:rsidP="00981107">
      <w:pPr>
        <w:pStyle w:val="a9"/>
        <w:numPr>
          <w:ilvl w:val="0"/>
          <w:numId w:val="4"/>
        </w:numPr>
        <w:ind w:leftChars="0" w:left="567" w:hanging="283"/>
      </w:pPr>
      <w:r w:rsidRPr="00282ACB">
        <w:t>Report the details to the manager of the office/laboratory, the department office, and ESMO.</w:t>
      </w:r>
    </w:p>
    <w:p w14:paraId="7B6DE180" w14:textId="03F7DC60" w:rsidR="003421CA" w:rsidRDefault="00CC14AC" w:rsidP="00981107">
      <w:pPr>
        <w:pStyle w:val="a9"/>
        <w:numPr>
          <w:ilvl w:val="0"/>
          <w:numId w:val="4"/>
        </w:numPr>
        <w:ind w:leftChars="0" w:left="567" w:hanging="283"/>
      </w:pPr>
      <w:r>
        <w:rPr>
          <w:noProof/>
        </w:rPr>
        <w:drawing>
          <wp:anchor distT="0" distB="0" distL="114300" distR="114300" simplePos="0" relativeHeight="251711488" behindDoc="0" locked="0" layoutInCell="1" allowOverlap="1" wp14:anchorId="11D200A4" wp14:editId="2DDC1D30">
            <wp:simplePos x="0" y="0"/>
            <wp:positionH relativeFrom="column">
              <wp:posOffset>241935</wp:posOffset>
            </wp:positionH>
            <wp:positionV relativeFrom="paragraph">
              <wp:posOffset>720090</wp:posOffset>
            </wp:positionV>
            <wp:extent cx="5842635" cy="3021330"/>
            <wp:effectExtent l="0" t="0" r="5715" b="7620"/>
            <wp:wrapTopAndBottom/>
            <wp:docPr id="14418743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2635" cy="302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ACB" w:rsidRPr="00282ACB">
        <w:t>After discussion with the person concerned and the manager of the office/laboratory, submit a report on the accident via the online University of Tokyo’s Safety Management &amp; Information System (UTSMIS</w:t>
      </w:r>
      <w:r w:rsidR="00282ACB">
        <w:t xml:space="preserve">) </w:t>
      </w:r>
      <w:hyperlink r:id="rId30" w:history="1">
        <w:r w:rsidR="00282ACB" w:rsidRPr="001D4A76">
          <w:rPr>
            <w:rStyle w:val="a3"/>
          </w:rPr>
          <w:t>https://utsmis.adm.u-tokyo.ac.jp/UT_Anei_User/</w:t>
        </w:r>
      </w:hyperlink>
    </w:p>
    <w:p w14:paraId="2CB818F3" w14:textId="6A3FE706" w:rsidR="00CC14AC" w:rsidRPr="00CC14AC" w:rsidRDefault="00CC14AC" w:rsidP="00CC14AC">
      <w:pPr>
        <w:pStyle w:val="a9"/>
        <w:ind w:leftChars="0" w:left="567"/>
        <w:jc w:val="center"/>
      </w:pPr>
      <w:r w:rsidRPr="00CC14AC">
        <w:t>Figure 8: Accident and Disaster Reporting Flow</w:t>
      </w:r>
    </w:p>
    <w:p w14:paraId="711A98BF" w14:textId="77777777" w:rsidR="00CC14AC" w:rsidRDefault="00CC14AC" w:rsidP="00CC14AC">
      <w:pPr>
        <w:pStyle w:val="a9"/>
        <w:ind w:leftChars="0" w:left="567"/>
      </w:pPr>
    </w:p>
    <w:p w14:paraId="256DBA8D" w14:textId="28FED075" w:rsidR="00CC14AC" w:rsidRDefault="00CC14AC" w:rsidP="00981107">
      <w:pPr>
        <w:pStyle w:val="a9"/>
        <w:numPr>
          <w:ilvl w:val="0"/>
          <w:numId w:val="4"/>
        </w:numPr>
        <w:ind w:leftChars="0" w:left="567" w:hanging="283"/>
      </w:pPr>
      <w:r w:rsidRPr="00CC14AC">
        <w:t>Refer to “</w:t>
      </w:r>
      <w:r>
        <w:rPr>
          <w:rFonts w:hint="eastAsia"/>
        </w:rPr>
        <w:t>5</w:t>
      </w:r>
      <w:r w:rsidRPr="00CC14AC">
        <w:t>. Labor Basics for University Constituents”.</w:t>
      </w:r>
    </w:p>
    <w:p w14:paraId="559B175F" w14:textId="5B48A33E" w:rsidR="003421CA" w:rsidRPr="00B9234E" w:rsidRDefault="003421CA" w:rsidP="000F4B08">
      <w:pPr>
        <w:pStyle w:val="3"/>
        <w:ind w:firstLineChars="100" w:firstLine="280"/>
        <w:rPr>
          <w:rFonts w:ascii="BIZ UDPゴシック" w:hAnsi="BIZ UDPゴシック"/>
        </w:rPr>
      </w:pPr>
      <w:bookmarkStart w:id="29" w:name="_Toc160544959"/>
      <w:r w:rsidRPr="00B9234E">
        <w:rPr>
          <w:rFonts w:ascii="BIZ UDPゴシック" w:hAnsi="BIZ UDPゴシック" w:hint="eastAsia"/>
        </w:rPr>
        <w:t xml:space="preserve">2.3.7　</w:t>
      </w:r>
      <w:r w:rsidR="000F4B08" w:rsidRPr="000F4B08">
        <w:t xml:space="preserve"> </w:t>
      </w:r>
      <w:r w:rsidR="000F4B08" w:rsidRPr="000F4B08">
        <w:rPr>
          <w:rFonts w:ascii="BIZ UDPゴシック" w:hAnsi="BIZ UDPゴシック"/>
        </w:rPr>
        <w:t>Automated External Defibrillators (Using AEDs)</w:t>
      </w:r>
      <w:bookmarkEnd w:id="29"/>
    </w:p>
    <w:p w14:paraId="50541840" w14:textId="77777777" w:rsidR="000F4B08" w:rsidRDefault="000F4B08" w:rsidP="000F4B08">
      <w:pPr>
        <w:ind w:firstLineChars="100" w:firstLine="210"/>
      </w:pPr>
      <w:r>
        <w:t>AEDs are cardiopulmonary resuscitator units that can revive people whose hearts have stopped beating.</w:t>
      </w:r>
    </w:p>
    <w:p w14:paraId="453338F9" w14:textId="77777777" w:rsidR="000F4B08" w:rsidRDefault="000F4B08" w:rsidP="000F4B08">
      <w:pPr>
        <w:ind w:leftChars="100" w:left="210"/>
      </w:pPr>
      <w:r>
        <w:t>These are medical devices for restoring one’s pulse, and involve the application of electric shocks to the chests of patients whose hearts have stopped beating.</w:t>
      </w:r>
    </w:p>
    <w:p w14:paraId="5DCE7BC0" w14:textId="77777777" w:rsidR="000F4B08" w:rsidRDefault="000F4B08" w:rsidP="000F4B08">
      <w:pPr>
        <w:ind w:firstLineChars="100" w:firstLine="210"/>
      </w:pPr>
      <w:r>
        <w:t>If you find someone lying prone:</w:t>
      </w:r>
    </w:p>
    <w:p w14:paraId="556E6C09" w14:textId="6C52C6A4" w:rsidR="000F4B08" w:rsidRDefault="000F4B08" w:rsidP="00981107">
      <w:pPr>
        <w:pStyle w:val="a9"/>
        <w:numPr>
          <w:ilvl w:val="0"/>
          <w:numId w:val="5"/>
        </w:numPr>
        <w:ind w:leftChars="0"/>
      </w:pPr>
      <w:r>
        <w:t>Tap them on the shoulder and speak to them.</w:t>
      </w:r>
    </w:p>
    <w:p w14:paraId="083375B5" w14:textId="2B25AC1E" w:rsidR="000F4B08" w:rsidRDefault="000F4B08" w:rsidP="00981107">
      <w:pPr>
        <w:pStyle w:val="a9"/>
        <w:numPr>
          <w:ilvl w:val="0"/>
          <w:numId w:val="5"/>
        </w:numPr>
        <w:ind w:leftChars="0"/>
      </w:pPr>
      <w:r>
        <w:t>If there is no response, shout for help and ask passersby to call 119 and bring an AED unit.</w:t>
      </w:r>
    </w:p>
    <w:p w14:paraId="39374B77" w14:textId="6958DEA1" w:rsidR="000F4B08" w:rsidRDefault="000F4B08" w:rsidP="00981107">
      <w:pPr>
        <w:pStyle w:val="a9"/>
        <w:numPr>
          <w:ilvl w:val="0"/>
          <w:numId w:val="5"/>
        </w:numPr>
        <w:ind w:leftChars="0"/>
      </w:pPr>
      <w:r>
        <w:t>Check the person’s respiration – i.e. Are they breathing?</w:t>
      </w:r>
    </w:p>
    <w:p w14:paraId="1956DC3D" w14:textId="3D98704D" w:rsidR="000F4B08" w:rsidRDefault="000F4B08" w:rsidP="00981107">
      <w:pPr>
        <w:pStyle w:val="a9"/>
        <w:numPr>
          <w:ilvl w:val="0"/>
          <w:numId w:val="5"/>
        </w:numPr>
        <w:ind w:leftChars="0"/>
      </w:pPr>
      <w:r>
        <w:t>If respiration is normal, immediately commence with 30 chest compressions (heart massage).</w:t>
      </w:r>
    </w:p>
    <w:p w14:paraId="344BD8FE" w14:textId="152DBF12" w:rsidR="000F4B08" w:rsidRDefault="000F4B08" w:rsidP="00981107">
      <w:pPr>
        <w:pStyle w:val="a9"/>
        <w:numPr>
          <w:ilvl w:val="0"/>
          <w:numId w:val="5"/>
        </w:numPr>
        <w:ind w:leftChars="0"/>
      </w:pPr>
      <w:r>
        <w:t>After the chest compressions, perform artificial respiration twice.</w:t>
      </w:r>
    </w:p>
    <w:p w14:paraId="5563A7B6" w14:textId="13A41BDD" w:rsidR="00987BDC" w:rsidRDefault="000F4B08" w:rsidP="00981107">
      <w:pPr>
        <w:pStyle w:val="a9"/>
        <w:numPr>
          <w:ilvl w:val="0"/>
          <w:numId w:val="5"/>
        </w:numPr>
        <w:ind w:leftChars="0"/>
      </w:pPr>
      <w:r>
        <w:t xml:space="preserve">When the AED unit arrives, first of all switch on the power. Then following the audio instructions </w:t>
      </w:r>
      <w:r>
        <w:rPr>
          <w:rFonts w:hint="eastAsia"/>
        </w:rPr>
        <w:t xml:space="preserve">　　　</w:t>
      </w:r>
      <w:r>
        <w:t>provided.</w:t>
      </w:r>
    </w:p>
    <w:p w14:paraId="1C408A01" w14:textId="3D424383" w:rsidR="00987BDC" w:rsidRDefault="000F4B08" w:rsidP="000F4B08">
      <w:pPr>
        <w:ind w:leftChars="100" w:left="210"/>
      </w:pPr>
      <w:r w:rsidRPr="000F4B08">
        <w:t xml:space="preserve">Anyone can easily use an AED by following the audio instructions, but it is important to confirm once in advance how to use it. </w:t>
      </w:r>
      <w:r w:rsidR="00F14941">
        <w:t xml:space="preserve">The </w:t>
      </w:r>
      <w:r w:rsidRPr="000F4B08">
        <w:t>School of Science conducts emergency drills including AED training every spring, and students can also participate in regular training sessions held by the fire department.</w:t>
      </w:r>
    </w:p>
    <w:p w14:paraId="00A3E439" w14:textId="71826CF2" w:rsidR="000F4B08" w:rsidRDefault="000F4B08" w:rsidP="000F4B08">
      <w:pPr>
        <w:ind w:leftChars="100" w:left="210"/>
      </w:pPr>
      <w:r w:rsidRPr="000F4B08">
        <w:t xml:space="preserve">Locations of AEDs in the buildings of </w:t>
      </w:r>
      <w:r w:rsidR="00F14941">
        <w:t xml:space="preserve">The </w:t>
      </w:r>
      <w:r w:rsidRPr="000F4B08">
        <w:t>School of Science in the Hongo and Asano areas are listed on p. 25.</w:t>
      </w:r>
    </w:p>
    <w:p w14:paraId="5DEF896B" w14:textId="75E292A4" w:rsidR="00BF23C5" w:rsidRDefault="00BF23C5" w:rsidP="00F425B9">
      <w:pPr>
        <w:pStyle w:val="1"/>
      </w:pPr>
      <w:bookmarkStart w:id="30" w:name="_Toc160544960"/>
      <w:r>
        <w:rPr>
          <w:rFonts w:hint="eastAsia"/>
        </w:rPr>
        <w:lastRenderedPageBreak/>
        <w:t>３．</w:t>
      </w:r>
      <w:r w:rsidR="006A69F1">
        <w:rPr>
          <w:rFonts w:hint="eastAsia"/>
        </w:rPr>
        <w:t>W</w:t>
      </w:r>
      <w:r w:rsidR="006A69F1" w:rsidRPr="006A69F1">
        <w:t xml:space="preserve">aste </w:t>
      </w:r>
      <w:r w:rsidR="006A69F1">
        <w:t>D</w:t>
      </w:r>
      <w:r w:rsidR="006A69F1" w:rsidRPr="006A69F1">
        <w:t>isposal</w:t>
      </w:r>
      <w:bookmarkEnd w:id="30"/>
    </w:p>
    <w:p w14:paraId="48B6288E" w14:textId="326F6BDC" w:rsidR="00BF23C5" w:rsidRDefault="002E3945" w:rsidP="002E3945">
      <w:r w:rsidRPr="002E3945">
        <w:t>Waste should be properly classified and disposed of in accordance with laws and regulations and the separation rules set by the Environmental Safety Research Center.</w:t>
      </w:r>
      <w:r>
        <w:t xml:space="preserve"> </w:t>
      </w:r>
    </w:p>
    <w:p w14:paraId="0F3EA276" w14:textId="3A676F4E" w:rsidR="00BF23C5" w:rsidRPr="00BF23C5" w:rsidRDefault="00BF23C5" w:rsidP="00BF23C5">
      <w:pPr>
        <w:pStyle w:val="2"/>
        <w:rPr>
          <w:rFonts w:ascii="BIZ UDPゴシック" w:hAnsi="BIZ UDPゴシック"/>
        </w:rPr>
      </w:pPr>
      <w:bookmarkStart w:id="31" w:name="_Toc160544961"/>
      <w:r w:rsidRPr="00BF23C5">
        <w:rPr>
          <w:rFonts w:ascii="BIZ UDPゴシック" w:hAnsi="BIZ UDPゴシック" w:hint="eastAsia"/>
        </w:rPr>
        <w:t>3.1</w:t>
      </w:r>
      <w:r w:rsidR="002E3945" w:rsidRPr="002E3945">
        <w:rPr>
          <w:rFonts w:ascii="BIZ UDPゴシック" w:hAnsi="BIZ UDPゴシック"/>
        </w:rPr>
        <w:t xml:space="preserve"> Daily-life waste</w:t>
      </w:r>
      <w:bookmarkEnd w:id="31"/>
    </w:p>
    <w:p w14:paraId="5859B625" w14:textId="57653478" w:rsidR="00000AC4" w:rsidRPr="00000AC4" w:rsidRDefault="00000AC4" w:rsidP="00BF23C5">
      <w:r w:rsidRPr="00000AC4">
        <w:rPr>
          <w:noProof/>
        </w:rPr>
        <w:drawing>
          <wp:anchor distT="0" distB="0" distL="114300" distR="114300" simplePos="0" relativeHeight="251712512" behindDoc="0" locked="0" layoutInCell="1" allowOverlap="1" wp14:anchorId="15C7F54B" wp14:editId="66AA5557">
            <wp:simplePos x="0" y="0"/>
            <wp:positionH relativeFrom="column">
              <wp:posOffset>-2540</wp:posOffset>
            </wp:positionH>
            <wp:positionV relativeFrom="paragraph">
              <wp:posOffset>271240</wp:posOffset>
            </wp:positionV>
            <wp:extent cx="6192520" cy="2966720"/>
            <wp:effectExtent l="0" t="0" r="0" b="5080"/>
            <wp:wrapTopAndBottom/>
            <wp:docPr id="6624037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2520" cy="2966720"/>
                    </a:xfrm>
                    <a:prstGeom prst="rect">
                      <a:avLst/>
                    </a:prstGeom>
                    <a:noFill/>
                    <a:ln>
                      <a:noFill/>
                    </a:ln>
                  </pic:spPr>
                </pic:pic>
              </a:graphicData>
            </a:graphic>
          </wp:anchor>
        </w:drawing>
      </w:r>
      <w:r w:rsidR="002E3945" w:rsidRPr="002E3945">
        <w:t xml:space="preserve"> Please separate </w:t>
      </w:r>
      <w:r>
        <w:t>daily-life</w:t>
      </w:r>
      <w:r w:rsidR="002E3945" w:rsidRPr="002E3945">
        <w:t xml:space="preserve"> wastes according to the rules in Table 1 below.</w:t>
      </w:r>
    </w:p>
    <w:p w14:paraId="70EB384B" w14:textId="4A63E9A5" w:rsidR="00BF23C5" w:rsidRPr="00CE06DB" w:rsidRDefault="00000AC4" w:rsidP="00D92DF3">
      <w:pPr>
        <w:jc w:val="center"/>
        <w:rPr>
          <w:sz w:val="20"/>
          <w:szCs w:val="20"/>
        </w:rPr>
      </w:pPr>
      <w:r w:rsidRPr="00000AC4">
        <w:rPr>
          <w:sz w:val="18"/>
          <w:szCs w:val="18"/>
        </w:rPr>
        <w:t>Table 1: Separation of daily-life wastes</w:t>
      </w:r>
    </w:p>
    <w:p w14:paraId="0ADB94A1" w14:textId="1114A976" w:rsidR="00BF23C5" w:rsidRPr="00BF23C5" w:rsidRDefault="00BF23C5" w:rsidP="00BF23C5">
      <w:pPr>
        <w:pStyle w:val="2"/>
        <w:rPr>
          <w:rFonts w:ascii="BIZ UDPゴシック" w:hAnsi="BIZ UDPゴシック"/>
        </w:rPr>
      </w:pPr>
      <w:bookmarkStart w:id="32" w:name="_Toc160544962"/>
      <w:r w:rsidRPr="00BF23C5">
        <w:rPr>
          <w:rFonts w:ascii="BIZ UDPゴシック" w:hAnsi="BIZ UDPゴシック" w:hint="eastAsia"/>
        </w:rPr>
        <w:t>3.2</w:t>
      </w:r>
      <w:r w:rsidRPr="00000AC4">
        <w:rPr>
          <w:rFonts w:ascii="BIZ UDPゴシック" w:hAnsi="BIZ UDPゴシック" w:hint="eastAsia"/>
        </w:rPr>
        <w:t xml:space="preserve">　</w:t>
      </w:r>
      <w:r w:rsidR="00000AC4" w:rsidRPr="00000AC4">
        <w:rPr>
          <w:rFonts w:ascii="BIZ UDPゴシック" w:hAnsi="BIZ UDPゴシック"/>
        </w:rPr>
        <w:t>Laboratory Waste</w:t>
      </w:r>
      <w:bookmarkEnd w:id="32"/>
    </w:p>
    <w:p w14:paraId="24E18FE0" w14:textId="2A83B323" w:rsidR="00BF23C5" w:rsidRDefault="00000AC4" w:rsidP="00000AC4">
      <w:r w:rsidRPr="00000AC4">
        <w:t xml:space="preserve">See </w:t>
      </w:r>
      <w:r w:rsidRPr="00FC5BAA">
        <w:t>p. 2</w:t>
      </w:r>
      <w:r w:rsidR="00FC5BAA" w:rsidRPr="00FC5BAA">
        <w:t>2</w:t>
      </w:r>
      <w:r w:rsidRPr="00000AC4">
        <w:t xml:space="preserve"> for more information on laboratory wastes.</w:t>
      </w:r>
    </w:p>
    <w:p w14:paraId="7C593E5E" w14:textId="4C4AA91D" w:rsidR="00BF23C5" w:rsidRPr="00BF23C5" w:rsidRDefault="00BF23C5" w:rsidP="00BF23C5">
      <w:pPr>
        <w:pStyle w:val="2"/>
        <w:rPr>
          <w:rFonts w:ascii="BIZ UDPゴシック" w:hAnsi="BIZ UDPゴシック"/>
        </w:rPr>
      </w:pPr>
      <w:bookmarkStart w:id="33" w:name="_Toc160544963"/>
      <w:r w:rsidRPr="00BF23C5">
        <w:rPr>
          <w:rFonts w:ascii="BIZ UDPゴシック" w:hAnsi="BIZ UDPゴシック" w:hint="eastAsia"/>
        </w:rPr>
        <w:t xml:space="preserve">3.3　</w:t>
      </w:r>
      <w:r w:rsidR="00000AC4" w:rsidRPr="00000AC4">
        <w:rPr>
          <w:rFonts w:ascii="BIZ UDPゴシック" w:hAnsi="BIZ UDPゴシック"/>
        </w:rPr>
        <w:t>Special Waste</w:t>
      </w:r>
      <w:bookmarkEnd w:id="33"/>
    </w:p>
    <w:p w14:paraId="074FD73C" w14:textId="5FA65FB1" w:rsidR="00BF23C5" w:rsidRDefault="00B17150" w:rsidP="00B17150">
      <w:r w:rsidRPr="00B17150">
        <w:t xml:space="preserve">Large unneeded items, PC-related unneeded items, fluorescent lamps, dry batteries, paint, spray cans, mercury waste, asbestos, and other special waste are regularly collected by waste type. Please answer the survey on the quantity of waste prior to collection and dispose of the waste according to the instructions. If you are unsure of the disposal method, please consult with the </w:t>
      </w:r>
      <w:r>
        <w:t>ESMO</w:t>
      </w:r>
      <w:r w:rsidRPr="00B17150">
        <w:t xml:space="preserve"> to determine the disposal method.</w:t>
      </w:r>
      <w:r>
        <w:t xml:space="preserve"> </w:t>
      </w:r>
    </w:p>
    <w:p w14:paraId="248552A6" w14:textId="77777777" w:rsidR="00B17150" w:rsidRDefault="00B17150" w:rsidP="00B17150"/>
    <w:p w14:paraId="63382DB4" w14:textId="77777777" w:rsidR="00FC5BAA" w:rsidRDefault="00FC5BAA" w:rsidP="00B17150"/>
    <w:p w14:paraId="554AA412" w14:textId="77777777" w:rsidR="00FC5BAA" w:rsidRDefault="00FC5BAA" w:rsidP="00B17150"/>
    <w:p w14:paraId="2DFB721E" w14:textId="77777777" w:rsidR="00FC5BAA" w:rsidRDefault="00FC5BAA" w:rsidP="00B17150"/>
    <w:p w14:paraId="4D4AF348" w14:textId="77777777" w:rsidR="00FC5BAA" w:rsidRDefault="00FC5BAA" w:rsidP="00B17150"/>
    <w:p w14:paraId="4979F071" w14:textId="77777777" w:rsidR="00FC5BAA" w:rsidRDefault="00FC5BAA" w:rsidP="00B17150"/>
    <w:p w14:paraId="05E9412F" w14:textId="40AFD4F4" w:rsidR="00B742BB" w:rsidRPr="00B9234E" w:rsidRDefault="00254BC2" w:rsidP="00F425B9">
      <w:pPr>
        <w:pStyle w:val="1"/>
      </w:pPr>
      <w:bookmarkStart w:id="34" w:name="_Toc160544964"/>
      <w:r>
        <w:rPr>
          <w:rFonts w:hint="eastAsia"/>
        </w:rPr>
        <w:lastRenderedPageBreak/>
        <w:t>４</w:t>
      </w:r>
      <w:r w:rsidR="00DD5ECF" w:rsidRPr="00B9234E">
        <w:rPr>
          <w:rFonts w:hint="eastAsia"/>
        </w:rPr>
        <w:t xml:space="preserve">.　 </w:t>
      </w:r>
      <w:r w:rsidR="002B4A32" w:rsidRPr="002B4A32">
        <w:t>Precautions in office work</w:t>
      </w:r>
      <w:bookmarkEnd w:id="34"/>
    </w:p>
    <w:p w14:paraId="6B2A7244" w14:textId="32557D2E" w:rsidR="00B742BB" w:rsidRPr="002B4A32" w:rsidRDefault="00254BC2" w:rsidP="00515B3B">
      <w:pPr>
        <w:pStyle w:val="2"/>
        <w:rPr>
          <w:rFonts w:ascii="BIZ UDPゴシック" w:hAnsi="BIZ UDPゴシック"/>
          <w:sz w:val="20"/>
          <w:szCs w:val="21"/>
        </w:rPr>
      </w:pPr>
      <w:bookmarkStart w:id="35" w:name="_Toc160544965"/>
      <w:r>
        <w:rPr>
          <w:rFonts w:ascii="BIZ UDPゴシック" w:hAnsi="BIZ UDPゴシック" w:hint="eastAsia"/>
        </w:rPr>
        <w:t>4</w:t>
      </w:r>
      <w:r w:rsidR="00515B3B" w:rsidRPr="00B9234E">
        <w:rPr>
          <w:rFonts w:ascii="BIZ UDPゴシック" w:hAnsi="BIZ UDPゴシック" w:hint="eastAsia"/>
        </w:rPr>
        <w:t xml:space="preserve">.1　</w:t>
      </w:r>
      <w:r w:rsidR="002B4A32" w:rsidRPr="002B4A32">
        <w:rPr>
          <w:rFonts w:ascii="BIZ UDPゴシック" w:hAnsi="BIZ UDPゴシック"/>
          <w:sz w:val="20"/>
          <w:szCs w:val="21"/>
        </w:rPr>
        <w:t xml:space="preserve">Prevention of </w:t>
      </w:r>
      <w:r w:rsidR="002D29F5">
        <w:rPr>
          <w:rFonts w:ascii="BIZ UDPゴシック" w:hAnsi="BIZ UDPゴシック"/>
          <w:sz w:val="20"/>
          <w:szCs w:val="21"/>
        </w:rPr>
        <w:t>H</w:t>
      </w:r>
      <w:r w:rsidR="002B4A32" w:rsidRPr="002B4A32">
        <w:rPr>
          <w:rFonts w:ascii="BIZ UDPゴシック" w:hAnsi="BIZ UDPゴシック"/>
          <w:sz w:val="20"/>
          <w:szCs w:val="21"/>
        </w:rPr>
        <w:t xml:space="preserve">ealth </w:t>
      </w:r>
      <w:r w:rsidR="002D29F5">
        <w:rPr>
          <w:rFonts w:ascii="BIZ UDPゴシック" w:hAnsi="BIZ UDPゴシック"/>
          <w:sz w:val="20"/>
          <w:szCs w:val="21"/>
        </w:rPr>
        <w:t>P</w:t>
      </w:r>
      <w:r w:rsidR="002B4A32" w:rsidRPr="002B4A32">
        <w:rPr>
          <w:rFonts w:ascii="BIZ UDPゴシック" w:hAnsi="BIZ UDPゴシック"/>
          <w:sz w:val="20"/>
          <w:szCs w:val="21"/>
        </w:rPr>
        <w:t xml:space="preserve">roblems </w:t>
      </w:r>
      <w:r w:rsidR="002D29F5">
        <w:rPr>
          <w:rFonts w:ascii="BIZ UDPゴシック" w:hAnsi="BIZ UDPゴシック"/>
          <w:sz w:val="20"/>
          <w:szCs w:val="21"/>
        </w:rPr>
        <w:t>C</w:t>
      </w:r>
      <w:r w:rsidR="002B4A32" w:rsidRPr="002B4A32">
        <w:rPr>
          <w:rFonts w:ascii="BIZ UDPゴシック" w:hAnsi="BIZ UDPゴシック"/>
          <w:sz w:val="20"/>
          <w:szCs w:val="21"/>
        </w:rPr>
        <w:t xml:space="preserve">aused by </w:t>
      </w:r>
      <w:r w:rsidR="002D29F5">
        <w:rPr>
          <w:rFonts w:ascii="BIZ UDPゴシック" w:hAnsi="BIZ UDPゴシック"/>
          <w:sz w:val="20"/>
          <w:szCs w:val="21"/>
        </w:rPr>
        <w:t>W</w:t>
      </w:r>
      <w:r w:rsidR="002B4A32" w:rsidRPr="002B4A32">
        <w:rPr>
          <w:rFonts w:ascii="BIZ UDPゴシック" w:hAnsi="BIZ UDPゴシック"/>
          <w:sz w:val="20"/>
          <w:szCs w:val="21"/>
        </w:rPr>
        <w:t xml:space="preserve">orking with </w:t>
      </w:r>
      <w:r w:rsidR="002D29F5">
        <w:rPr>
          <w:rFonts w:ascii="BIZ UDPゴシック" w:hAnsi="BIZ UDPゴシック"/>
          <w:sz w:val="20"/>
          <w:szCs w:val="21"/>
        </w:rPr>
        <w:t>I</w:t>
      </w:r>
      <w:r w:rsidR="002B4A32" w:rsidRPr="002B4A32">
        <w:rPr>
          <w:rFonts w:ascii="BIZ UDPゴシック" w:hAnsi="BIZ UDPゴシック"/>
          <w:sz w:val="20"/>
          <w:szCs w:val="21"/>
        </w:rPr>
        <w:t xml:space="preserve">nformation </w:t>
      </w:r>
      <w:r w:rsidR="002D29F5">
        <w:rPr>
          <w:rFonts w:ascii="BIZ UDPゴシック" w:hAnsi="BIZ UDPゴシック"/>
          <w:sz w:val="20"/>
          <w:szCs w:val="21"/>
        </w:rPr>
        <w:t>E</w:t>
      </w:r>
      <w:r w:rsidR="002B4A32" w:rsidRPr="002B4A32">
        <w:rPr>
          <w:rFonts w:ascii="BIZ UDPゴシック" w:hAnsi="BIZ UDPゴシック"/>
          <w:sz w:val="20"/>
          <w:szCs w:val="21"/>
        </w:rPr>
        <w:t>quipment</w:t>
      </w:r>
      <w:bookmarkEnd w:id="35"/>
    </w:p>
    <w:p w14:paraId="37DB4525" w14:textId="75B5A63C" w:rsidR="00B742BB" w:rsidRDefault="002B4A32" w:rsidP="00B742BB">
      <w:r w:rsidRPr="002B4A32">
        <w:t>When working on information equipment for long periods of time, please take the following precautions to reduce the physical and mental burden and to maintain good health. The person in charge of the laboratory/office should properly manage the environment so that the members can work without any problems.</w:t>
      </w:r>
      <w:r>
        <w:t xml:space="preserve"> </w:t>
      </w:r>
    </w:p>
    <w:p w14:paraId="64AD559C" w14:textId="1D0BC272" w:rsidR="004340AC" w:rsidRDefault="002B4A32" w:rsidP="00981107">
      <w:pPr>
        <w:pStyle w:val="a9"/>
        <w:numPr>
          <w:ilvl w:val="0"/>
          <w:numId w:val="1"/>
        </w:numPr>
        <w:ind w:leftChars="0"/>
      </w:pPr>
      <w:r w:rsidRPr="002B4A32">
        <w:t xml:space="preserve">Work </w:t>
      </w:r>
      <w:r w:rsidR="002D29F5">
        <w:t>E</w:t>
      </w:r>
      <w:r w:rsidRPr="002B4A32">
        <w:t xml:space="preserve">nvironment </w:t>
      </w:r>
      <w:r w:rsidR="002D29F5">
        <w:t>C</w:t>
      </w:r>
      <w:r w:rsidRPr="002B4A32">
        <w:t>ontrol</w:t>
      </w:r>
    </w:p>
    <w:p w14:paraId="771716C9" w14:textId="77777777" w:rsidR="002B4A32" w:rsidRDefault="002B4A32" w:rsidP="00000EA5">
      <w:pPr>
        <w:pStyle w:val="a9"/>
        <w:numPr>
          <w:ilvl w:val="0"/>
          <w:numId w:val="10"/>
        </w:numPr>
        <w:ind w:leftChars="0" w:hanging="361"/>
      </w:pPr>
      <w:r>
        <w:t>The brightness of the room should be as bright as possible without significant contrast between light and dark and without glare.</w:t>
      </w:r>
    </w:p>
    <w:p w14:paraId="4BD21E7F" w14:textId="77777777" w:rsidR="002B4A32" w:rsidRDefault="002B4A32" w:rsidP="00000EA5">
      <w:pPr>
        <w:pStyle w:val="a9"/>
        <w:numPr>
          <w:ilvl w:val="0"/>
          <w:numId w:val="10"/>
        </w:numPr>
        <w:ind w:leftChars="0" w:hanging="361"/>
      </w:pPr>
      <w:r>
        <w:t>Select and install equipment that is most suitable for the work to be performed by the worker.</w:t>
      </w:r>
    </w:p>
    <w:p w14:paraId="56E8C32E" w14:textId="37709D40" w:rsidR="002B4A32" w:rsidRDefault="002B4A32" w:rsidP="00000EA5">
      <w:pPr>
        <w:pStyle w:val="a9"/>
        <w:numPr>
          <w:ilvl w:val="0"/>
          <w:numId w:val="10"/>
        </w:numPr>
        <w:ind w:leftChars="0" w:hanging="361"/>
      </w:pPr>
      <w:r>
        <w:rPr>
          <w:rFonts w:ascii="Century" w:eastAsia="ＭＳ 明朝" w:hAnsi="Century"/>
          <w:noProof/>
          <w:sz w:val="20"/>
        </w:rPr>
        <mc:AlternateContent>
          <mc:Choice Requires="wps">
            <w:drawing>
              <wp:anchor distT="0" distB="0" distL="114300" distR="114300" simplePos="0" relativeHeight="251714560" behindDoc="0" locked="0" layoutInCell="1" allowOverlap="1" wp14:anchorId="5CFAA20E" wp14:editId="223A6D6B">
                <wp:simplePos x="0" y="0"/>
                <wp:positionH relativeFrom="column">
                  <wp:posOffset>4776626</wp:posOffset>
                </wp:positionH>
                <wp:positionV relativeFrom="paragraph">
                  <wp:posOffset>372218</wp:posOffset>
                </wp:positionV>
                <wp:extent cx="1078302" cy="335915"/>
                <wp:effectExtent l="0" t="0" r="0" b="6985"/>
                <wp:wrapNone/>
                <wp:docPr id="497850488" name="テキスト ボックス 3"/>
                <wp:cNvGraphicFramePr/>
                <a:graphic xmlns:a="http://schemas.openxmlformats.org/drawingml/2006/main">
                  <a:graphicData uri="http://schemas.microsoft.com/office/word/2010/wordprocessingShape">
                    <wps:wsp>
                      <wps:cNvSpPr txBox="1"/>
                      <wps:spPr>
                        <a:xfrm>
                          <a:off x="0" y="0"/>
                          <a:ext cx="1078302" cy="335915"/>
                        </a:xfrm>
                        <a:prstGeom prst="rect">
                          <a:avLst/>
                        </a:prstGeom>
                        <a:noFill/>
                        <a:ln w="6350">
                          <a:noFill/>
                        </a:ln>
                      </wps:spPr>
                      <wps:txbx>
                        <w:txbxContent>
                          <w:p w14:paraId="2FD5406F" w14:textId="1245D3B2" w:rsidR="002B4A32" w:rsidRPr="00BC4F62" w:rsidRDefault="002B4A32" w:rsidP="002B4A32">
                            <w:pPr>
                              <w:rPr>
                                <w:rFonts w:ascii="BIZ UDPゴシック" w:eastAsia="BIZ UDPゴシック" w:hAnsi="BIZ UDPゴシック"/>
                                <w:sz w:val="14"/>
                                <w:szCs w:val="14"/>
                              </w:rPr>
                            </w:pPr>
                            <w:r w:rsidRPr="002B4A32">
                              <w:rPr>
                                <w:rFonts w:ascii="BIZ UDPゴシック" w:eastAsia="BIZ UDPゴシック" w:hAnsi="BIZ UDPゴシック"/>
                                <w:sz w:val="14"/>
                                <w:szCs w:val="14"/>
                              </w:rPr>
                              <w:t>More than 40cm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AA20E" id="テキスト ボックス 3" o:spid="_x0000_s1036" type="#_x0000_t202" style="position:absolute;left:0;text-align:left;margin-left:376.1pt;margin-top:29.3pt;width:84.9pt;height:2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oI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" filled="f" stroked="f" strokeweight=".5pt">
                <v:textbox>
                  <w:txbxContent>
                    <w:p w14:paraId="2FD5406F" w14:textId="1245D3B2" w:rsidR="002B4A32" w:rsidRPr="00BC4F62" w:rsidRDefault="002B4A32" w:rsidP="002B4A32">
                      <w:pPr>
                        <w:rPr>
                          <w:rFonts w:ascii="BIZ UDPゴシック" w:eastAsia="BIZ UDPゴシック" w:hAnsi="BIZ UDPゴシック"/>
                          <w:sz w:val="14"/>
                          <w:szCs w:val="14"/>
                        </w:rPr>
                      </w:pPr>
                      <w:r w:rsidRPr="002B4A32">
                        <w:rPr>
                          <w:rFonts w:ascii="BIZ UDPゴシック" w:eastAsia="BIZ UDPゴシック" w:hAnsi="BIZ UDPゴシック"/>
                          <w:sz w:val="14"/>
                          <w:szCs w:val="14"/>
                        </w:rPr>
                        <w:t>More than 40cm</w:t>
                      </w:r>
                    </w:p>
                  </w:txbxContent>
                </v:textbox>
              </v:shape>
            </w:pict>
          </mc:Fallback>
        </mc:AlternateContent>
      </w:r>
      <w:r>
        <w:t>Chairs should be installed with seat heights that can be adjusted appropriately according to the worker's body shape.</w:t>
      </w:r>
    </w:p>
    <w:p w14:paraId="3A949BC5" w14:textId="7248BBCF" w:rsidR="002B4A32" w:rsidRDefault="002B4A32" w:rsidP="00000EA5">
      <w:pPr>
        <w:pStyle w:val="a9"/>
        <w:numPr>
          <w:ilvl w:val="0"/>
          <w:numId w:val="10"/>
        </w:numPr>
        <w:ind w:leftChars="0" w:hanging="361"/>
      </w:pPr>
      <w:r>
        <w:rPr>
          <w:rFonts w:ascii="Century" w:eastAsia="ＭＳ 明朝" w:hAnsi="Century"/>
          <w:noProof/>
          <w:sz w:val="20"/>
        </w:rPr>
        <mc:AlternateContent>
          <mc:Choice Requires="wps">
            <w:drawing>
              <wp:anchor distT="0" distB="0" distL="114300" distR="114300" simplePos="0" relativeHeight="251716608" behindDoc="0" locked="0" layoutInCell="1" allowOverlap="1" wp14:anchorId="46AAFA31" wp14:editId="1FC653E1">
                <wp:simplePos x="0" y="0"/>
                <wp:positionH relativeFrom="column">
                  <wp:posOffset>4733290</wp:posOffset>
                </wp:positionH>
                <wp:positionV relativeFrom="paragraph">
                  <wp:posOffset>343906</wp:posOffset>
                </wp:positionV>
                <wp:extent cx="555955" cy="336499"/>
                <wp:effectExtent l="0" t="0" r="0" b="6985"/>
                <wp:wrapNone/>
                <wp:docPr id="874232995" name="テキスト ボックス 3"/>
                <wp:cNvGraphicFramePr/>
                <a:graphic xmlns:a="http://schemas.openxmlformats.org/drawingml/2006/main">
                  <a:graphicData uri="http://schemas.microsoft.com/office/word/2010/wordprocessingShape">
                    <wps:wsp>
                      <wps:cNvSpPr txBox="1"/>
                      <wps:spPr>
                        <a:xfrm>
                          <a:off x="0" y="0"/>
                          <a:ext cx="555955" cy="336499"/>
                        </a:xfrm>
                        <a:prstGeom prst="rect">
                          <a:avLst/>
                        </a:prstGeom>
                        <a:noFill/>
                        <a:ln w="6350">
                          <a:noFill/>
                        </a:ln>
                      </wps:spPr>
                      <wps:txbx>
                        <w:txbxContent>
                          <w:p w14:paraId="7B00C79F" w14:textId="77777777" w:rsidR="002B4A32" w:rsidRPr="00BC4F62" w:rsidRDefault="002B4A32" w:rsidP="002B4A32">
                            <w:pPr>
                              <w:rPr>
                                <w:rFonts w:ascii="BIZ UDPゴシック" w:eastAsia="BIZ UDPゴシック" w:hAnsi="BIZ UDPゴシック"/>
                                <w:sz w:val="14"/>
                                <w:szCs w:val="14"/>
                              </w:rPr>
                            </w:pPr>
                            <w:r w:rsidRPr="00BC4F62">
                              <w:rPr>
                                <w:rFonts w:ascii="BIZ UDPゴシック" w:eastAsia="BIZ UDPゴシック" w:hAnsi="BIZ UDPゴシック" w:hint="eastAsia"/>
                                <w:sz w:val="14"/>
                                <w:szCs w:val="1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FA31" id="_x0000_s1037" type="#_x0000_t202" style="position:absolute;left:0;text-align:left;margin-left:372.7pt;margin-top:27.1pt;width:43.8pt;height: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" filled="f" stroked="f" strokeweight=".5pt">
                <v:textbox>
                  <w:txbxContent>
                    <w:p w14:paraId="7B00C79F" w14:textId="77777777" w:rsidR="002B4A32" w:rsidRPr="00BC4F62" w:rsidRDefault="002B4A32" w:rsidP="002B4A32">
                      <w:pPr>
                        <w:rPr>
                          <w:rFonts w:ascii="BIZ UDPゴシック" w:eastAsia="BIZ UDPゴシック" w:hAnsi="BIZ UDPゴシック"/>
                          <w:sz w:val="14"/>
                          <w:szCs w:val="14"/>
                        </w:rPr>
                      </w:pPr>
                      <w:r w:rsidRPr="00BC4F62">
                        <w:rPr>
                          <w:rFonts w:ascii="BIZ UDPゴシック" w:eastAsia="BIZ UDPゴシック" w:hAnsi="BIZ UDPゴシック" w:hint="eastAsia"/>
                          <w:sz w:val="14"/>
                          <w:szCs w:val="14"/>
                        </w:rPr>
                        <w:t>30°</w:t>
                      </w:r>
                    </w:p>
                  </w:txbxContent>
                </v:textbox>
              </v:shape>
            </w:pict>
          </mc:Fallback>
        </mc:AlternateContent>
      </w:r>
      <w:r w:rsidRPr="00EA17BF">
        <w:rPr>
          <w:rFonts w:ascii="Century" w:eastAsia="ＭＳ 明朝" w:hAnsi="Century"/>
          <w:noProof/>
          <w:sz w:val="20"/>
        </w:rPr>
        <w:drawing>
          <wp:anchor distT="0" distB="0" distL="114300" distR="114300" simplePos="0" relativeHeight="251669504" behindDoc="1" locked="0" layoutInCell="1" allowOverlap="1" wp14:anchorId="2A6E13B0" wp14:editId="47C939DA">
            <wp:simplePos x="0" y="0"/>
            <wp:positionH relativeFrom="column">
              <wp:posOffset>3382010</wp:posOffset>
            </wp:positionH>
            <wp:positionV relativeFrom="paragraph">
              <wp:posOffset>77470</wp:posOffset>
            </wp:positionV>
            <wp:extent cx="2739390" cy="2227580"/>
            <wp:effectExtent l="0" t="0" r="3810" b="1270"/>
            <wp:wrapSquare wrapText="bothSides"/>
            <wp:docPr id="1569" name="図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図 1569"/>
                    <pic:cNvPicPr>
                      <a:picLocks noChangeAspect="1" noChangeArrowheads="1"/>
                    </pic:cNvPicPr>
                  </pic:nvPicPr>
                  <pic:blipFill>
                    <a:blip r:embed="rId32"/>
                    <a:stretch>
                      <a:fillRect/>
                    </a:stretch>
                  </pic:blipFill>
                  <pic:spPr bwMode="auto">
                    <a:xfrm>
                      <a:off x="0" y="0"/>
                      <a:ext cx="2739390" cy="2227580"/>
                    </a:xfrm>
                    <a:prstGeom prst="rect">
                      <a:avLst/>
                    </a:prstGeom>
                    <a:noFill/>
                    <a:ln>
                      <a:noFill/>
                    </a:ln>
                  </pic:spPr>
                </pic:pic>
              </a:graphicData>
            </a:graphic>
            <wp14:sizeRelH relativeFrom="margin">
              <wp14:pctWidth>0</wp14:pctWidth>
            </wp14:sizeRelH>
          </wp:anchor>
        </w:drawing>
      </w:r>
      <w:r>
        <w:t>Desks or worktables with an average height of 65-70 cm are desirable.</w:t>
      </w:r>
    </w:p>
    <w:p w14:paraId="5597B8EF" w14:textId="448268BE" w:rsidR="00E96185" w:rsidRDefault="002B4A32" w:rsidP="00000EA5">
      <w:pPr>
        <w:pStyle w:val="a9"/>
        <w:numPr>
          <w:ilvl w:val="0"/>
          <w:numId w:val="10"/>
        </w:numPr>
        <w:ind w:leftChars="0" w:hanging="361"/>
      </w:pPr>
      <w:r>
        <w:rPr>
          <w:rFonts w:ascii="Century" w:eastAsia="ＭＳ 明朝" w:hAnsi="Century"/>
          <w:noProof/>
          <w:sz w:val="20"/>
        </w:rPr>
        <mc:AlternateContent>
          <mc:Choice Requires="wps">
            <w:drawing>
              <wp:anchor distT="0" distB="0" distL="114300" distR="114300" simplePos="0" relativeHeight="251718656" behindDoc="0" locked="0" layoutInCell="1" allowOverlap="1" wp14:anchorId="7FB3550A" wp14:editId="4D3060B0">
                <wp:simplePos x="0" y="0"/>
                <wp:positionH relativeFrom="column">
                  <wp:posOffset>4387850</wp:posOffset>
                </wp:positionH>
                <wp:positionV relativeFrom="paragraph">
                  <wp:posOffset>299349</wp:posOffset>
                </wp:positionV>
                <wp:extent cx="957961" cy="336499"/>
                <wp:effectExtent l="0" t="0" r="0" b="6985"/>
                <wp:wrapNone/>
                <wp:docPr id="604735280" name="テキスト ボックス 3"/>
                <wp:cNvGraphicFramePr/>
                <a:graphic xmlns:a="http://schemas.openxmlformats.org/drawingml/2006/main">
                  <a:graphicData uri="http://schemas.microsoft.com/office/word/2010/wordprocessingShape">
                    <wps:wsp>
                      <wps:cNvSpPr txBox="1"/>
                      <wps:spPr>
                        <a:xfrm>
                          <a:off x="0" y="0"/>
                          <a:ext cx="957961" cy="336499"/>
                        </a:xfrm>
                        <a:prstGeom prst="rect">
                          <a:avLst/>
                        </a:prstGeom>
                        <a:noFill/>
                        <a:ln w="6350">
                          <a:noFill/>
                        </a:ln>
                      </wps:spPr>
                      <wps:txbx>
                        <w:txbxContent>
                          <w:p w14:paraId="66213AE0" w14:textId="31A8F1DB" w:rsidR="002B4A32" w:rsidRPr="00BC4F62" w:rsidRDefault="002B4A32" w:rsidP="002B4A32">
                            <w:pPr>
                              <w:rPr>
                                <w:rFonts w:ascii="BIZ UDPゴシック" w:eastAsia="BIZ UDPゴシック" w:hAnsi="BIZ UDPゴシック"/>
                                <w:sz w:val="14"/>
                                <w:szCs w:val="14"/>
                              </w:rPr>
                            </w:pPr>
                            <w:r w:rsidRPr="002B4A32">
                              <w:rPr>
                                <w:rFonts w:ascii="BIZ UDPゴシック" w:eastAsia="BIZ UDPゴシック" w:hAnsi="BIZ UDPゴシック"/>
                                <w:sz w:val="14"/>
                                <w:szCs w:val="14"/>
                              </w:rPr>
                              <w:t>90° or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3550A" id="_x0000_s1038" type="#_x0000_t202" style="position:absolute;left:0;text-align:left;margin-left:345.5pt;margin-top:23.55pt;width:75.45pt;height: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" filled="f" stroked="f" strokeweight=".5pt">
                <v:textbox>
                  <w:txbxContent>
                    <w:p w14:paraId="66213AE0" w14:textId="31A8F1DB" w:rsidR="002B4A32" w:rsidRPr="00BC4F62" w:rsidRDefault="002B4A32" w:rsidP="002B4A32">
                      <w:pPr>
                        <w:rPr>
                          <w:rFonts w:ascii="BIZ UDPゴシック" w:eastAsia="BIZ UDPゴシック" w:hAnsi="BIZ UDPゴシック"/>
                          <w:sz w:val="14"/>
                          <w:szCs w:val="14"/>
                        </w:rPr>
                      </w:pPr>
                      <w:r w:rsidRPr="002B4A32">
                        <w:rPr>
                          <w:rFonts w:ascii="BIZ UDPゴシック" w:eastAsia="BIZ UDPゴシック" w:hAnsi="BIZ UDPゴシック"/>
                          <w:sz w:val="14"/>
                          <w:szCs w:val="14"/>
                        </w:rPr>
                        <w:t>90° or more</w:t>
                      </w:r>
                    </w:p>
                  </w:txbxContent>
                </v:textbox>
              </v:shape>
            </w:pict>
          </mc:Fallback>
        </mc:AlternateContent>
      </w:r>
      <w:r>
        <w:t>Noise emissions from information equipment, etc., should be reduced.</w:t>
      </w:r>
    </w:p>
    <w:p w14:paraId="21F29CDF" w14:textId="4D671ACD" w:rsidR="004340AC" w:rsidRDefault="002B4A32" w:rsidP="00981107">
      <w:pPr>
        <w:pStyle w:val="a9"/>
        <w:numPr>
          <w:ilvl w:val="0"/>
          <w:numId w:val="1"/>
        </w:numPr>
        <w:ind w:leftChars="0"/>
      </w:pPr>
      <w:r w:rsidRPr="002B4A32">
        <w:t xml:space="preserve">Work </w:t>
      </w:r>
      <w:r w:rsidR="002D29F5">
        <w:t>M</w:t>
      </w:r>
      <w:r w:rsidRPr="002B4A32">
        <w:t>anagement</w:t>
      </w:r>
    </w:p>
    <w:p w14:paraId="0B6C51F6" w14:textId="7C95F832" w:rsidR="002B4A32" w:rsidRDefault="002B4A32" w:rsidP="00000EA5">
      <w:pPr>
        <w:pStyle w:val="a9"/>
        <w:numPr>
          <w:ilvl w:val="0"/>
          <w:numId w:val="11"/>
        </w:numPr>
        <w:ind w:leftChars="0" w:hanging="361"/>
      </w:pPr>
      <w:r>
        <w:t>The continuous working time should not exceed one hour, with a 10 to 15 minute pause period.</w:t>
      </w:r>
    </w:p>
    <w:p w14:paraId="3F3A6038" w14:textId="5433716E" w:rsidR="002B4A32" w:rsidRDefault="002B4A32" w:rsidP="00000EA5">
      <w:pPr>
        <w:pStyle w:val="a9"/>
        <w:numPr>
          <w:ilvl w:val="0"/>
          <w:numId w:val="11"/>
        </w:numPr>
        <w:ind w:leftChars="0" w:hanging="361"/>
      </w:pPr>
      <w:r>
        <w:rPr>
          <w:rFonts w:ascii="Century" w:eastAsia="ＭＳ 明朝" w:hAnsi="Century"/>
          <w:noProof/>
          <w:sz w:val="20"/>
        </w:rPr>
        <mc:AlternateContent>
          <mc:Choice Requires="wps">
            <w:drawing>
              <wp:anchor distT="0" distB="0" distL="114300" distR="114300" simplePos="0" relativeHeight="251720704" behindDoc="0" locked="0" layoutInCell="1" allowOverlap="1" wp14:anchorId="4B035A82" wp14:editId="1D65E4EC">
                <wp:simplePos x="0" y="0"/>
                <wp:positionH relativeFrom="column">
                  <wp:posOffset>3595634</wp:posOffset>
                </wp:positionH>
                <wp:positionV relativeFrom="paragraph">
                  <wp:posOffset>175260</wp:posOffset>
                </wp:positionV>
                <wp:extent cx="957961" cy="336499"/>
                <wp:effectExtent l="0" t="0" r="0" b="6985"/>
                <wp:wrapNone/>
                <wp:docPr id="199737127" name="テキスト ボックス 3"/>
                <wp:cNvGraphicFramePr/>
                <a:graphic xmlns:a="http://schemas.openxmlformats.org/drawingml/2006/main">
                  <a:graphicData uri="http://schemas.microsoft.com/office/word/2010/wordprocessingShape">
                    <wps:wsp>
                      <wps:cNvSpPr txBox="1"/>
                      <wps:spPr>
                        <a:xfrm>
                          <a:off x="0" y="0"/>
                          <a:ext cx="957961" cy="336499"/>
                        </a:xfrm>
                        <a:prstGeom prst="rect">
                          <a:avLst/>
                        </a:prstGeom>
                        <a:noFill/>
                        <a:ln w="6350">
                          <a:noFill/>
                        </a:ln>
                      </wps:spPr>
                      <wps:txbx>
                        <w:txbxContent>
                          <w:p w14:paraId="637FAD35" w14:textId="7957B79D" w:rsidR="002B4A32" w:rsidRPr="00DD3B3C" w:rsidRDefault="002B4A32" w:rsidP="002B4A32">
                            <w:pPr>
                              <w:rPr>
                                <w:rFonts w:ascii="BIZ UDPゴシック" w:eastAsia="BIZ UDPゴシック" w:hAnsi="BIZ UDPゴシック"/>
                                <w:sz w:val="10"/>
                                <w:szCs w:val="10"/>
                              </w:rPr>
                            </w:pPr>
                            <w:r w:rsidRPr="00DD3B3C">
                              <w:rPr>
                                <w:rFonts w:ascii="BIZ UDPゴシック" w:eastAsia="BIZ UDPゴシック" w:hAnsi="BIZ UDPゴシック"/>
                                <w:sz w:val="10"/>
                                <w:szCs w:val="10"/>
                              </w:rPr>
                              <w:t>0.23 x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5A82" id="_x0000_s1039" type="#_x0000_t202" style="position:absolute;left:0;text-align:left;margin-left:283.1pt;margin-top:13.8pt;width:75.45pt;height: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" filled="f" stroked="f" strokeweight=".5pt">
                <v:textbox>
                  <w:txbxContent>
                    <w:p w14:paraId="637FAD35" w14:textId="7957B79D" w:rsidR="002B4A32" w:rsidRPr="00DD3B3C" w:rsidRDefault="002B4A32" w:rsidP="002B4A32">
                      <w:pPr>
                        <w:rPr>
                          <w:rFonts w:ascii="BIZ UDPゴシック" w:eastAsia="BIZ UDPゴシック" w:hAnsi="BIZ UDPゴシック"/>
                          <w:sz w:val="10"/>
                          <w:szCs w:val="10"/>
                        </w:rPr>
                      </w:pPr>
                      <w:r w:rsidRPr="00DD3B3C">
                        <w:rPr>
                          <w:rFonts w:ascii="BIZ UDPゴシック" w:eastAsia="BIZ UDPゴシック" w:hAnsi="BIZ UDPゴシック"/>
                          <w:sz w:val="10"/>
                          <w:szCs w:val="10"/>
                        </w:rPr>
                        <w:t>0.23 x height</w:t>
                      </w:r>
                    </w:p>
                  </w:txbxContent>
                </v:textbox>
              </v:shape>
            </w:pict>
          </mc:Fallback>
        </mc:AlternateContent>
      </w:r>
      <w:r>
        <w:t>The display should be set up so that the viewing distance to the display is approximately 40 cm or more and the screen is positioned below the horizontal line of sight.</w:t>
      </w:r>
    </w:p>
    <w:p w14:paraId="583C3368" w14:textId="77777777" w:rsidR="00DD3B3C" w:rsidRDefault="00222E47" w:rsidP="002B4A32">
      <w:pPr>
        <w:ind w:leftChars="300" w:left="840" w:hangingChars="100" w:hanging="210"/>
        <w:rPr>
          <w:sz w:val="18"/>
          <w:szCs w:val="18"/>
        </w:rPr>
      </w:pPr>
      <w:r>
        <w:rPr>
          <w:rFonts w:hint="eastAsia"/>
        </w:rPr>
        <w:t xml:space="preserve">　　　　　　　　　</w:t>
      </w:r>
      <w:r w:rsidRPr="00222E47">
        <w:rPr>
          <w:rFonts w:hint="eastAsia"/>
          <w:sz w:val="20"/>
          <w:szCs w:val="20"/>
        </w:rPr>
        <w:t xml:space="preserve">　</w:t>
      </w:r>
      <w:r>
        <w:rPr>
          <w:rFonts w:hint="eastAsia"/>
          <w:sz w:val="20"/>
          <w:szCs w:val="20"/>
        </w:rPr>
        <w:t xml:space="preserve">　</w:t>
      </w:r>
      <w:r w:rsidR="002B4A32">
        <w:rPr>
          <w:rFonts w:hint="eastAsia"/>
          <w:sz w:val="20"/>
          <w:szCs w:val="20"/>
        </w:rPr>
        <w:t xml:space="preserve"> </w:t>
      </w:r>
      <w:r w:rsidR="002B4A32">
        <w:rPr>
          <w:sz w:val="20"/>
          <w:szCs w:val="20"/>
        </w:rPr>
        <w:t xml:space="preserve">                                    </w:t>
      </w:r>
      <w:r w:rsidR="00DD3B3C">
        <w:rPr>
          <w:sz w:val="20"/>
          <w:szCs w:val="20"/>
        </w:rPr>
        <w:t xml:space="preserve">  </w:t>
      </w:r>
      <w:r w:rsidR="00DD3B3C" w:rsidRPr="00DD3B3C">
        <w:rPr>
          <w:sz w:val="18"/>
          <w:szCs w:val="18"/>
        </w:rPr>
        <w:t xml:space="preserve">Figure 9: Work environment adjustment and work posture </w:t>
      </w:r>
    </w:p>
    <w:p w14:paraId="158413FE" w14:textId="01092E27" w:rsidR="00DD5ECF" w:rsidRPr="00222E47" w:rsidRDefault="00DD3B3C" w:rsidP="00DD3B3C">
      <w:pPr>
        <w:ind w:leftChars="400" w:left="840" w:firstLineChars="2700" w:firstLine="4860"/>
        <w:rPr>
          <w:sz w:val="18"/>
          <w:szCs w:val="18"/>
        </w:rPr>
      </w:pPr>
      <w:r w:rsidRPr="00DD3B3C">
        <w:rPr>
          <w:sz w:val="18"/>
          <w:szCs w:val="18"/>
        </w:rPr>
        <w:t>when using information equipment</w:t>
      </w:r>
    </w:p>
    <w:p w14:paraId="06C03E08" w14:textId="016B7072" w:rsidR="00B742BB" w:rsidRPr="00B9234E" w:rsidRDefault="00254BC2" w:rsidP="00BD7F0B">
      <w:pPr>
        <w:pStyle w:val="2"/>
        <w:rPr>
          <w:rFonts w:ascii="BIZ UDPゴシック" w:hAnsi="BIZ UDPゴシック"/>
        </w:rPr>
      </w:pPr>
      <w:bookmarkStart w:id="36" w:name="_Toc160544966"/>
      <w:r>
        <w:rPr>
          <w:rFonts w:ascii="BIZ UDPゴシック" w:hAnsi="BIZ UDPゴシック" w:hint="eastAsia"/>
        </w:rPr>
        <w:t>4</w:t>
      </w:r>
      <w:r w:rsidR="00BD7F0B" w:rsidRPr="00B9234E">
        <w:rPr>
          <w:rFonts w:ascii="BIZ UDPゴシック" w:hAnsi="BIZ UDPゴシック" w:hint="eastAsia"/>
        </w:rPr>
        <w:t xml:space="preserve">.2　</w:t>
      </w:r>
      <w:r w:rsidR="00DD3B3C" w:rsidRPr="00DD3B3C">
        <w:t xml:space="preserve"> </w:t>
      </w:r>
      <w:r w:rsidR="00DD3B3C" w:rsidRPr="00DD3B3C">
        <w:rPr>
          <w:rFonts w:ascii="BIZ UDPゴシック" w:hAnsi="BIZ UDPゴシック"/>
        </w:rPr>
        <w:t>Health care while telecommuting</w:t>
      </w:r>
      <w:bookmarkEnd w:id="36"/>
    </w:p>
    <w:p w14:paraId="752C6414" w14:textId="17222CB3" w:rsidR="009D562C" w:rsidRDefault="00DD3B3C" w:rsidP="00075191">
      <w:r w:rsidRPr="00DD3B3C">
        <w:t>When teleworking from home, it is equally important to maintain an appropriate work environment. Please take the following precautions to maintain your physical and mental health.</w:t>
      </w:r>
      <w:r>
        <w:t xml:space="preserve"> </w:t>
      </w:r>
    </w:p>
    <w:p w14:paraId="027B08AF" w14:textId="77777777" w:rsidR="00222E47" w:rsidRDefault="00222E47" w:rsidP="00075191"/>
    <w:p w14:paraId="64FCF7C6" w14:textId="77777777" w:rsidR="00DD3B3C" w:rsidRDefault="00DD3B3C" w:rsidP="00000EA5">
      <w:pPr>
        <w:pStyle w:val="a9"/>
        <w:numPr>
          <w:ilvl w:val="0"/>
          <w:numId w:val="12"/>
        </w:numPr>
        <w:ind w:leftChars="0" w:hanging="298"/>
      </w:pPr>
      <w:r>
        <w:t>Provide sufficient space for work to be performed.</w:t>
      </w:r>
    </w:p>
    <w:p w14:paraId="57BA5260" w14:textId="77777777" w:rsidR="00DD3B3C" w:rsidRDefault="00DD3B3C" w:rsidP="00000EA5">
      <w:pPr>
        <w:pStyle w:val="a9"/>
        <w:numPr>
          <w:ilvl w:val="0"/>
          <w:numId w:val="12"/>
        </w:numPr>
        <w:ind w:leftChars="0" w:hanging="298"/>
      </w:pPr>
      <w:r>
        <w:t>Arrange equipment appropriately so that work can be performed in a comfortable posture.</w:t>
      </w:r>
    </w:p>
    <w:p w14:paraId="21F718D9" w14:textId="77777777" w:rsidR="00DD3B3C" w:rsidRDefault="00DD3B3C" w:rsidP="00000EA5">
      <w:pPr>
        <w:pStyle w:val="a9"/>
        <w:numPr>
          <w:ilvl w:val="0"/>
          <w:numId w:val="12"/>
        </w:numPr>
        <w:ind w:leftChars="0" w:hanging="298"/>
      </w:pPr>
      <w:r>
        <w:t>Keep things neat and tidy so that they do not fall over during work.</w:t>
      </w:r>
    </w:p>
    <w:p w14:paraId="1F810CDC" w14:textId="77777777" w:rsidR="00DD3B3C" w:rsidRDefault="00DD3B3C" w:rsidP="00000EA5">
      <w:pPr>
        <w:pStyle w:val="a9"/>
        <w:numPr>
          <w:ilvl w:val="0"/>
          <w:numId w:val="12"/>
        </w:numPr>
        <w:ind w:leftChars="0" w:hanging="298"/>
      </w:pPr>
      <w:r>
        <w:t>Ensure adequate lighting for work.</w:t>
      </w:r>
    </w:p>
    <w:p w14:paraId="34D70719" w14:textId="77777777" w:rsidR="00DD3B3C" w:rsidRDefault="00DD3B3C" w:rsidP="00000EA5">
      <w:pPr>
        <w:pStyle w:val="a9"/>
        <w:numPr>
          <w:ilvl w:val="0"/>
          <w:numId w:val="12"/>
        </w:numPr>
        <w:ind w:leftChars="0" w:hanging="298"/>
      </w:pPr>
      <w:r>
        <w:t>Provide adequate ventilation when working.</w:t>
      </w:r>
    </w:p>
    <w:p w14:paraId="3838263F" w14:textId="77777777" w:rsidR="00DD3B3C" w:rsidRDefault="00DD3B3C" w:rsidP="00000EA5">
      <w:pPr>
        <w:pStyle w:val="a9"/>
        <w:numPr>
          <w:ilvl w:val="0"/>
          <w:numId w:val="12"/>
        </w:numPr>
        <w:ind w:leftChars="0" w:hanging="298"/>
      </w:pPr>
      <w:r>
        <w:t>Adjust the temperature and humidity to a level suitable for the work.</w:t>
      </w:r>
    </w:p>
    <w:p w14:paraId="5D200265" w14:textId="77777777" w:rsidR="00DD3B3C" w:rsidRDefault="00DD3B3C" w:rsidP="00000EA5">
      <w:pPr>
        <w:pStyle w:val="a9"/>
        <w:numPr>
          <w:ilvl w:val="0"/>
          <w:numId w:val="12"/>
        </w:numPr>
        <w:ind w:leftChars="0" w:hanging="298"/>
      </w:pPr>
      <w:r>
        <w:t>Take measures to reduce noise that may interfere with work.</w:t>
      </w:r>
    </w:p>
    <w:p w14:paraId="3008CFC8" w14:textId="77777777" w:rsidR="00DD3B3C" w:rsidRDefault="00DD3B3C" w:rsidP="00000EA5">
      <w:pPr>
        <w:pStyle w:val="a9"/>
        <w:numPr>
          <w:ilvl w:val="0"/>
          <w:numId w:val="12"/>
        </w:numPr>
        <w:ind w:leftChars="0" w:hanging="298"/>
      </w:pPr>
      <w:r>
        <w:t>Ensure an environment that allows adequate hydration and breaks.</w:t>
      </w:r>
    </w:p>
    <w:p w14:paraId="0FDFD658" w14:textId="0D473E6D" w:rsidR="00075191" w:rsidRPr="00075191" w:rsidRDefault="00DD3B3C" w:rsidP="00000EA5">
      <w:pPr>
        <w:pStyle w:val="a9"/>
        <w:numPr>
          <w:ilvl w:val="0"/>
          <w:numId w:val="12"/>
        </w:numPr>
        <w:ind w:leftChars="0" w:hanging="298"/>
      </w:pPr>
      <w:r>
        <w:t>Know the contact information of the person in charge and the contact person to consult with if there is a major change in the work environment at home or if you feel a physical or mental health problem.</w:t>
      </w:r>
    </w:p>
    <w:p w14:paraId="7CA60A75" w14:textId="520F5A2B" w:rsidR="00B742BB" w:rsidRPr="00B9234E" w:rsidRDefault="00254BC2" w:rsidP="00BD7F0B">
      <w:pPr>
        <w:pStyle w:val="2"/>
        <w:rPr>
          <w:rFonts w:ascii="BIZ UDPゴシック" w:hAnsi="BIZ UDPゴシック"/>
        </w:rPr>
      </w:pPr>
      <w:bookmarkStart w:id="37" w:name="_Toc160544967"/>
      <w:r>
        <w:rPr>
          <w:rFonts w:ascii="BIZ UDPゴシック" w:hAnsi="BIZ UDPゴシック" w:hint="eastAsia"/>
        </w:rPr>
        <w:lastRenderedPageBreak/>
        <w:t>4</w:t>
      </w:r>
      <w:r w:rsidR="00BD7F0B" w:rsidRPr="00B9234E">
        <w:rPr>
          <w:rFonts w:ascii="BIZ UDPゴシック" w:hAnsi="BIZ UDPゴシック" w:hint="eastAsia"/>
        </w:rPr>
        <w:t xml:space="preserve">.3　</w:t>
      </w:r>
      <w:r w:rsidR="00DD3B3C" w:rsidRPr="00DD3B3C">
        <w:rPr>
          <w:rFonts w:ascii="BIZ UDPゴシック" w:hAnsi="BIZ UDPゴシック"/>
        </w:rPr>
        <w:t>Back Pain Prevention</w:t>
      </w:r>
      <w:bookmarkEnd w:id="37"/>
    </w:p>
    <w:p w14:paraId="532A49EC" w14:textId="077FE3CC" w:rsidR="00B742BB" w:rsidRDefault="00DD3B3C" w:rsidP="00DD3B3C">
      <w:r w:rsidRPr="00DD3B3C">
        <w:t>When handling heavy objects, take the following precautions to prevent back pain.</w:t>
      </w:r>
    </w:p>
    <w:p w14:paraId="27132EBE" w14:textId="18969E22" w:rsidR="00DD3B3C" w:rsidRDefault="00DD3B3C" w:rsidP="00000EA5">
      <w:pPr>
        <w:pStyle w:val="a9"/>
        <w:numPr>
          <w:ilvl w:val="0"/>
          <w:numId w:val="13"/>
        </w:numPr>
        <w:ind w:leftChars="0" w:hanging="298"/>
      </w:pPr>
      <w:r>
        <w:t xml:space="preserve">One person can handle no more than 55 kg or 40% of his/her body </w:t>
      </w:r>
      <w:r w:rsidR="007E00BE">
        <w:t>weight.</w:t>
      </w:r>
    </w:p>
    <w:p w14:paraId="25F500FF" w14:textId="77777777" w:rsidR="00DD3B3C" w:rsidRDefault="00DD3B3C" w:rsidP="00000EA5">
      <w:pPr>
        <w:pStyle w:val="a9"/>
        <w:numPr>
          <w:ilvl w:val="0"/>
          <w:numId w:val="13"/>
        </w:numPr>
        <w:ind w:leftChars="0" w:hanging="298"/>
      </w:pPr>
      <w:r>
        <w:t>Keep your body as close to the object as possible and adopt a posture that lowers the center of gravity.</w:t>
      </w:r>
    </w:p>
    <w:p w14:paraId="43340589" w14:textId="77777777" w:rsidR="00DD3B3C" w:rsidRDefault="00DD3B3C" w:rsidP="00000EA5">
      <w:pPr>
        <w:pStyle w:val="a9"/>
        <w:numPr>
          <w:ilvl w:val="0"/>
          <w:numId w:val="13"/>
        </w:numPr>
        <w:ind w:leftChars="0" w:hanging="298"/>
      </w:pPr>
      <w:r>
        <w:t>When lifting a load, put one foot slightly forward, bend the knees, lower the hips enough to lift the load, and then stand up by extending the knees.</w:t>
      </w:r>
    </w:p>
    <w:p w14:paraId="3DC53CE0" w14:textId="77777777" w:rsidR="00DD3B3C" w:rsidRDefault="00DD3B3C" w:rsidP="00000EA5">
      <w:pPr>
        <w:pStyle w:val="a9"/>
        <w:numPr>
          <w:ilvl w:val="0"/>
          <w:numId w:val="13"/>
        </w:numPr>
        <w:ind w:leftChars="0" w:hanging="298"/>
      </w:pPr>
      <w:r>
        <w:t>Stand up by bending over and extending the knees.</w:t>
      </w:r>
    </w:p>
    <w:p w14:paraId="52BD2AA0" w14:textId="77777777" w:rsidR="00DD3B3C" w:rsidRDefault="00DD3B3C" w:rsidP="00000EA5">
      <w:pPr>
        <w:pStyle w:val="a9"/>
        <w:numPr>
          <w:ilvl w:val="0"/>
          <w:numId w:val="13"/>
        </w:numPr>
        <w:ind w:leftChars="0" w:hanging="298"/>
      </w:pPr>
      <w:r>
        <w:t>To reduce the need to bend over, use a workbench of appropriate height.</w:t>
      </w:r>
    </w:p>
    <w:p w14:paraId="3342A59C" w14:textId="77777777" w:rsidR="00DD3B3C" w:rsidRDefault="00DD3B3C" w:rsidP="00000EA5">
      <w:pPr>
        <w:pStyle w:val="a9"/>
        <w:numPr>
          <w:ilvl w:val="0"/>
          <w:numId w:val="13"/>
        </w:numPr>
        <w:ind w:leftChars="0" w:hanging="298"/>
      </w:pPr>
      <w:r>
        <w:t>When carrying a load, keep the back straight to minimize twisting at the waist.</w:t>
      </w:r>
    </w:p>
    <w:p w14:paraId="3F2FCC45" w14:textId="77777777" w:rsidR="00DD3B3C" w:rsidRDefault="00DD3B3C" w:rsidP="00DD3B3C">
      <w:pPr>
        <w:pStyle w:val="a9"/>
        <w:ind w:leftChars="0" w:left="440"/>
      </w:pPr>
      <w:r w:rsidRPr="00EA17BF">
        <w:rPr>
          <w:noProof/>
        </w:rPr>
        <w:drawing>
          <wp:anchor distT="0" distB="0" distL="114300" distR="114300" simplePos="0" relativeHeight="251722752" behindDoc="0" locked="0" layoutInCell="1" allowOverlap="1" wp14:anchorId="5920F9B7" wp14:editId="6118CDD3">
            <wp:simplePos x="0" y="0"/>
            <wp:positionH relativeFrom="column">
              <wp:posOffset>1024890</wp:posOffset>
            </wp:positionH>
            <wp:positionV relativeFrom="paragraph">
              <wp:posOffset>246242</wp:posOffset>
            </wp:positionV>
            <wp:extent cx="4267200" cy="1263650"/>
            <wp:effectExtent l="0" t="0" r="0" b="0"/>
            <wp:wrapTopAndBottom/>
            <wp:docPr id="1642" name="図 164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図 1642" descr="グラフィカル ユーザー インターフェイス が含まれている画像&#10;&#10;自動的に生成された説明"/>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297" b="15189"/>
                    <a:stretch/>
                  </pic:blipFill>
                  <pic:spPr bwMode="auto">
                    <a:xfrm>
                      <a:off x="0" y="0"/>
                      <a:ext cx="4267200" cy="1263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A17BF">
        <w:rPr>
          <w:noProof/>
        </w:rPr>
        <w:drawing>
          <wp:anchor distT="0" distB="0" distL="114300" distR="114300" simplePos="0" relativeHeight="251723776" behindDoc="0" locked="0" layoutInCell="1" allowOverlap="1" wp14:anchorId="0F9D0A85" wp14:editId="16A95541">
            <wp:simplePos x="0" y="0"/>
            <wp:positionH relativeFrom="column">
              <wp:posOffset>906145</wp:posOffset>
            </wp:positionH>
            <wp:positionV relativeFrom="paragraph">
              <wp:posOffset>1786310</wp:posOffset>
            </wp:positionV>
            <wp:extent cx="4314825" cy="1271905"/>
            <wp:effectExtent l="0" t="0" r="9525" b="4445"/>
            <wp:wrapTopAndBottom/>
            <wp:docPr id="1643" name="図 1643" descr="抽象, 線画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図 1643" descr="抽象, 線画 が含まれている画像&#10;&#10;自動的に生成された説明"/>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268" b="15233"/>
                    <a:stretch/>
                  </pic:blipFill>
                  <pic:spPr bwMode="auto">
                    <a:xfrm>
                      <a:off x="0" y="0"/>
                      <a:ext cx="4314825" cy="12719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BC51ED" w14:textId="77777777" w:rsidR="00DD3B3C" w:rsidRPr="00A35FDD" w:rsidRDefault="00DD3B3C" w:rsidP="00A35FDD">
      <w:pPr>
        <w:jc w:val="center"/>
        <w:rPr>
          <w:rFonts w:ascii="BIZ UDPゴシック" w:eastAsia="BIZ UDPゴシック" w:hAnsi="BIZ UDPゴシック" w:cs="ＭＳ 明朝"/>
        </w:rPr>
      </w:pPr>
      <w:r w:rsidRPr="00A35FDD">
        <w:rPr>
          <w:rFonts w:ascii="BIZ UDPゴシック" w:eastAsia="BIZ UDPゴシック" w:hAnsi="BIZ UDPゴシック" w:cs="ＭＳ 明朝"/>
        </w:rPr>
        <w:fldChar w:fldCharType="begin"/>
      </w:r>
      <w:r w:rsidRPr="00A35FDD">
        <w:rPr>
          <w:rFonts w:ascii="BIZ UDPゴシック" w:eastAsia="BIZ UDPゴシック" w:hAnsi="BIZ UDPゴシック" w:cs="ＭＳ 明朝"/>
        </w:rPr>
        <w:instrText xml:space="preserve"> </w:instrText>
      </w:r>
      <w:r w:rsidRPr="00A35FDD">
        <w:rPr>
          <w:rFonts w:ascii="BIZ UDPゴシック" w:eastAsia="BIZ UDPゴシック" w:hAnsi="BIZ UDPゴシック" w:cs="ＭＳ 明朝" w:hint="eastAsia"/>
        </w:rPr>
        <w:instrText>eq \o\ac(</w:instrText>
      </w:r>
      <w:r w:rsidRPr="00A35FDD">
        <w:rPr>
          <w:rFonts w:ascii="BIZ UDPゴシック" w:eastAsia="BIZ UDPゴシック" w:hAnsi="BIZ UDPゴシック" w:cs="ＭＳ 明朝" w:hint="eastAsia"/>
          <w:position w:val="-4"/>
          <w:sz w:val="32"/>
        </w:rPr>
        <w:instrText>○</w:instrText>
      </w:r>
      <w:r w:rsidRPr="00A35FDD">
        <w:rPr>
          <w:rFonts w:ascii="BIZ UDPゴシック" w:eastAsia="BIZ UDPゴシック" w:hAnsi="BIZ UDPゴシック" w:cs="ＭＳ 明朝" w:hint="eastAsia"/>
        </w:rPr>
        <w:instrText>,</w:instrText>
      </w:r>
      <w:r w:rsidRPr="00A35FDD">
        <w:rPr>
          <w:rFonts w:ascii="ＭＳ 明朝" w:eastAsia="ＭＳ 明朝" w:hAnsi="ＭＳ 明朝" w:cs="ＭＳ 明朝" w:hint="eastAsia"/>
        </w:rPr>
        <w:instrText>✔</w:instrText>
      </w:r>
      <w:r w:rsidRPr="00A35FDD">
        <w:rPr>
          <w:rFonts w:ascii="BIZ UDPゴシック" w:eastAsia="BIZ UDPゴシック" w:hAnsi="BIZ UDPゴシック" w:cs="ＭＳ 明朝" w:hint="eastAsia"/>
        </w:rPr>
        <w:instrText>)</w:instrText>
      </w:r>
      <w:r w:rsidRPr="00A35FDD">
        <w:rPr>
          <w:rFonts w:ascii="BIZ UDPゴシック" w:eastAsia="BIZ UDPゴシック" w:hAnsi="BIZ UDPゴシック" w:cs="ＭＳ 明朝"/>
        </w:rPr>
        <w:fldChar w:fldCharType="end"/>
      </w:r>
      <w:r w:rsidRPr="00A35FDD">
        <w:rPr>
          <w:rFonts w:ascii="BIZ UDPゴシック" w:eastAsia="BIZ UDPゴシック" w:hAnsi="BIZ UDPゴシック" w:cs="ＭＳ 明朝" w:hint="eastAsia"/>
        </w:rPr>
        <w:t xml:space="preserve">　　　　　　　　　　　　　　　　　　　　　　　　　　　　</w:t>
      </w:r>
      <w:r w:rsidRPr="00A35FDD">
        <w:rPr>
          <w:rFonts w:ascii="BIZ UDPゴシック" w:eastAsia="BIZ UDPゴシック" w:hAnsi="BIZ UDPゴシック" w:cs="ＭＳ 明朝"/>
        </w:rPr>
        <w:fldChar w:fldCharType="begin"/>
      </w:r>
      <w:r w:rsidRPr="00A35FDD">
        <w:rPr>
          <w:rFonts w:ascii="BIZ UDPゴシック" w:eastAsia="BIZ UDPゴシック" w:hAnsi="BIZ UDPゴシック" w:cs="ＭＳ 明朝"/>
        </w:rPr>
        <w:instrText xml:space="preserve"> </w:instrText>
      </w:r>
      <w:r w:rsidRPr="00A35FDD">
        <w:rPr>
          <w:rFonts w:ascii="BIZ UDPゴシック" w:eastAsia="BIZ UDPゴシック" w:hAnsi="BIZ UDPゴシック" w:cs="ＭＳ 明朝" w:hint="eastAsia"/>
        </w:rPr>
        <w:instrText>eq \o\ac(</w:instrText>
      </w:r>
      <w:r w:rsidRPr="00A35FDD">
        <w:rPr>
          <w:rFonts w:ascii="BIZ UDPゴシック" w:eastAsia="BIZ UDPゴシック" w:hAnsi="BIZ UDPゴシック" w:cs="ＭＳ 明朝" w:hint="eastAsia"/>
          <w:position w:val="-4"/>
          <w:sz w:val="32"/>
        </w:rPr>
        <w:instrText>○</w:instrText>
      </w:r>
      <w:r w:rsidRPr="00A35FDD">
        <w:rPr>
          <w:rFonts w:ascii="BIZ UDPゴシック" w:eastAsia="BIZ UDPゴシック" w:hAnsi="BIZ UDPゴシック" w:cs="ＭＳ 明朝" w:hint="eastAsia"/>
        </w:rPr>
        <w:instrText>,</w:instrText>
      </w:r>
      <w:r w:rsidRPr="00A35FDD">
        <w:rPr>
          <w:rFonts w:ascii="ＭＳ 明朝" w:eastAsia="ＭＳ 明朝" w:hAnsi="ＭＳ 明朝" w:cs="ＭＳ 明朝" w:hint="eastAsia"/>
        </w:rPr>
        <w:instrText>✖</w:instrText>
      </w:r>
      <w:r w:rsidRPr="00A35FDD">
        <w:rPr>
          <w:rFonts w:ascii="BIZ UDPゴシック" w:eastAsia="BIZ UDPゴシック" w:hAnsi="BIZ UDPゴシック" w:cs="ＭＳ 明朝" w:hint="eastAsia"/>
        </w:rPr>
        <w:instrText>)</w:instrText>
      </w:r>
      <w:r w:rsidRPr="00A35FDD">
        <w:rPr>
          <w:rFonts w:ascii="BIZ UDPゴシック" w:eastAsia="BIZ UDPゴシック" w:hAnsi="BIZ UDPゴシック" w:cs="ＭＳ 明朝"/>
        </w:rPr>
        <w:fldChar w:fldCharType="end"/>
      </w:r>
      <w:r w:rsidRPr="00A35FDD">
        <w:rPr>
          <w:rFonts w:ascii="BIZ UDPゴシック" w:eastAsia="BIZ UDPゴシック" w:hAnsi="BIZ UDPゴシック" w:cs="ＭＳ 明朝" w:hint="eastAsia"/>
        </w:rPr>
        <w:t xml:space="preserve">　</w:t>
      </w:r>
    </w:p>
    <w:p w14:paraId="7E9FC949" w14:textId="77777777" w:rsidR="00DD3B3C" w:rsidRPr="00A35FDD" w:rsidRDefault="00DD3B3C" w:rsidP="00A35FDD">
      <w:pPr>
        <w:jc w:val="center"/>
        <w:rPr>
          <w:rFonts w:ascii="BIZ UDPゴシック" w:eastAsia="BIZ UDPゴシック" w:hAnsi="BIZ UDPゴシック" w:cs="ＭＳ 明朝"/>
        </w:rPr>
      </w:pPr>
      <w:r w:rsidRPr="00A35FDD">
        <w:rPr>
          <w:rFonts w:ascii="BIZ UDPゴシック" w:eastAsia="BIZ UDPゴシック" w:hAnsi="BIZ UDPゴシック" w:cs="ＭＳ 明朝"/>
        </w:rPr>
        <w:fldChar w:fldCharType="begin"/>
      </w:r>
      <w:r w:rsidRPr="00A35FDD">
        <w:rPr>
          <w:rFonts w:ascii="BIZ UDPゴシック" w:eastAsia="BIZ UDPゴシック" w:hAnsi="BIZ UDPゴシック" w:cs="ＭＳ 明朝"/>
        </w:rPr>
        <w:instrText xml:space="preserve"> </w:instrText>
      </w:r>
      <w:r w:rsidRPr="00A35FDD">
        <w:rPr>
          <w:rFonts w:ascii="BIZ UDPゴシック" w:eastAsia="BIZ UDPゴシック" w:hAnsi="BIZ UDPゴシック" w:cs="ＭＳ 明朝" w:hint="eastAsia"/>
        </w:rPr>
        <w:instrText>eq \o\ac(</w:instrText>
      </w:r>
      <w:r w:rsidRPr="00A35FDD">
        <w:rPr>
          <w:rFonts w:ascii="BIZ UDPゴシック" w:eastAsia="BIZ UDPゴシック" w:hAnsi="BIZ UDPゴシック" w:cs="ＭＳ 明朝" w:hint="eastAsia"/>
          <w:position w:val="-4"/>
          <w:sz w:val="32"/>
        </w:rPr>
        <w:instrText>○</w:instrText>
      </w:r>
      <w:r w:rsidRPr="00A35FDD">
        <w:rPr>
          <w:rFonts w:ascii="BIZ UDPゴシック" w:eastAsia="BIZ UDPゴシック" w:hAnsi="BIZ UDPゴシック" w:cs="ＭＳ 明朝" w:hint="eastAsia"/>
        </w:rPr>
        <w:instrText>,</w:instrText>
      </w:r>
      <w:r w:rsidRPr="00A35FDD">
        <w:rPr>
          <w:rFonts w:ascii="ＭＳ 明朝" w:eastAsia="ＭＳ 明朝" w:hAnsi="ＭＳ 明朝" w:cs="ＭＳ 明朝" w:hint="eastAsia"/>
        </w:rPr>
        <w:instrText>✔</w:instrText>
      </w:r>
      <w:r w:rsidRPr="00A35FDD">
        <w:rPr>
          <w:rFonts w:ascii="BIZ UDPゴシック" w:eastAsia="BIZ UDPゴシック" w:hAnsi="BIZ UDPゴシック" w:cs="ＭＳ 明朝" w:hint="eastAsia"/>
        </w:rPr>
        <w:instrText>)</w:instrText>
      </w:r>
      <w:r w:rsidRPr="00A35FDD">
        <w:rPr>
          <w:rFonts w:ascii="BIZ UDPゴシック" w:eastAsia="BIZ UDPゴシック" w:hAnsi="BIZ UDPゴシック" w:cs="ＭＳ 明朝"/>
        </w:rPr>
        <w:fldChar w:fldCharType="end"/>
      </w:r>
      <w:r w:rsidRPr="00A35FDD">
        <w:rPr>
          <w:rFonts w:ascii="BIZ UDPゴシック" w:eastAsia="BIZ UDPゴシック" w:hAnsi="BIZ UDPゴシック" w:cs="ＭＳ 明朝" w:hint="eastAsia"/>
        </w:rPr>
        <w:t xml:space="preserve">　　　　　　　　　　　　　　　　　　　　　　　　　　　　</w:t>
      </w:r>
      <w:r w:rsidRPr="00A35FDD">
        <w:rPr>
          <w:rFonts w:ascii="BIZ UDPゴシック" w:eastAsia="BIZ UDPゴシック" w:hAnsi="BIZ UDPゴシック" w:cs="ＭＳ 明朝"/>
        </w:rPr>
        <w:fldChar w:fldCharType="begin"/>
      </w:r>
      <w:r w:rsidRPr="00A35FDD">
        <w:rPr>
          <w:rFonts w:ascii="BIZ UDPゴシック" w:eastAsia="BIZ UDPゴシック" w:hAnsi="BIZ UDPゴシック" w:cs="ＭＳ 明朝"/>
        </w:rPr>
        <w:instrText xml:space="preserve"> </w:instrText>
      </w:r>
      <w:r w:rsidRPr="00A35FDD">
        <w:rPr>
          <w:rFonts w:ascii="BIZ UDPゴシック" w:eastAsia="BIZ UDPゴシック" w:hAnsi="BIZ UDPゴシック" w:cs="ＭＳ 明朝" w:hint="eastAsia"/>
        </w:rPr>
        <w:instrText>eq \o\ac(</w:instrText>
      </w:r>
      <w:r w:rsidRPr="00A35FDD">
        <w:rPr>
          <w:rFonts w:ascii="BIZ UDPゴシック" w:eastAsia="BIZ UDPゴシック" w:hAnsi="BIZ UDPゴシック" w:cs="ＭＳ 明朝" w:hint="eastAsia"/>
          <w:position w:val="-4"/>
          <w:sz w:val="32"/>
        </w:rPr>
        <w:instrText>○</w:instrText>
      </w:r>
      <w:r w:rsidRPr="00A35FDD">
        <w:rPr>
          <w:rFonts w:ascii="BIZ UDPゴシック" w:eastAsia="BIZ UDPゴシック" w:hAnsi="BIZ UDPゴシック" w:cs="ＭＳ 明朝" w:hint="eastAsia"/>
        </w:rPr>
        <w:instrText>,</w:instrText>
      </w:r>
      <w:r w:rsidRPr="00A35FDD">
        <w:rPr>
          <w:rFonts w:ascii="ＭＳ 明朝" w:eastAsia="ＭＳ 明朝" w:hAnsi="ＭＳ 明朝" w:cs="ＭＳ 明朝" w:hint="eastAsia"/>
        </w:rPr>
        <w:instrText>✖</w:instrText>
      </w:r>
      <w:r w:rsidRPr="00A35FDD">
        <w:rPr>
          <w:rFonts w:ascii="BIZ UDPゴシック" w:eastAsia="BIZ UDPゴシック" w:hAnsi="BIZ UDPゴシック" w:cs="ＭＳ 明朝" w:hint="eastAsia"/>
        </w:rPr>
        <w:instrText>)</w:instrText>
      </w:r>
      <w:r w:rsidRPr="00A35FDD">
        <w:rPr>
          <w:rFonts w:ascii="BIZ UDPゴシック" w:eastAsia="BIZ UDPゴシック" w:hAnsi="BIZ UDPゴシック" w:cs="ＭＳ 明朝"/>
        </w:rPr>
        <w:fldChar w:fldCharType="end"/>
      </w:r>
      <w:r w:rsidRPr="00A35FDD">
        <w:rPr>
          <w:rFonts w:ascii="BIZ UDPゴシック" w:eastAsia="BIZ UDPゴシック" w:hAnsi="BIZ UDPゴシック" w:cs="ＭＳ 明朝" w:hint="eastAsia"/>
        </w:rPr>
        <w:t xml:space="preserve">　</w:t>
      </w:r>
    </w:p>
    <w:p w14:paraId="47CD5446" w14:textId="152BCD17" w:rsidR="00B742BB" w:rsidRPr="00DD3B3C" w:rsidRDefault="00B742BB" w:rsidP="00DD3B3C">
      <w:pPr>
        <w:rPr>
          <w:sz w:val="20"/>
          <w:szCs w:val="20"/>
        </w:rPr>
      </w:pPr>
    </w:p>
    <w:p w14:paraId="6D173A09" w14:textId="3330D8E2" w:rsidR="00B742BB" w:rsidRPr="00DD3B3C" w:rsidRDefault="00DD3B3C" w:rsidP="00B742BB">
      <w:pPr>
        <w:jc w:val="center"/>
        <w:rPr>
          <w:sz w:val="20"/>
          <w:szCs w:val="20"/>
        </w:rPr>
      </w:pPr>
      <w:r w:rsidRPr="00DD3B3C">
        <w:rPr>
          <w:sz w:val="18"/>
          <w:szCs w:val="18"/>
        </w:rPr>
        <w:t xml:space="preserve">Fig. 10 – Picking up heavy </w:t>
      </w:r>
      <w:r w:rsidR="001D7F56" w:rsidRPr="00DD3B3C">
        <w:rPr>
          <w:sz w:val="18"/>
          <w:szCs w:val="18"/>
        </w:rPr>
        <w:t>objects.</w:t>
      </w:r>
    </w:p>
    <w:p w14:paraId="6872F59C" w14:textId="77777777" w:rsidR="00222E47" w:rsidRDefault="00222E47" w:rsidP="00222E47"/>
    <w:p w14:paraId="05AF6F41" w14:textId="77777777" w:rsidR="00222E47" w:rsidRDefault="00222E47" w:rsidP="00222E47"/>
    <w:p w14:paraId="14D0CAF8" w14:textId="77777777" w:rsidR="00222E47" w:rsidRDefault="00222E47" w:rsidP="00222E47"/>
    <w:p w14:paraId="16EAAC88" w14:textId="77777777" w:rsidR="00222E47" w:rsidRDefault="00222E47" w:rsidP="00222E47"/>
    <w:p w14:paraId="5F8C9078" w14:textId="77777777" w:rsidR="00DD3B3C" w:rsidRDefault="00DD3B3C" w:rsidP="00222E47"/>
    <w:p w14:paraId="49A0CB30" w14:textId="77777777" w:rsidR="00DD3B3C" w:rsidRDefault="00DD3B3C" w:rsidP="00222E47"/>
    <w:p w14:paraId="64F4B967" w14:textId="77777777" w:rsidR="00DD3B3C" w:rsidRDefault="00DD3B3C" w:rsidP="00222E47"/>
    <w:p w14:paraId="747BC7D8" w14:textId="77777777" w:rsidR="00222E47" w:rsidRDefault="00222E47" w:rsidP="00222E47"/>
    <w:p w14:paraId="075995AE" w14:textId="77777777" w:rsidR="00222E47" w:rsidRDefault="00222E47" w:rsidP="00222E47"/>
    <w:p w14:paraId="4D0C3BB4" w14:textId="77777777" w:rsidR="00222E47" w:rsidRDefault="00222E47" w:rsidP="00222E47"/>
    <w:p w14:paraId="6E647374" w14:textId="77777777" w:rsidR="00222E47" w:rsidRDefault="00222E47" w:rsidP="00222E47"/>
    <w:p w14:paraId="1A668771" w14:textId="77777777" w:rsidR="00222E47" w:rsidRDefault="00222E47" w:rsidP="00222E47"/>
    <w:p w14:paraId="7F780D15" w14:textId="77777777" w:rsidR="00222E47" w:rsidRDefault="00222E47" w:rsidP="00222E47"/>
    <w:p w14:paraId="2E3FFC32" w14:textId="44D587CB" w:rsidR="00D97C48" w:rsidRPr="00B9234E" w:rsidRDefault="00254BC2" w:rsidP="00F425B9">
      <w:pPr>
        <w:pStyle w:val="1"/>
      </w:pPr>
      <w:bookmarkStart w:id="38" w:name="_Toc160544968"/>
      <w:r>
        <w:rPr>
          <w:rFonts w:hint="eastAsia"/>
        </w:rPr>
        <w:lastRenderedPageBreak/>
        <w:t>5</w:t>
      </w:r>
      <w:r w:rsidR="00A263F4" w:rsidRPr="00B9234E">
        <w:rPr>
          <w:rFonts w:hint="eastAsia"/>
        </w:rPr>
        <w:t xml:space="preserve">.　</w:t>
      </w:r>
      <w:r w:rsidR="00DD3B3C" w:rsidRPr="00DD3B3C">
        <w:t>Labor Basics for University Members</w:t>
      </w:r>
      <w:bookmarkEnd w:id="38"/>
    </w:p>
    <w:p w14:paraId="51B97D91" w14:textId="1D7263FD" w:rsidR="0043031A" w:rsidRPr="00B9234E" w:rsidRDefault="00254BC2" w:rsidP="00390666">
      <w:pPr>
        <w:pStyle w:val="2"/>
        <w:rPr>
          <w:rFonts w:ascii="BIZ UDPゴシック" w:hAnsi="BIZ UDPゴシック"/>
        </w:rPr>
      </w:pPr>
      <w:bookmarkStart w:id="39" w:name="_Toc160544969"/>
      <w:r>
        <w:rPr>
          <w:rFonts w:ascii="BIZ UDPゴシック" w:hAnsi="BIZ UDPゴシック" w:hint="eastAsia"/>
        </w:rPr>
        <w:t>5</w:t>
      </w:r>
      <w:r w:rsidR="00390666" w:rsidRPr="00B9234E">
        <w:rPr>
          <w:rFonts w:ascii="BIZ UDPゴシック" w:hAnsi="BIZ UDPゴシック" w:hint="eastAsia"/>
        </w:rPr>
        <w:t xml:space="preserve">.1　</w:t>
      </w:r>
      <w:r w:rsidR="00DD3B3C">
        <w:rPr>
          <w:rFonts w:ascii="BIZ UDPゴシック" w:hAnsi="BIZ UDPゴシック" w:hint="eastAsia"/>
        </w:rPr>
        <w:t>F</w:t>
      </w:r>
      <w:r w:rsidR="00DD3B3C">
        <w:rPr>
          <w:rFonts w:ascii="BIZ UDPゴシック" w:hAnsi="BIZ UDPゴシック"/>
        </w:rPr>
        <w:t>aculty</w:t>
      </w:r>
      <w:bookmarkEnd w:id="39"/>
    </w:p>
    <w:p w14:paraId="4A71846E" w14:textId="2681A756" w:rsidR="00390666" w:rsidRDefault="00390666" w:rsidP="00F5647D">
      <w:pPr>
        <w:spacing w:line="280" w:lineRule="exact"/>
      </w:pPr>
      <w:r>
        <w:rPr>
          <w:rFonts w:hint="eastAsia"/>
        </w:rPr>
        <w:t xml:space="preserve">　</w:t>
      </w:r>
      <w:r w:rsidR="00DD3B3C" w:rsidRPr="00DD3B3C">
        <w:t xml:space="preserve">Faculty members </w:t>
      </w:r>
      <w:r w:rsidR="001D7F56">
        <w:t xml:space="preserve">in employment with </w:t>
      </w:r>
      <w:r w:rsidR="00DD3B3C" w:rsidRPr="00DD3B3C">
        <w:t>the University of Tokyo are eligible for</w:t>
      </w:r>
    </w:p>
    <w:p w14:paraId="5A8670B5" w14:textId="5FDE16B6" w:rsidR="00390666" w:rsidRPr="00B9234E" w:rsidRDefault="00254BC2" w:rsidP="00D225D3">
      <w:pPr>
        <w:pStyle w:val="3"/>
        <w:ind w:firstLineChars="100" w:firstLine="280"/>
        <w:rPr>
          <w:rFonts w:ascii="BIZ UDPゴシック" w:hAnsi="BIZ UDPゴシック"/>
        </w:rPr>
      </w:pPr>
      <w:bookmarkStart w:id="40" w:name="_Toc160544970"/>
      <w:r>
        <w:rPr>
          <w:rFonts w:ascii="BIZ UDPゴシック" w:hAnsi="BIZ UDPゴシック" w:hint="eastAsia"/>
        </w:rPr>
        <w:t>5</w:t>
      </w:r>
      <w:r w:rsidR="00390666" w:rsidRPr="00B9234E">
        <w:rPr>
          <w:rFonts w:ascii="BIZ UDPゴシック" w:hAnsi="BIZ UDPゴシック" w:hint="eastAsia"/>
        </w:rPr>
        <w:t xml:space="preserve">.1.1　</w:t>
      </w:r>
      <w:r w:rsidR="00E906F2" w:rsidRPr="00E906F2">
        <w:t xml:space="preserve"> </w:t>
      </w:r>
      <w:r w:rsidR="00E906F2" w:rsidRPr="00E906F2">
        <w:rPr>
          <w:rFonts w:ascii="BIZ UDPゴシック" w:hAnsi="BIZ UDPゴシック"/>
        </w:rPr>
        <w:t>Occupational Accidents</w:t>
      </w:r>
      <w:bookmarkEnd w:id="40"/>
    </w:p>
    <w:p w14:paraId="4E8761BB" w14:textId="77777777" w:rsidR="00597F5C" w:rsidRDefault="00390666" w:rsidP="00F5647D">
      <w:pPr>
        <w:spacing w:line="260" w:lineRule="exact"/>
      </w:pPr>
      <w:r>
        <w:rPr>
          <w:rFonts w:hint="eastAsia"/>
        </w:rPr>
        <w:t xml:space="preserve">　</w:t>
      </w:r>
      <w:r w:rsidR="00E906F2" w:rsidRPr="00E906F2">
        <w:t>Occupational accidents refer to injuries, illnesses, disabilities, or deaths that occur at work.</w:t>
      </w:r>
    </w:p>
    <w:p w14:paraId="668498C0" w14:textId="6DA78432" w:rsidR="00597F5C" w:rsidRDefault="00E906F2" w:rsidP="00F5647D">
      <w:pPr>
        <w:pStyle w:val="a9"/>
        <w:numPr>
          <w:ilvl w:val="0"/>
          <w:numId w:val="53"/>
        </w:numPr>
        <w:spacing w:line="260" w:lineRule="exact"/>
        <w:ind w:leftChars="0"/>
      </w:pPr>
      <w:r w:rsidRPr="00E906F2">
        <w:t>Requirements for recognition</w:t>
      </w:r>
    </w:p>
    <w:p w14:paraId="124FB834" w14:textId="77777777" w:rsidR="00597F5C" w:rsidRDefault="00597F5C" w:rsidP="00F5647D">
      <w:pPr>
        <w:spacing w:line="260" w:lineRule="exact"/>
        <w:ind w:firstLineChars="400" w:firstLine="840"/>
      </w:pPr>
      <w:r>
        <w:t xml:space="preserve">Engaged in task: The employee was under the employer’s supervision/instruction. </w:t>
      </w:r>
    </w:p>
    <w:p w14:paraId="30E37679" w14:textId="175A5F36" w:rsidR="00597F5C" w:rsidRPr="00597F5C" w:rsidRDefault="00597F5C" w:rsidP="00F5647D">
      <w:pPr>
        <w:spacing w:line="260" w:lineRule="exact"/>
        <w:ind w:firstLineChars="400" w:firstLine="840"/>
      </w:pPr>
      <w:r>
        <w:t>Origin of task: The employee incurred the injury etc. while fulfilling his/her job description.</w:t>
      </w:r>
    </w:p>
    <w:p w14:paraId="14AB3D86" w14:textId="2F144202" w:rsidR="00597F5C" w:rsidRDefault="00597F5C" w:rsidP="00F5647D">
      <w:pPr>
        <w:pStyle w:val="a9"/>
        <w:numPr>
          <w:ilvl w:val="0"/>
          <w:numId w:val="53"/>
        </w:numPr>
        <w:spacing w:line="260" w:lineRule="exact"/>
        <w:ind w:leftChars="0"/>
      </w:pPr>
      <w:r w:rsidRPr="00597F5C">
        <w:t>Compensation</w:t>
      </w:r>
    </w:p>
    <w:p w14:paraId="536794A0" w14:textId="43BB07EC" w:rsidR="00597F5C" w:rsidRPr="00F5647D" w:rsidRDefault="00F5647D" w:rsidP="00F5647D">
      <w:pPr>
        <w:spacing w:line="260" w:lineRule="exact"/>
        <w:ind w:leftChars="400" w:left="840"/>
      </w:pPr>
      <w:r>
        <w:t>Actual payment of medical fees, etc., as compensation, and compensation for absence from work. Disability payment, or payment to the bereaved in the event of death, etc.</w:t>
      </w:r>
    </w:p>
    <w:p w14:paraId="08A894F6" w14:textId="39A473FA" w:rsidR="00597F5C" w:rsidRDefault="00597F5C" w:rsidP="00F5647D">
      <w:pPr>
        <w:pStyle w:val="a9"/>
        <w:numPr>
          <w:ilvl w:val="0"/>
          <w:numId w:val="53"/>
        </w:numPr>
        <w:spacing w:line="260" w:lineRule="exact"/>
        <w:ind w:leftChars="0"/>
      </w:pPr>
      <w:r w:rsidRPr="00597F5C">
        <w:t>Applying for compensation</w:t>
      </w:r>
    </w:p>
    <w:p w14:paraId="112B3BCE" w14:textId="2F283116" w:rsidR="00390666" w:rsidRPr="00F5647D" w:rsidRDefault="00F5647D" w:rsidP="00F5647D">
      <w:pPr>
        <w:spacing w:line="260" w:lineRule="exact"/>
        <w:ind w:leftChars="400" w:left="840"/>
      </w:pPr>
      <w:r w:rsidRPr="00F5647D">
        <w:t>In order to qualify for compensation, the person who suffered injury or illness, etc., or his/her family must apply for compensation at the relevant Labor Standards Inspection Office. Submit the Accident Report and obtain an employer certificate of occupational accident from the Department Office before applying. In principle, the application should be submitted within two years of the accident (or five years for the payment of disability or bereaved family compensation).</w:t>
      </w:r>
    </w:p>
    <w:p w14:paraId="51BC8626" w14:textId="6F3723FF" w:rsidR="009E535B" w:rsidRPr="00B9234E" w:rsidRDefault="00254BC2" w:rsidP="00FB21F2">
      <w:pPr>
        <w:pStyle w:val="3"/>
        <w:ind w:firstLineChars="100" w:firstLine="280"/>
        <w:rPr>
          <w:rFonts w:ascii="BIZ UDPゴシック" w:hAnsi="BIZ UDPゴシック"/>
        </w:rPr>
      </w:pPr>
      <w:bookmarkStart w:id="41" w:name="_Toc160544971"/>
      <w:r>
        <w:rPr>
          <w:rFonts w:ascii="BIZ UDPゴシック" w:hAnsi="BIZ UDPゴシック" w:hint="eastAsia"/>
        </w:rPr>
        <w:t>5</w:t>
      </w:r>
      <w:r w:rsidR="009E535B" w:rsidRPr="00B9234E">
        <w:rPr>
          <w:rFonts w:ascii="BIZ UDPゴシック" w:hAnsi="BIZ UDPゴシック" w:hint="eastAsia"/>
        </w:rPr>
        <w:t xml:space="preserve">.1.2　</w:t>
      </w:r>
      <w:r w:rsidR="006225F8" w:rsidRPr="006225F8">
        <w:t xml:space="preserve"> </w:t>
      </w:r>
      <w:r w:rsidR="006225F8" w:rsidRPr="006225F8">
        <w:rPr>
          <w:rFonts w:ascii="BIZ UDPゴシック" w:hAnsi="BIZ UDPゴシック"/>
        </w:rPr>
        <w:t>Occupational Accidents under Special Circumstances</w:t>
      </w:r>
      <w:bookmarkEnd w:id="41"/>
    </w:p>
    <w:p w14:paraId="48489832" w14:textId="7E5B5E6A" w:rsidR="009E535B" w:rsidRDefault="009E535B" w:rsidP="00B43CDA">
      <w:pPr>
        <w:spacing w:line="260" w:lineRule="exact"/>
      </w:pPr>
      <w:r>
        <w:rPr>
          <w:rFonts w:hint="eastAsia"/>
        </w:rPr>
        <w:t xml:space="preserve">　</w:t>
      </w:r>
      <w:r w:rsidR="006225F8" w:rsidRPr="006225F8">
        <w:t xml:space="preserve">The following cases are also covered by occupational </w:t>
      </w:r>
      <w:r w:rsidR="00DC5AE9" w:rsidRPr="006225F8">
        <w:t>injury.</w:t>
      </w:r>
    </w:p>
    <w:p w14:paraId="731B634E" w14:textId="77777777" w:rsidR="000C4885" w:rsidRDefault="006225F8" w:rsidP="00B43CDA">
      <w:pPr>
        <w:pStyle w:val="a9"/>
        <w:numPr>
          <w:ilvl w:val="0"/>
          <w:numId w:val="14"/>
        </w:numPr>
        <w:spacing w:line="260" w:lineRule="exact"/>
        <w:ind w:leftChars="0" w:hanging="298"/>
      </w:pPr>
      <w:r>
        <w:t>Accidents during work-breaks: Accidents are recognized as occupational accidents if they resulted from deficiencies in the safety of the facility or failings in management.</w:t>
      </w:r>
    </w:p>
    <w:p w14:paraId="0F7C6252" w14:textId="7404B186" w:rsidR="00BC4A9C" w:rsidRDefault="006225F8" w:rsidP="00B43CDA">
      <w:pPr>
        <w:pStyle w:val="a9"/>
        <w:numPr>
          <w:ilvl w:val="0"/>
          <w:numId w:val="14"/>
        </w:numPr>
        <w:spacing w:line="260" w:lineRule="exact"/>
        <w:ind w:leftChars="0" w:hanging="298"/>
      </w:pPr>
      <w:r>
        <w:t>Accidents during business trips: Employees are considered to be on duty while on business trips, and as such, accidents that occur during business trips are regarded as occupational accidents, except when caused by a private activity.</w:t>
      </w:r>
    </w:p>
    <w:p w14:paraId="6161C421" w14:textId="160E4382" w:rsidR="009E535B" w:rsidRPr="00B9234E" w:rsidRDefault="00254BC2" w:rsidP="00FB21F2">
      <w:pPr>
        <w:pStyle w:val="3"/>
        <w:ind w:firstLineChars="100" w:firstLine="280"/>
        <w:rPr>
          <w:rFonts w:ascii="BIZ UDPゴシック" w:hAnsi="BIZ UDPゴシック"/>
        </w:rPr>
      </w:pPr>
      <w:bookmarkStart w:id="42" w:name="_Toc160544972"/>
      <w:r>
        <w:rPr>
          <w:rFonts w:ascii="BIZ UDPゴシック" w:hAnsi="BIZ UDPゴシック" w:hint="eastAsia"/>
        </w:rPr>
        <w:t>5</w:t>
      </w:r>
      <w:r w:rsidR="009E535B" w:rsidRPr="00B9234E">
        <w:rPr>
          <w:rFonts w:ascii="BIZ UDPゴシック" w:hAnsi="BIZ UDPゴシック" w:hint="eastAsia"/>
        </w:rPr>
        <w:t xml:space="preserve">.1.3　</w:t>
      </w:r>
      <w:r w:rsidR="000C4885" w:rsidRPr="000C4885">
        <w:t xml:space="preserve"> </w:t>
      </w:r>
      <w:r w:rsidR="000C4885" w:rsidRPr="000C4885">
        <w:rPr>
          <w:rFonts w:ascii="BIZ UDPゴシック" w:hAnsi="BIZ UDPゴシック"/>
        </w:rPr>
        <w:t>Commuting Accidents</w:t>
      </w:r>
      <w:bookmarkEnd w:id="42"/>
    </w:p>
    <w:p w14:paraId="42D12C42" w14:textId="77777777" w:rsidR="000C4885" w:rsidRDefault="000C4885" w:rsidP="00B43CDA">
      <w:pPr>
        <w:pStyle w:val="a9"/>
        <w:numPr>
          <w:ilvl w:val="0"/>
          <w:numId w:val="15"/>
        </w:numPr>
        <w:spacing w:line="260" w:lineRule="exact"/>
        <w:ind w:leftChars="0" w:left="290" w:hanging="301"/>
      </w:pPr>
      <w:r>
        <w:t>Commuting accidents refer to injuries, illnesses, disabilities or deaths sustained while commuting to or from work. Although commuting accidents differ from occupational accidents, they are handled similarly.</w:t>
      </w:r>
    </w:p>
    <w:p w14:paraId="6D9BB34B" w14:textId="0E75DD10" w:rsidR="000C4885" w:rsidRDefault="000C4885" w:rsidP="00B43CDA">
      <w:pPr>
        <w:pStyle w:val="a9"/>
        <w:numPr>
          <w:ilvl w:val="0"/>
          <w:numId w:val="15"/>
        </w:numPr>
        <w:spacing w:line="260" w:lineRule="exact"/>
        <w:ind w:leftChars="0" w:left="290" w:hanging="301"/>
      </w:pPr>
      <w:r>
        <w:t>If there are any deviations from the normal commuting route or means of travel, the accidents are not considered commuting accidents. However, the following activities are not regarded as deviations:</w:t>
      </w:r>
    </w:p>
    <w:p w14:paraId="093A43DA" w14:textId="44552B5E" w:rsidR="000C4885" w:rsidRDefault="000C4885" w:rsidP="00B43CDA">
      <w:pPr>
        <w:pStyle w:val="a9"/>
        <w:numPr>
          <w:ilvl w:val="0"/>
          <w:numId w:val="7"/>
        </w:numPr>
        <w:spacing w:line="260" w:lineRule="exact"/>
        <w:ind w:leftChars="0" w:left="290" w:hanging="301"/>
      </w:pPr>
      <w:r>
        <w:t>Purchasing daily necessities, or a similar activity</w:t>
      </w:r>
    </w:p>
    <w:p w14:paraId="1B49C290" w14:textId="152D0EE5" w:rsidR="000C4885" w:rsidRDefault="000C4885" w:rsidP="00B43CDA">
      <w:pPr>
        <w:pStyle w:val="a9"/>
        <w:numPr>
          <w:ilvl w:val="0"/>
          <w:numId w:val="7"/>
        </w:numPr>
        <w:spacing w:line="260" w:lineRule="exact"/>
        <w:ind w:leftChars="0" w:left="290" w:hanging="301"/>
      </w:pPr>
      <w:r>
        <w:t>Participating in professional training, education at school, etc.</w:t>
      </w:r>
    </w:p>
    <w:p w14:paraId="77B9C2E9" w14:textId="7EC6AD0B" w:rsidR="000C4885" w:rsidRDefault="000C4885" w:rsidP="00B43CDA">
      <w:pPr>
        <w:pStyle w:val="a9"/>
        <w:numPr>
          <w:ilvl w:val="0"/>
          <w:numId w:val="7"/>
        </w:numPr>
        <w:spacing w:line="260" w:lineRule="exact"/>
        <w:ind w:leftChars="0" w:left="290" w:hanging="301"/>
      </w:pPr>
      <w:r>
        <w:t>Voting in a government election, or a similar activity</w:t>
      </w:r>
    </w:p>
    <w:p w14:paraId="72A585C1" w14:textId="19610A7D" w:rsidR="009E535B" w:rsidRDefault="000C4885" w:rsidP="00B43CDA">
      <w:pPr>
        <w:pStyle w:val="a9"/>
        <w:numPr>
          <w:ilvl w:val="0"/>
          <w:numId w:val="7"/>
        </w:numPr>
        <w:spacing w:line="260" w:lineRule="exact"/>
        <w:ind w:leftChars="0" w:left="290" w:hanging="301"/>
      </w:pPr>
      <w:r>
        <w:t xml:space="preserve">Consulting or receiving treatment at a hospital, clinic, etc., or a similar </w:t>
      </w:r>
      <w:r w:rsidR="001D7F56">
        <w:t>activity.</w:t>
      </w:r>
    </w:p>
    <w:p w14:paraId="1A3DF587" w14:textId="0BB29190" w:rsidR="00390666" w:rsidRPr="00B9234E" w:rsidRDefault="00254BC2" w:rsidP="00390666">
      <w:pPr>
        <w:pStyle w:val="2"/>
        <w:rPr>
          <w:rFonts w:ascii="BIZ UDPゴシック" w:hAnsi="BIZ UDPゴシック"/>
        </w:rPr>
      </w:pPr>
      <w:bookmarkStart w:id="43" w:name="_Toc160544973"/>
      <w:r>
        <w:rPr>
          <w:rFonts w:ascii="BIZ UDPゴシック" w:hAnsi="BIZ UDPゴシック" w:hint="eastAsia"/>
        </w:rPr>
        <w:t>5</w:t>
      </w:r>
      <w:r w:rsidR="00390666" w:rsidRPr="00B9234E">
        <w:rPr>
          <w:rFonts w:ascii="BIZ UDPゴシック" w:hAnsi="BIZ UDPゴシック" w:hint="eastAsia"/>
        </w:rPr>
        <w:t xml:space="preserve">.2　</w:t>
      </w:r>
      <w:r w:rsidR="00726ED4">
        <w:rPr>
          <w:rFonts w:ascii="BIZ UDPゴシック" w:hAnsi="BIZ UDPゴシック" w:hint="eastAsia"/>
        </w:rPr>
        <w:t>Students</w:t>
      </w:r>
      <w:bookmarkEnd w:id="43"/>
    </w:p>
    <w:p w14:paraId="426E6C60" w14:textId="7412591D" w:rsidR="00BC4A9C" w:rsidRDefault="00726ED4" w:rsidP="009E535B">
      <w:r w:rsidRPr="00726ED4">
        <w:t>Students affiliated with the University of Tokyo are eligible for</w:t>
      </w:r>
    </w:p>
    <w:p w14:paraId="1E71A832" w14:textId="31551264" w:rsidR="009E535B" w:rsidRPr="00B9234E" w:rsidRDefault="00254BC2" w:rsidP="00FB21F2">
      <w:pPr>
        <w:pStyle w:val="3"/>
        <w:ind w:firstLineChars="100" w:firstLine="280"/>
        <w:rPr>
          <w:rFonts w:ascii="BIZ UDPゴシック" w:hAnsi="BIZ UDPゴシック"/>
        </w:rPr>
      </w:pPr>
      <w:bookmarkStart w:id="44" w:name="_Toc160544974"/>
      <w:r>
        <w:rPr>
          <w:rFonts w:ascii="BIZ UDPゴシック" w:hAnsi="BIZ UDPゴシック" w:hint="eastAsia"/>
        </w:rPr>
        <w:t>5</w:t>
      </w:r>
      <w:r w:rsidR="009E535B" w:rsidRPr="00B9234E">
        <w:rPr>
          <w:rFonts w:ascii="BIZ UDPゴシック" w:hAnsi="BIZ UDPゴシック" w:hint="eastAsia"/>
        </w:rPr>
        <w:t xml:space="preserve">.2.1　</w:t>
      </w:r>
      <w:r w:rsidR="00D97C48" w:rsidRPr="00B9234E">
        <w:rPr>
          <w:rFonts w:ascii="BIZ UDPゴシック" w:hAnsi="BIZ UDPゴシック"/>
        </w:rPr>
        <w:t xml:space="preserve"> </w:t>
      </w:r>
      <w:r w:rsidR="00726ED4">
        <w:rPr>
          <w:rFonts w:ascii="BIZ UDPゴシック" w:hAnsi="BIZ UDPゴシック" w:hint="eastAsia"/>
        </w:rPr>
        <w:t>A</w:t>
      </w:r>
      <w:r w:rsidR="00726ED4" w:rsidRPr="00726ED4">
        <w:rPr>
          <w:rFonts w:ascii="BIZ UDPゴシック" w:hAnsi="BIZ UDPゴシック"/>
        </w:rPr>
        <w:t xml:space="preserve">ccident </w:t>
      </w:r>
      <w:r w:rsidR="00726ED4">
        <w:rPr>
          <w:rFonts w:ascii="BIZ UDPゴシック" w:hAnsi="BIZ UDPゴシック"/>
        </w:rPr>
        <w:t>I</w:t>
      </w:r>
      <w:r w:rsidR="00726ED4" w:rsidRPr="00726ED4">
        <w:rPr>
          <w:rFonts w:ascii="BIZ UDPゴシック" w:hAnsi="BIZ UDPゴシック"/>
        </w:rPr>
        <w:t xml:space="preserve">nsurance for </w:t>
      </w:r>
      <w:r w:rsidR="00726ED4">
        <w:rPr>
          <w:rFonts w:ascii="BIZ UDPゴシック" w:hAnsi="BIZ UDPゴシック"/>
        </w:rPr>
        <w:t>S</w:t>
      </w:r>
      <w:r w:rsidR="00726ED4" w:rsidRPr="00726ED4">
        <w:rPr>
          <w:rFonts w:ascii="BIZ UDPゴシック" w:hAnsi="BIZ UDPゴシック"/>
        </w:rPr>
        <w:t>tudents</w:t>
      </w:r>
      <w:bookmarkEnd w:id="44"/>
    </w:p>
    <w:p w14:paraId="0B62B770" w14:textId="2F95342C" w:rsidR="00D97C48" w:rsidRDefault="00726ED4" w:rsidP="00B43CDA">
      <w:pPr>
        <w:spacing w:line="260" w:lineRule="exact"/>
        <w:ind w:leftChars="100" w:left="210"/>
      </w:pPr>
      <w:r w:rsidRPr="00726ED4">
        <w:t>All students affiliated with the University of Tokyo are covered by the Student Accident Insurance for Education and Research (with a special clause for commuting to and from the University). In the event of an accident during education and research activities or while commuting to and from the University, the insurance premiums will be paid. Please report the accident to your department office and complete the insurance claim procedures.</w:t>
      </w:r>
      <w:r>
        <w:t xml:space="preserve"> </w:t>
      </w:r>
    </w:p>
    <w:p w14:paraId="14E0DD1A" w14:textId="0910C75A" w:rsidR="00D97C48" w:rsidRPr="00B9234E" w:rsidRDefault="00254BC2" w:rsidP="00F425B9">
      <w:pPr>
        <w:pStyle w:val="1"/>
      </w:pPr>
      <w:bookmarkStart w:id="45" w:name="_Toc160544975"/>
      <w:r>
        <w:rPr>
          <w:rFonts w:hint="eastAsia"/>
        </w:rPr>
        <w:lastRenderedPageBreak/>
        <w:t>６</w:t>
      </w:r>
      <w:r w:rsidR="00D97C48" w:rsidRPr="00B9234E">
        <w:rPr>
          <w:rFonts w:hint="eastAsia"/>
        </w:rPr>
        <w:t xml:space="preserve">.　</w:t>
      </w:r>
      <w:r w:rsidR="00726ED4" w:rsidRPr="00726ED4">
        <w:t xml:space="preserve"> Health Care and </w:t>
      </w:r>
      <w:r w:rsidR="0043246A">
        <w:t>Consultation</w:t>
      </w:r>
      <w:r w:rsidR="00726ED4" w:rsidRPr="00726ED4">
        <w:t xml:space="preserve"> Services</w:t>
      </w:r>
      <w:bookmarkEnd w:id="45"/>
    </w:p>
    <w:p w14:paraId="7597830B" w14:textId="039FEA46" w:rsidR="00611BAF" w:rsidRPr="00B9234E" w:rsidRDefault="00254BC2" w:rsidP="00611BAF">
      <w:pPr>
        <w:pStyle w:val="2"/>
        <w:rPr>
          <w:rFonts w:ascii="BIZ UDPゴシック" w:hAnsi="BIZ UDPゴシック"/>
        </w:rPr>
      </w:pPr>
      <w:bookmarkStart w:id="46" w:name="_Toc160544976"/>
      <w:r>
        <w:rPr>
          <w:rFonts w:ascii="BIZ UDPゴシック" w:hAnsi="BIZ UDPゴシック" w:hint="eastAsia"/>
        </w:rPr>
        <w:t>6</w:t>
      </w:r>
      <w:r w:rsidR="00611BAF" w:rsidRPr="00B9234E">
        <w:rPr>
          <w:rFonts w:ascii="BIZ UDPゴシック" w:hAnsi="BIZ UDPゴシック" w:hint="eastAsia"/>
        </w:rPr>
        <w:t xml:space="preserve">.1　</w:t>
      </w:r>
      <w:r w:rsidR="00726ED4">
        <w:rPr>
          <w:rFonts w:ascii="BIZ UDPゴシック" w:hAnsi="BIZ UDPゴシック" w:hint="eastAsia"/>
        </w:rPr>
        <w:t>Health</w:t>
      </w:r>
      <w:r w:rsidR="00726ED4">
        <w:rPr>
          <w:rFonts w:ascii="BIZ UDPゴシック" w:hAnsi="BIZ UDPゴシック"/>
        </w:rPr>
        <w:t xml:space="preserve"> </w:t>
      </w:r>
      <w:r w:rsidR="00726ED4">
        <w:rPr>
          <w:rFonts w:ascii="BIZ UDPゴシック" w:hAnsi="BIZ UDPゴシック" w:hint="eastAsia"/>
        </w:rPr>
        <w:t>Care</w:t>
      </w:r>
      <w:bookmarkEnd w:id="46"/>
    </w:p>
    <w:p w14:paraId="0129B3F2" w14:textId="34B76C7A" w:rsidR="00565C4E" w:rsidRPr="00B9234E" w:rsidRDefault="00254BC2" w:rsidP="00254BC2">
      <w:pPr>
        <w:pStyle w:val="3"/>
        <w:ind w:firstLineChars="100" w:firstLine="280"/>
        <w:rPr>
          <w:rFonts w:ascii="BIZ UDPゴシック" w:hAnsi="BIZ UDPゴシック"/>
        </w:rPr>
      </w:pPr>
      <w:bookmarkStart w:id="47" w:name="_Toc160544977"/>
      <w:r>
        <w:rPr>
          <w:rFonts w:ascii="BIZ UDPゴシック" w:hAnsi="BIZ UDPゴシック" w:hint="eastAsia"/>
        </w:rPr>
        <w:t>6</w:t>
      </w:r>
      <w:r w:rsidR="00565C4E" w:rsidRPr="00B9234E">
        <w:rPr>
          <w:rFonts w:ascii="BIZ UDPゴシック" w:hAnsi="BIZ UDPゴシック" w:hint="eastAsia"/>
        </w:rPr>
        <w:t xml:space="preserve">.1.1　</w:t>
      </w:r>
      <w:r w:rsidR="0043246A" w:rsidRPr="0043246A">
        <w:rPr>
          <w:rFonts w:ascii="BIZ UDPゴシック" w:hAnsi="BIZ UDPゴシック"/>
        </w:rPr>
        <w:t>Health Examinations</w:t>
      </w:r>
      <w:bookmarkEnd w:id="47"/>
    </w:p>
    <w:p w14:paraId="07ADCF85" w14:textId="77777777" w:rsidR="0057151F" w:rsidRDefault="0057151F" w:rsidP="0057151F">
      <w:r>
        <w:t>Faculty, staff, and students are required to undergo medical examinations conducted by the University at regular intervals to maintain their health. In particular, faculty and staff in employment with the University of Tokyo are obligated to maintain their own health according to the Occupational Health and Safety Law.</w:t>
      </w:r>
    </w:p>
    <w:p w14:paraId="4732C1C6" w14:textId="29C45EB2" w:rsidR="00450145" w:rsidRDefault="0057151F" w:rsidP="0057151F">
      <w:r>
        <w:rPr>
          <w:rFonts w:hint="eastAsia"/>
        </w:rPr>
        <w:t xml:space="preserve">　</w:t>
      </w:r>
      <w:r>
        <w:t xml:space="preserve">Members who work in hazardous operations or handle hazardous substances are subject to the health checkups for specified workers and special health checkups, regardless of whether they are faculty, staff, or students. Please ensure that you receive appropriate medical examinations in response to investigations by the department in charge. </w:t>
      </w:r>
    </w:p>
    <w:p w14:paraId="176EBF0F" w14:textId="235AC5E0" w:rsidR="00565C4E" w:rsidRPr="00B9234E" w:rsidRDefault="00254BC2" w:rsidP="00254BC2">
      <w:pPr>
        <w:pStyle w:val="3"/>
        <w:ind w:firstLineChars="100" w:firstLine="280"/>
        <w:rPr>
          <w:rFonts w:ascii="BIZ UDPゴシック" w:hAnsi="BIZ UDPゴシック"/>
        </w:rPr>
      </w:pPr>
      <w:bookmarkStart w:id="48" w:name="_Toc160544978"/>
      <w:r>
        <w:rPr>
          <w:rFonts w:ascii="BIZ UDPゴシック" w:hAnsi="BIZ UDPゴシック" w:hint="eastAsia"/>
        </w:rPr>
        <w:t>6</w:t>
      </w:r>
      <w:r w:rsidR="00565C4E" w:rsidRPr="00B9234E">
        <w:rPr>
          <w:rFonts w:ascii="BIZ UDPゴシック" w:hAnsi="BIZ UDPゴシック" w:hint="eastAsia"/>
        </w:rPr>
        <w:t xml:space="preserve">.1.2　</w:t>
      </w:r>
      <w:r w:rsidR="0057151F" w:rsidRPr="0057151F">
        <w:rPr>
          <w:rFonts w:ascii="BIZ UDPゴシック" w:hAnsi="BIZ UDPゴシック"/>
        </w:rPr>
        <w:t>Mental Health</w:t>
      </w:r>
      <w:bookmarkEnd w:id="48"/>
    </w:p>
    <w:p w14:paraId="688ED216" w14:textId="77777777" w:rsidR="0057151F" w:rsidRDefault="0057151F" w:rsidP="0057151F">
      <w:r>
        <w:t>If you suffer any of the following symptoms, seek a consultation with a medical professional promptly:</w:t>
      </w:r>
    </w:p>
    <w:p w14:paraId="275DAB10" w14:textId="77777777" w:rsidR="0057151F" w:rsidRDefault="0057151F" w:rsidP="00981107">
      <w:pPr>
        <w:pStyle w:val="a9"/>
        <w:numPr>
          <w:ilvl w:val="0"/>
          <w:numId w:val="8"/>
        </w:numPr>
        <w:ind w:leftChars="0" w:hanging="298"/>
      </w:pPr>
      <w:r w:rsidRPr="0057151F">
        <w:t>Sleep time is not constant and interferes with daily life.</w:t>
      </w:r>
    </w:p>
    <w:p w14:paraId="7507C140" w14:textId="77227DF9" w:rsidR="0057151F" w:rsidRDefault="0057151F" w:rsidP="00981107">
      <w:pPr>
        <w:pStyle w:val="a9"/>
        <w:numPr>
          <w:ilvl w:val="0"/>
          <w:numId w:val="8"/>
        </w:numPr>
        <w:ind w:leftChars="0" w:hanging="298"/>
      </w:pPr>
      <w:r>
        <w:t>Not feeling like doing anything.</w:t>
      </w:r>
    </w:p>
    <w:p w14:paraId="785BF0EC" w14:textId="327F52A9" w:rsidR="00611BAF" w:rsidRDefault="0057151F" w:rsidP="00981107">
      <w:pPr>
        <w:pStyle w:val="a9"/>
        <w:numPr>
          <w:ilvl w:val="0"/>
          <w:numId w:val="8"/>
        </w:numPr>
        <w:ind w:leftChars="0" w:hanging="298"/>
      </w:pPr>
      <w:r>
        <w:t>Feeling a sense of extreme disinclination toward work.</w:t>
      </w:r>
    </w:p>
    <w:p w14:paraId="7A369161" w14:textId="0C45C5A7" w:rsidR="00611BAF" w:rsidRPr="00B9234E" w:rsidRDefault="00254BC2" w:rsidP="00254BC2">
      <w:pPr>
        <w:pStyle w:val="3"/>
        <w:ind w:firstLineChars="100" w:firstLine="280"/>
        <w:rPr>
          <w:rFonts w:ascii="BIZ UDPゴシック" w:hAnsi="BIZ UDPゴシック"/>
        </w:rPr>
      </w:pPr>
      <w:bookmarkStart w:id="49" w:name="_Toc160544979"/>
      <w:r>
        <w:rPr>
          <w:rFonts w:ascii="BIZ UDPゴシック" w:hAnsi="BIZ UDPゴシック" w:hint="eastAsia"/>
        </w:rPr>
        <w:t>6</w:t>
      </w:r>
      <w:r w:rsidR="00565C4E" w:rsidRPr="00B9234E">
        <w:rPr>
          <w:rFonts w:ascii="BIZ UDPゴシック" w:hAnsi="BIZ UDPゴシック" w:hint="eastAsia"/>
        </w:rPr>
        <w:t xml:space="preserve">.1.3　</w:t>
      </w:r>
      <w:r w:rsidR="00667A65">
        <w:rPr>
          <w:rFonts w:ascii="BIZ UDPゴシック" w:hAnsi="BIZ UDPゴシック"/>
        </w:rPr>
        <w:t>C</w:t>
      </w:r>
      <w:r w:rsidR="0057151F" w:rsidRPr="0057151F">
        <w:rPr>
          <w:rFonts w:ascii="BIZ UDPゴシック" w:hAnsi="BIZ UDPゴシック"/>
        </w:rPr>
        <w:t xml:space="preserve">onsultation </w:t>
      </w:r>
      <w:r w:rsidR="00667A65">
        <w:rPr>
          <w:rFonts w:ascii="BIZ UDPゴシック" w:hAnsi="BIZ UDPゴシック"/>
        </w:rPr>
        <w:t>S</w:t>
      </w:r>
      <w:r w:rsidR="0057151F" w:rsidRPr="0057151F">
        <w:rPr>
          <w:rFonts w:ascii="BIZ UDPゴシック" w:hAnsi="BIZ UDPゴシック"/>
        </w:rPr>
        <w:t>ervice</w:t>
      </w:r>
      <w:bookmarkEnd w:id="49"/>
    </w:p>
    <w:p w14:paraId="45C5251E" w14:textId="4E0E322A" w:rsidR="00565C4E" w:rsidRDefault="00254BC2" w:rsidP="00981107">
      <w:pPr>
        <w:pStyle w:val="a9"/>
        <w:numPr>
          <w:ilvl w:val="0"/>
          <w:numId w:val="9"/>
        </w:numPr>
        <w:ind w:leftChars="0" w:left="567" w:hanging="283"/>
      </w:pPr>
      <w:r w:rsidRPr="00565C4E">
        <w:rPr>
          <w:noProof/>
        </w:rPr>
        <w:drawing>
          <wp:anchor distT="0" distB="0" distL="114300" distR="114300" simplePos="0" relativeHeight="251667456" behindDoc="0" locked="0" layoutInCell="1" allowOverlap="1" wp14:anchorId="64E415E4" wp14:editId="5650B230">
            <wp:simplePos x="0" y="0"/>
            <wp:positionH relativeFrom="column">
              <wp:posOffset>5336177</wp:posOffset>
            </wp:positionH>
            <wp:positionV relativeFrom="paragraph">
              <wp:posOffset>78418</wp:posOffset>
            </wp:positionV>
            <wp:extent cx="664845" cy="664845"/>
            <wp:effectExtent l="0" t="0" r="1905" b="1905"/>
            <wp:wrapSquare wrapText="bothSides"/>
            <wp:docPr id="1967380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80438" name="図 1"/>
                    <pic:cNvPicPr/>
                  </pic:nvPicPr>
                  <pic:blipFill>
                    <a:blip r:embed="rId35"/>
                    <a:stretch>
                      <a:fillRect/>
                    </a:stretch>
                  </pic:blipFill>
                  <pic:spPr>
                    <a:xfrm>
                      <a:off x="0" y="0"/>
                      <a:ext cx="664845" cy="664845"/>
                    </a:xfrm>
                    <a:prstGeom prst="rect">
                      <a:avLst/>
                    </a:prstGeom>
                  </pic:spPr>
                </pic:pic>
              </a:graphicData>
            </a:graphic>
            <wp14:sizeRelH relativeFrom="margin">
              <wp14:pctWidth>0</wp14:pctWidth>
            </wp14:sizeRelH>
            <wp14:sizeRelV relativeFrom="margin">
              <wp14:pctHeight>0</wp14:pctHeight>
            </wp14:sizeRelV>
          </wp:anchor>
        </w:drawing>
      </w:r>
      <w:r w:rsidR="00B43F5E" w:rsidRPr="00B43F5E">
        <w:t xml:space="preserve">Occupational Health </w:t>
      </w:r>
      <w:r w:rsidR="00AE080B">
        <w:t>Office</w:t>
      </w:r>
    </w:p>
    <w:p w14:paraId="7769C793" w14:textId="7C391D8E" w:rsidR="00AE080B" w:rsidRDefault="00AE080B" w:rsidP="00AE080B">
      <w:pPr>
        <w:pStyle w:val="a9"/>
        <w:ind w:leftChars="0" w:left="567"/>
      </w:pPr>
      <w:r w:rsidRPr="00AE080B">
        <w:t>The Occupational Health Office provides consultation mainly to faculty and staff regarding mental and physical problems associated with their work. Students can also receive consultations regarding health concerns caused by experiments, etc.</w:t>
      </w:r>
    </w:p>
    <w:p w14:paraId="15BCC355" w14:textId="3BBD0C50" w:rsidR="00AE080B" w:rsidRDefault="00AE080B" w:rsidP="00AE080B">
      <w:pPr>
        <w:pStyle w:val="a9"/>
        <w:ind w:leftChars="0" w:left="567"/>
      </w:pPr>
      <w:r>
        <w:t xml:space="preserve">Inquiry </w:t>
      </w:r>
      <w:r w:rsidR="00DE6AD8">
        <w:t>Form:</w:t>
      </w:r>
      <w:r>
        <w:t xml:space="preserve"> </w:t>
      </w:r>
      <w:hyperlink r:id="rId36" w:history="1">
        <w:r w:rsidRPr="0055331C">
          <w:rPr>
            <w:rStyle w:val="a3"/>
          </w:rPr>
          <w:t>https://sites.google.com/a/ohs.adm.u-tokyo.ac.jp/top/home/soudanmadoguti</w:t>
        </w:r>
      </w:hyperlink>
    </w:p>
    <w:p w14:paraId="7EDF63EA" w14:textId="24555692" w:rsidR="00B43F5E" w:rsidRDefault="00B43F5E" w:rsidP="00981107">
      <w:pPr>
        <w:pStyle w:val="a9"/>
        <w:numPr>
          <w:ilvl w:val="0"/>
          <w:numId w:val="9"/>
        </w:numPr>
        <w:ind w:leftChars="0" w:left="567" w:hanging="283"/>
      </w:pPr>
      <w:r w:rsidRPr="00B43F5E">
        <w:t>Mental Health Support</w:t>
      </w:r>
      <w:r w:rsidR="00AE080B">
        <w:t xml:space="preserve"> Office</w:t>
      </w:r>
    </w:p>
    <w:p w14:paraId="45421B33" w14:textId="78E6EB3D" w:rsidR="00AE080B" w:rsidRDefault="008E349B" w:rsidP="00AE080B">
      <w:pPr>
        <w:pStyle w:val="a9"/>
        <w:ind w:leftChars="0" w:left="567"/>
      </w:pPr>
      <w:r>
        <w:rPr>
          <w:noProof/>
        </w:rPr>
        <w:drawing>
          <wp:anchor distT="0" distB="0" distL="114300" distR="114300" simplePos="0" relativeHeight="251725824" behindDoc="0" locked="0" layoutInCell="1" allowOverlap="1" wp14:anchorId="4D51CF08" wp14:editId="46E47836">
            <wp:simplePos x="0" y="0"/>
            <wp:positionH relativeFrom="column">
              <wp:posOffset>5372100</wp:posOffset>
            </wp:positionH>
            <wp:positionV relativeFrom="paragraph">
              <wp:posOffset>28575</wp:posOffset>
            </wp:positionV>
            <wp:extent cx="628650" cy="628650"/>
            <wp:effectExtent l="0" t="0" r="0" b="0"/>
            <wp:wrapSquare wrapText="bothSides"/>
            <wp:docPr id="1067079003"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79003" name="図 1" descr="QR コード&#10;&#10;自動的に生成された説明"/>
                    <pic:cNvPicPr/>
                  </pic:nvPicPr>
                  <pic:blipFill>
                    <a:blip r:embed="rId37"/>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E080B" w:rsidRPr="00AE080B">
        <w:t>Psychiatrists provide medical care and mental health support for students, faculty and staff. Medication and counseling by a clinical psychologist are also provided as needed. Please see the website for details on how to use the service.</w:t>
      </w:r>
    </w:p>
    <w:p w14:paraId="4B470EE7" w14:textId="55143211" w:rsidR="00AE080B" w:rsidRDefault="00AE080B" w:rsidP="00AE080B">
      <w:pPr>
        <w:pStyle w:val="a9"/>
        <w:ind w:leftChars="0" w:left="567"/>
      </w:pPr>
      <w:r>
        <w:rPr>
          <w:rFonts w:hint="eastAsia"/>
        </w:rPr>
        <w:t>W</w:t>
      </w:r>
      <w:r>
        <w:t xml:space="preserve">EB: </w:t>
      </w:r>
      <w:hyperlink r:id="rId38" w:history="1">
        <w:r w:rsidRPr="0055331C">
          <w:rPr>
            <w:rStyle w:val="a3"/>
          </w:rPr>
          <w:t>https://dcs.adm.u-tokyo.ac.jp/mhs/guide/</w:t>
        </w:r>
      </w:hyperlink>
    </w:p>
    <w:p w14:paraId="4A692A43" w14:textId="697B19BE" w:rsidR="00B43F5E" w:rsidRDefault="00AE080B" w:rsidP="00981107">
      <w:pPr>
        <w:pStyle w:val="a9"/>
        <w:numPr>
          <w:ilvl w:val="0"/>
          <w:numId w:val="9"/>
        </w:numPr>
        <w:ind w:leftChars="0" w:left="567" w:hanging="283"/>
      </w:pPr>
      <w:r w:rsidRPr="00AE080B">
        <w:t>Student Support Office</w:t>
      </w:r>
    </w:p>
    <w:p w14:paraId="32732CB4" w14:textId="3685FFAD" w:rsidR="00611BAF" w:rsidRDefault="008E349B" w:rsidP="00DE6AD8">
      <w:pPr>
        <w:pStyle w:val="a9"/>
        <w:ind w:leftChars="0" w:left="567"/>
      </w:pPr>
      <w:r>
        <w:rPr>
          <w:noProof/>
        </w:rPr>
        <w:drawing>
          <wp:anchor distT="0" distB="0" distL="114300" distR="114300" simplePos="0" relativeHeight="251726848" behindDoc="0" locked="0" layoutInCell="1" allowOverlap="1" wp14:anchorId="60BD586C" wp14:editId="3619821F">
            <wp:simplePos x="0" y="0"/>
            <wp:positionH relativeFrom="column">
              <wp:posOffset>5502695</wp:posOffset>
            </wp:positionH>
            <wp:positionV relativeFrom="paragraph">
              <wp:posOffset>627</wp:posOffset>
            </wp:positionV>
            <wp:extent cx="640715" cy="640715"/>
            <wp:effectExtent l="0" t="0" r="6985" b="6985"/>
            <wp:wrapSquare wrapText="bothSides"/>
            <wp:docPr id="26601175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11752" name="図 2" descr="QR コード&#10;&#10;自動的に生成された説明"/>
                    <pic:cNvPicPr/>
                  </pic:nvPicPr>
                  <pic:blipFill>
                    <a:blip r:embed="rId39"/>
                    <a:stretch>
                      <a:fillRect/>
                    </a:stretch>
                  </pic:blipFill>
                  <pic:spPr>
                    <a:xfrm>
                      <a:off x="0" y="0"/>
                      <a:ext cx="640715" cy="640715"/>
                    </a:xfrm>
                    <a:prstGeom prst="rect">
                      <a:avLst/>
                    </a:prstGeom>
                  </pic:spPr>
                </pic:pic>
              </a:graphicData>
            </a:graphic>
            <wp14:sizeRelH relativeFrom="margin">
              <wp14:pctWidth>0</wp14:pctWidth>
            </wp14:sizeRelH>
            <wp14:sizeRelV relativeFrom="margin">
              <wp14:pctHeight>0</wp14:pctHeight>
            </wp14:sizeRelV>
          </wp:anchor>
        </w:drawing>
      </w:r>
      <w:r w:rsidR="00DE6AD8" w:rsidRPr="00DE6AD8">
        <w:t>Clinical psychologists provide a wide range of counseling services for students, from academic counseling to future career paths, daily life concerns, and mental health.</w:t>
      </w:r>
    </w:p>
    <w:p w14:paraId="7F9F6C5C" w14:textId="5ACAEE86" w:rsidR="0055522D" w:rsidRDefault="00DE6AD8" w:rsidP="00254BC2">
      <w:pPr>
        <w:ind w:leftChars="200" w:left="420" w:firstLineChars="100" w:firstLine="210"/>
      </w:pPr>
      <w:r>
        <w:rPr>
          <w:rFonts w:hint="eastAsia"/>
        </w:rPr>
        <w:t xml:space="preserve">Inquiry </w:t>
      </w:r>
      <w:r>
        <w:t xml:space="preserve">Form: </w:t>
      </w:r>
      <w:hyperlink r:id="rId40" w:history="1">
        <w:r w:rsidR="0055522D" w:rsidRPr="00B60E9E">
          <w:rPr>
            <w:rStyle w:val="a3"/>
          </w:rPr>
          <w:t>https://www.s.u-tokyo.ac.jp/ja/soudan/form.html</w:t>
        </w:r>
      </w:hyperlink>
    </w:p>
    <w:p w14:paraId="0786C977" w14:textId="737CDD45" w:rsidR="00611BAF" w:rsidRPr="00B9234E" w:rsidRDefault="003E4C97" w:rsidP="004E61FF">
      <w:pPr>
        <w:pStyle w:val="2"/>
        <w:rPr>
          <w:rFonts w:ascii="BIZ UDPゴシック" w:hAnsi="BIZ UDPゴシック"/>
        </w:rPr>
      </w:pPr>
      <w:bookmarkStart w:id="50" w:name="_Toc160544980"/>
      <w:r>
        <w:rPr>
          <w:rFonts w:ascii="BIZ UDPゴシック" w:hAnsi="BIZ UDPゴシック" w:hint="eastAsia"/>
        </w:rPr>
        <w:t>６</w:t>
      </w:r>
      <w:r w:rsidR="00611BAF" w:rsidRPr="00B9234E">
        <w:rPr>
          <w:rFonts w:ascii="BIZ UDPゴシック" w:hAnsi="BIZ UDPゴシック"/>
        </w:rPr>
        <w:t>.</w:t>
      </w:r>
      <w:r w:rsidR="0055522D" w:rsidRPr="00B9234E">
        <w:rPr>
          <w:rFonts w:ascii="BIZ UDPゴシック" w:hAnsi="BIZ UDPゴシック" w:hint="eastAsia"/>
        </w:rPr>
        <w:t>2</w:t>
      </w:r>
      <w:r w:rsidR="00611BAF" w:rsidRPr="00B9234E">
        <w:rPr>
          <w:rFonts w:ascii="BIZ UDPゴシック" w:hAnsi="BIZ UDPゴシック"/>
        </w:rPr>
        <w:t xml:space="preserve">　</w:t>
      </w:r>
      <w:r w:rsidR="00667A65" w:rsidRPr="00667A65">
        <w:rPr>
          <w:rFonts w:ascii="BIZ UDPゴシック" w:hAnsi="BIZ UDPゴシック"/>
        </w:rPr>
        <w:t>Harassment Response</w:t>
      </w:r>
      <w:bookmarkEnd w:id="50"/>
    </w:p>
    <w:p w14:paraId="260204A4" w14:textId="0370DB47" w:rsidR="00450145" w:rsidRDefault="00667A65" w:rsidP="00667A65">
      <w:r w:rsidRPr="00667A65">
        <w:t>The University of Tokyo is committed to preventing all forms of harassment in order to guarantee an educational, research, and working environment in which all members are respected as individuals and can operate autonomously and safely.</w:t>
      </w:r>
    </w:p>
    <w:p w14:paraId="61624023" w14:textId="761241FE" w:rsidR="00611BAF" w:rsidRPr="00B9234E" w:rsidRDefault="003E4C97" w:rsidP="00254BC2">
      <w:pPr>
        <w:pStyle w:val="3"/>
        <w:ind w:firstLineChars="100" w:firstLine="280"/>
        <w:rPr>
          <w:rFonts w:ascii="BIZ UDPゴシック" w:hAnsi="BIZ UDPゴシック"/>
        </w:rPr>
      </w:pPr>
      <w:bookmarkStart w:id="51" w:name="_Toc160544981"/>
      <w:r>
        <w:rPr>
          <w:rFonts w:ascii="BIZ UDPゴシック" w:hAnsi="BIZ UDPゴシック" w:hint="eastAsia"/>
        </w:rPr>
        <w:lastRenderedPageBreak/>
        <w:t>6</w:t>
      </w:r>
      <w:r w:rsidR="00721346" w:rsidRPr="00B9234E">
        <w:rPr>
          <w:rFonts w:ascii="BIZ UDPゴシック" w:hAnsi="BIZ UDPゴシック" w:hint="eastAsia"/>
        </w:rPr>
        <w:t xml:space="preserve">.2.1　</w:t>
      </w:r>
      <w:r w:rsidR="00667A65" w:rsidRPr="00667A65">
        <w:rPr>
          <w:rFonts w:ascii="BIZ UDPゴシック" w:hAnsi="BIZ UDPゴシック"/>
        </w:rPr>
        <w:t>Consultation Service</w:t>
      </w:r>
      <w:bookmarkEnd w:id="51"/>
    </w:p>
    <w:p w14:paraId="11437375" w14:textId="56D9385E" w:rsidR="00611BAF" w:rsidRDefault="00000EA5" w:rsidP="00667A65">
      <w:pPr>
        <w:ind w:leftChars="100" w:left="210"/>
      </w:pPr>
      <w:r>
        <w:rPr>
          <w:noProof/>
        </w:rPr>
        <w:drawing>
          <wp:anchor distT="0" distB="0" distL="114300" distR="114300" simplePos="0" relativeHeight="251729920" behindDoc="0" locked="0" layoutInCell="1" allowOverlap="1" wp14:anchorId="60B454D7" wp14:editId="32AF3CEC">
            <wp:simplePos x="0" y="0"/>
            <wp:positionH relativeFrom="column">
              <wp:posOffset>2823845</wp:posOffset>
            </wp:positionH>
            <wp:positionV relativeFrom="paragraph">
              <wp:posOffset>299882</wp:posOffset>
            </wp:positionV>
            <wp:extent cx="456565" cy="456565"/>
            <wp:effectExtent l="0" t="0" r="635" b="635"/>
            <wp:wrapSquare wrapText="bothSides"/>
            <wp:docPr id="988243800"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3800" name="図 6" descr="QR コード&#10;&#10;自動的に生成された説明"/>
                    <pic:cNvPicPr/>
                  </pic:nvPicPr>
                  <pic:blipFill>
                    <a:blip r:embed="rId41"/>
                    <a:stretch>
                      <a:fillRect/>
                    </a:stretch>
                  </pic:blipFill>
                  <pic:spPr>
                    <a:xfrm>
                      <a:off x="0" y="0"/>
                      <a:ext cx="456565" cy="456565"/>
                    </a:xfrm>
                    <a:prstGeom prst="rect">
                      <a:avLst/>
                    </a:prstGeom>
                  </pic:spPr>
                </pic:pic>
              </a:graphicData>
            </a:graphic>
            <wp14:sizeRelH relativeFrom="margin">
              <wp14:pctWidth>0</wp14:pctWidth>
            </wp14:sizeRelH>
            <wp14:sizeRelV relativeFrom="margin">
              <wp14:pctHeight>0</wp14:pctHeight>
            </wp14:sizeRelV>
          </wp:anchor>
        </w:drawing>
      </w:r>
      <w:r w:rsidR="00667A65" w:rsidRPr="00667A65">
        <w:t>The privacy of the consultants is strictly protected. You will not receive any disadvantageous treatment for consulting with us.</w:t>
      </w:r>
    </w:p>
    <w:p w14:paraId="79A56E5F" w14:textId="3CDF1FF1" w:rsidR="00667A65" w:rsidRDefault="00667A65" w:rsidP="00981107">
      <w:pPr>
        <w:pStyle w:val="a9"/>
        <w:numPr>
          <w:ilvl w:val="0"/>
          <w:numId w:val="9"/>
        </w:numPr>
        <w:tabs>
          <w:tab w:val="left" w:pos="567"/>
        </w:tabs>
        <w:ind w:leftChars="0" w:left="851" w:hanging="567"/>
      </w:pPr>
      <w:r>
        <w:rPr>
          <w:rFonts w:hint="eastAsia"/>
        </w:rPr>
        <w:t>H</w:t>
      </w:r>
      <w:r>
        <w:t xml:space="preserve">arassment Counseling Center </w:t>
      </w:r>
      <w:proofErr w:type="spellStart"/>
      <w:r>
        <w:t>UTokyo</w:t>
      </w:r>
      <w:proofErr w:type="spellEnd"/>
    </w:p>
    <w:p w14:paraId="44624C2C" w14:textId="7CEBC00C" w:rsidR="001D7F56" w:rsidRDefault="001D7F56" w:rsidP="001D7F56">
      <w:pPr>
        <w:ind w:firstLineChars="250" w:firstLine="525"/>
      </w:pPr>
      <w:r>
        <w:rPr>
          <w:noProof/>
        </w:rPr>
        <w:drawing>
          <wp:anchor distT="0" distB="0" distL="114300" distR="114300" simplePos="0" relativeHeight="251730944" behindDoc="0" locked="0" layoutInCell="1" allowOverlap="1" wp14:anchorId="7DB395A9" wp14:editId="40B6A428">
            <wp:simplePos x="0" y="0"/>
            <wp:positionH relativeFrom="column">
              <wp:posOffset>4981575</wp:posOffset>
            </wp:positionH>
            <wp:positionV relativeFrom="paragraph">
              <wp:posOffset>111287</wp:posOffset>
            </wp:positionV>
            <wp:extent cx="457200" cy="457200"/>
            <wp:effectExtent l="0" t="0" r="0" b="0"/>
            <wp:wrapSquare wrapText="bothSides"/>
            <wp:docPr id="1798669040"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69040" name="図 8" descr="QR コード&#10;&#10;自動的に生成された説明"/>
                    <pic:cNvPicPr/>
                  </pic:nvPicPr>
                  <pic:blipFill>
                    <a:blip r:embed="rId42"/>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667A65" w:rsidRPr="00667A65">
        <w:t xml:space="preserve">WEB: </w:t>
      </w:r>
      <w:hyperlink r:id="rId43" w:history="1">
        <w:r w:rsidRPr="009E7D28">
          <w:rPr>
            <w:rStyle w:val="a3"/>
          </w:rPr>
          <w:t>https://har.u-tokyo.ac.jp/</w:t>
        </w:r>
      </w:hyperlink>
    </w:p>
    <w:p w14:paraId="413D472D" w14:textId="3E6D29DC" w:rsidR="00667A65" w:rsidRDefault="00667A65" w:rsidP="00667A65">
      <w:pPr>
        <w:tabs>
          <w:tab w:val="left" w:pos="567"/>
        </w:tabs>
        <w:ind w:left="284" w:firstLineChars="100" w:firstLine="210"/>
      </w:pPr>
      <w:r w:rsidRPr="00667A65">
        <w:t>Please refer to the web for the person in charge of each major and department.</w:t>
      </w:r>
    </w:p>
    <w:p w14:paraId="1E1481EA" w14:textId="6443960C" w:rsidR="00D97C48" w:rsidRDefault="00667A65" w:rsidP="00667A65">
      <w:pPr>
        <w:tabs>
          <w:tab w:val="left" w:pos="567"/>
        </w:tabs>
        <w:ind w:left="284" w:firstLineChars="100" w:firstLine="210"/>
      </w:pPr>
      <w:r>
        <w:rPr>
          <w:rFonts w:hint="eastAsia"/>
        </w:rPr>
        <w:t>WEB</w:t>
      </w:r>
      <w:r>
        <w:t xml:space="preserve">: </w:t>
      </w:r>
      <w:hyperlink r:id="rId44" w:history="1">
        <w:r w:rsidRPr="0055331C">
          <w:rPr>
            <w:rStyle w:val="a3"/>
          </w:rPr>
          <w:t>https://www.s.u-tokyo.ac.jp/ja/offices/harassment/members.html</w:t>
        </w:r>
      </w:hyperlink>
    </w:p>
    <w:p w14:paraId="0BC673A4" w14:textId="0CB28183" w:rsidR="00721346" w:rsidRPr="00B9234E" w:rsidRDefault="003E4C97" w:rsidP="00F425B9">
      <w:pPr>
        <w:pStyle w:val="1"/>
      </w:pPr>
      <w:bookmarkStart w:id="52" w:name="_Toc160544982"/>
      <w:r>
        <w:rPr>
          <w:rFonts w:hint="eastAsia"/>
        </w:rPr>
        <w:t>7</w:t>
      </w:r>
      <w:r w:rsidR="00455C9D" w:rsidRPr="00B9234E">
        <w:rPr>
          <w:rFonts w:hint="eastAsia"/>
        </w:rPr>
        <w:t>.</w:t>
      </w:r>
      <w:r w:rsidR="00487D80">
        <w:rPr>
          <w:rFonts w:hint="eastAsia"/>
        </w:rPr>
        <w:t xml:space="preserve"> </w:t>
      </w:r>
      <w:r w:rsidR="00705E46" w:rsidRPr="00705E46">
        <w:rPr>
          <w:sz w:val="36"/>
          <w:szCs w:val="36"/>
        </w:rPr>
        <w:t>Specialized Matters to be Observed when Carrying Out Research Activities</w:t>
      </w:r>
      <w:bookmarkEnd w:id="52"/>
    </w:p>
    <w:p w14:paraId="7514E122" w14:textId="12EB8D13" w:rsidR="00455C9D" w:rsidRDefault="00705E46" w:rsidP="00705E46">
      <w:r w:rsidRPr="00705E46">
        <w:t xml:space="preserve">When conducting experiments and research activities at </w:t>
      </w:r>
      <w:proofErr w:type="spellStart"/>
      <w:r>
        <w:t>UTokyo</w:t>
      </w:r>
      <w:proofErr w:type="spellEnd"/>
      <w:r w:rsidRPr="00705E46">
        <w:t>, you are expected to understand your social responsibilities and comply with laws and ethics related to health and safety. Please understand the basics of safety management and conduct your experiments and work accordingly.</w:t>
      </w:r>
      <w:r>
        <w:t xml:space="preserve"> </w:t>
      </w:r>
    </w:p>
    <w:p w14:paraId="3D0DBAF4" w14:textId="7CF3B0E4" w:rsidR="00455C9D" w:rsidRPr="00B9234E" w:rsidRDefault="003E4C97" w:rsidP="00F74E31">
      <w:pPr>
        <w:pStyle w:val="2"/>
        <w:rPr>
          <w:rFonts w:ascii="BIZ UDPゴシック" w:hAnsi="BIZ UDPゴシック"/>
        </w:rPr>
      </w:pPr>
      <w:bookmarkStart w:id="53" w:name="_Toc160544983"/>
      <w:r>
        <w:rPr>
          <w:rFonts w:ascii="BIZ UDPゴシック" w:hAnsi="BIZ UDPゴシック" w:hint="eastAsia"/>
        </w:rPr>
        <w:t>7</w:t>
      </w:r>
      <w:r w:rsidR="0096709D" w:rsidRPr="00B9234E">
        <w:rPr>
          <w:rFonts w:ascii="BIZ UDPゴシック" w:hAnsi="BIZ UDPゴシック" w:hint="eastAsia"/>
        </w:rPr>
        <w:t xml:space="preserve">.1　</w:t>
      </w:r>
      <w:r w:rsidR="00705E46" w:rsidRPr="00705E46">
        <w:t xml:space="preserve"> </w:t>
      </w:r>
      <w:r w:rsidR="00705E46" w:rsidRPr="00705E46">
        <w:rPr>
          <w:rFonts w:ascii="BIZ UDPゴシック" w:hAnsi="BIZ UDPゴシック"/>
        </w:rPr>
        <w:t>Principles of Safety Management</w:t>
      </w:r>
      <w:bookmarkEnd w:id="53"/>
    </w:p>
    <w:p w14:paraId="3829BBC5" w14:textId="77777777" w:rsidR="00FF0AB8" w:rsidRDefault="00FF0AB8" w:rsidP="00000EA5">
      <w:pPr>
        <w:pStyle w:val="a9"/>
        <w:numPr>
          <w:ilvl w:val="0"/>
          <w:numId w:val="16"/>
        </w:numPr>
        <w:ind w:leftChars="0"/>
      </w:pPr>
      <w:r w:rsidRPr="00FF0AB8">
        <w:t>Learn about the potential hazards of substances and equipment.</w:t>
      </w:r>
    </w:p>
    <w:p w14:paraId="24C1DCC0" w14:textId="3169B2D9" w:rsidR="00FF0AB8" w:rsidRDefault="00FF0AB8" w:rsidP="00000EA5">
      <w:pPr>
        <w:pStyle w:val="a9"/>
        <w:numPr>
          <w:ilvl w:val="0"/>
          <w:numId w:val="17"/>
        </w:numPr>
        <w:ind w:leftChars="0" w:left="709" w:hanging="283"/>
      </w:pPr>
      <w:r>
        <w:t>Check applicable laws and regulations.</w:t>
      </w:r>
    </w:p>
    <w:p w14:paraId="5AFC6E76" w14:textId="1A990CF7" w:rsidR="00FF0AB8" w:rsidRDefault="00FF0AB8" w:rsidP="00000EA5">
      <w:pPr>
        <w:pStyle w:val="a9"/>
        <w:numPr>
          <w:ilvl w:val="0"/>
          <w:numId w:val="17"/>
        </w:numPr>
        <w:ind w:leftChars="0" w:left="709" w:hanging="283"/>
      </w:pPr>
      <w:r>
        <w:t>Conduct Risk Assessment for experiments.</w:t>
      </w:r>
    </w:p>
    <w:p w14:paraId="497C186F" w14:textId="4AA0BD7D" w:rsidR="00FF0AB8" w:rsidRDefault="00FF0AB8" w:rsidP="00000EA5">
      <w:pPr>
        <w:pStyle w:val="a9"/>
        <w:numPr>
          <w:ilvl w:val="0"/>
          <w:numId w:val="17"/>
        </w:numPr>
        <w:ind w:leftChars="0" w:left="709" w:hanging="283"/>
      </w:pPr>
      <w:r>
        <w:t>Safety Data Sheets (SDS) are useful for obtaining information on a substance.</w:t>
      </w:r>
    </w:p>
    <w:p w14:paraId="5AC0DEF2" w14:textId="78FC6776" w:rsidR="0096709D" w:rsidRDefault="00FF0AB8" w:rsidP="00000EA5">
      <w:pPr>
        <w:pStyle w:val="a9"/>
        <w:numPr>
          <w:ilvl w:val="0"/>
          <w:numId w:val="16"/>
        </w:numPr>
        <w:ind w:leftChars="0"/>
      </w:pPr>
      <w:r w:rsidRPr="00FF0AB8">
        <w:t xml:space="preserve">Establish safety measures to avoid creating potential hazards. </w:t>
      </w:r>
    </w:p>
    <w:p w14:paraId="5F26E7C7" w14:textId="495FB9FC" w:rsidR="004814D8" w:rsidRDefault="004814D8" w:rsidP="00000EA5">
      <w:pPr>
        <w:pStyle w:val="a9"/>
        <w:numPr>
          <w:ilvl w:val="0"/>
          <w:numId w:val="18"/>
        </w:numPr>
        <w:ind w:leftChars="203" w:left="707" w:hangingChars="134" w:hanging="281"/>
      </w:pPr>
      <w:r>
        <w:t>Consider replacing high-risk substances/equipment with lower-risk alternatives.</w:t>
      </w:r>
    </w:p>
    <w:p w14:paraId="7296B5B3" w14:textId="379EED89" w:rsidR="004814D8" w:rsidRDefault="004814D8" w:rsidP="00000EA5">
      <w:pPr>
        <w:pStyle w:val="a9"/>
        <w:numPr>
          <w:ilvl w:val="0"/>
          <w:numId w:val="18"/>
        </w:numPr>
        <w:ind w:leftChars="203" w:left="707" w:hangingChars="134" w:hanging="281"/>
      </w:pPr>
      <w:r>
        <w:t>Change the experimental method.</w:t>
      </w:r>
    </w:p>
    <w:p w14:paraId="10F93125" w14:textId="695EFEB8" w:rsidR="004814D8" w:rsidRDefault="004814D8" w:rsidP="00000EA5">
      <w:pPr>
        <w:pStyle w:val="a9"/>
        <w:numPr>
          <w:ilvl w:val="0"/>
          <w:numId w:val="18"/>
        </w:numPr>
        <w:ind w:leftChars="203" w:left="707" w:hangingChars="134" w:hanging="281"/>
      </w:pPr>
      <w:r>
        <w:t>Consideration and preparation of protective measures, etc.</w:t>
      </w:r>
    </w:p>
    <w:p w14:paraId="6EFB9FFB" w14:textId="20FBD337" w:rsidR="0046163C" w:rsidRDefault="00FF0AB8" w:rsidP="00000EA5">
      <w:pPr>
        <w:pStyle w:val="a9"/>
        <w:numPr>
          <w:ilvl w:val="0"/>
          <w:numId w:val="16"/>
        </w:numPr>
        <w:ind w:leftChars="0"/>
      </w:pPr>
      <w:r w:rsidRPr="00FF0AB8">
        <w:t>Carry out laboratory work with adequate safety measures in place.</w:t>
      </w:r>
      <w:r>
        <w:t xml:space="preserve"> </w:t>
      </w:r>
    </w:p>
    <w:p w14:paraId="5DAEE40F" w14:textId="4CB607C5" w:rsidR="0096709D" w:rsidRPr="00B9234E" w:rsidRDefault="003E4C97" w:rsidP="00F74E31">
      <w:pPr>
        <w:pStyle w:val="2"/>
        <w:rPr>
          <w:rFonts w:ascii="BIZ UDPゴシック" w:hAnsi="BIZ UDPゴシック"/>
        </w:rPr>
      </w:pPr>
      <w:bookmarkStart w:id="54" w:name="_Toc160544984"/>
      <w:r>
        <w:rPr>
          <w:rFonts w:ascii="BIZ UDPゴシック" w:hAnsi="BIZ UDPゴシック" w:hint="eastAsia"/>
        </w:rPr>
        <w:t>7</w:t>
      </w:r>
      <w:r w:rsidR="0096709D" w:rsidRPr="00B9234E">
        <w:rPr>
          <w:rFonts w:ascii="BIZ UDPゴシック" w:hAnsi="BIZ UDPゴシック" w:hint="eastAsia"/>
        </w:rPr>
        <w:t>.2</w:t>
      </w:r>
      <w:r w:rsidR="00F74E31" w:rsidRPr="00B9234E">
        <w:rPr>
          <w:rFonts w:ascii="BIZ UDPゴシック" w:hAnsi="BIZ UDPゴシック" w:hint="eastAsia"/>
        </w:rPr>
        <w:t xml:space="preserve">　</w:t>
      </w:r>
      <w:r w:rsidR="004814D8" w:rsidRPr="004814D8">
        <w:t xml:space="preserve"> </w:t>
      </w:r>
      <w:r w:rsidR="004814D8" w:rsidRPr="004814D8">
        <w:rPr>
          <w:rFonts w:ascii="BIZ UDPゴシック" w:hAnsi="BIZ UDPゴシック"/>
        </w:rPr>
        <w:t>Precautions during Experiments</w:t>
      </w:r>
      <w:bookmarkEnd w:id="54"/>
    </w:p>
    <w:p w14:paraId="72B0BDCB" w14:textId="5A5F7AC9" w:rsidR="004814D8" w:rsidRDefault="004814D8" w:rsidP="00F74E31">
      <w:r w:rsidRPr="004814D8">
        <w:t xml:space="preserve">When conducting experiments, please pay attention to the </w:t>
      </w:r>
      <w:r w:rsidR="00DC5AE9" w:rsidRPr="004814D8">
        <w:t>following.</w:t>
      </w:r>
    </w:p>
    <w:p w14:paraId="5F1D0ED8" w14:textId="00E41231" w:rsidR="004814D8" w:rsidRDefault="004814D8" w:rsidP="00000EA5">
      <w:pPr>
        <w:pStyle w:val="a9"/>
        <w:numPr>
          <w:ilvl w:val="0"/>
          <w:numId w:val="19"/>
        </w:numPr>
        <w:ind w:leftChars="0" w:hanging="298"/>
      </w:pPr>
      <w:r w:rsidRPr="004814D8">
        <w:t>Keep the laboratory clean and uncluttered at all times.</w:t>
      </w:r>
    </w:p>
    <w:p w14:paraId="72D3D1E3" w14:textId="220D0287" w:rsidR="004814D8" w:rsidRDefault="004814D8" w:rsidP="00000EA5">
      <w:pPr>
        <w:pStyle w:val="a9"/>
        <w:numPr>
          <w:ilvl w:val="0"/>
          <w:numId w:val="19"/>
        </w:numPr>
        <w:ind w:leftChars="0" w:hanging="298"/>
      </w:pPr>
      <w:r w:rsidRPr="004814D8">
        <w:t>Do not leave unnecessary chemicals on the laboratory bench. In particular, do not leave chemical containers unattended on the floor.</w:t>
      </w:r>
    </w:p>
    <w:p w14:paraId="3219DB71" w14:textId="1C4D2D66" w:rsidR="004814D8" w:rsidRDefault="004814D8" w:rsidP="00000EA5">
      <w:pPr>
        <w:pStyle w:val="a9"/>
        <w:numPr>
          <w:ilvl w:val="0"/>
          <w:numId w:val="19"/>
        </w:numPr>
        <w:ind w:leftChars="0" w:hanging="298"/>
      </w:pPr>
      <w:r w:rsidRPr="004814D8">
        <w:t>Choose and wear appropriate protective equipment such as protective goggles, gloves, white lab coat, etc. appropriate for the experiment.</w:t>
      </w:r>
    </w:p>
    <w:p w14:paraId="00EEFB81" w14:textId="2C389639" w:rsidR="004814D8" w:rsidRDefault="004814D8" w:rsidP="00000EA5">
      <w:pPr>
        <w:pStyle w:val="a9"/>
        <w:numPr>
          <w:ilvl w:val="0"/>
          <w:numId w:val="19"/>
        </w:numPr>
        <w:ind w:leftChars="0" w:hanging="298"/>
      </w:pPr>
      <w:r w:rsidRPr="004814D8">
        <w:t>In general, do not carry out very dangerous or hazardous experiments during the weekend or after-hours. Such experiments must be attended by more than one person.</w:t>
      </w:r>
    </w:p>
    <w:p w14:paraId="29B0012A" w14:textId="7D94E7D8" w:rsidR="004814D8" w:rsidRDefault="004814D8" w:rsidP="00000EA5">
      <w:pPr>
        <w:pStyle w:val="a9"/>
        <w:numPr>
          <w:ilvl w:val="0"/>
          <w:numId w:val="19"/>
        </w:numPr>
        <w:ind w:leftChars="0" w:hanging="298"/>
      </w:pPr>
      <w:r w:rsidRPr="004814D8">
        <w:t>Know the location of emergency exits, as well as the location, type and handling of fire extinguishers in case an accident occurs.</w:t>
      </w:r>
    </w:p>
    <w:p w14:paraId="5A289E03" w14:textId="235E0F9E" w:rsidR="004814D8" w:rsidRDefault="004814D8" w:rsidP="00000EA5">
      <w:pPr>
        <w:pStyle w:val="a9"/>
        <w:numPr>
          <w:ilvl w:val="0"/>
          <w:numId w:val="19"/>
        </w:numPr>
        <w:ind w:leftChars="0" w:hanging="298"/>
      </w:pPr>
      <w:r w:rsidRPr="004814D8">
        <w:t>Ensure that all the precautions that are required for unattended machine operations are in place, and display emergency contact numbers near the entrance of the laboratory or where clearly visible.</w:t>
      </w:r>
    </w:p>
    <w:p w14:paraId="11B8C4B1" w14:textId="0262F762" w:rsidR="00455C9D" w:rsidRDefault="004814D8" w:rsidP="00000EA5">
      <w:pPr>
        <w:pStyle w:val="a9"/>
        <w:numPr>
          <w:ilvl w:val="0"/>
          <w:numId w:val="19"/>
        </w:numPr>
        <w:ind w:leftChars="0" w:hanging="298"/>
      </w:pPr>
      <w:r w:rsidRPr="004814D8">
        <w:t>When carrying out experiments, always adopt a serious attitude. Most accidents occur because familiarity with the operation leads to reduced attention.</w:t>
      </w:r>
    </w:p>
    <w:p w14:paraId="632EC86B" w14:textId="56D06670" w:rsidR="008C1B94" w:rsidRPr="00B9234E" w:rsidRDefault="003E4C97" w:rsidP="008C1B94">
      <w:pPr>
        <w:pStyle w:val="2"/>
        <w:rPr>
          <w:rFonts w:ascii="BIZ UDPゴシック" w:hAnsi="BIZ UDPゴシック"/>
        </w:rPr>
      </w:pPr>
      <w:bookmarkStart w:id="55" w:name="_Toc160544985"/>
      <w:r>
        <w:rPr>
          <w:rFonts w:ascii="BIZ UDPゴシック" w:hAnsi="BIZ UDPゴシック" w:hint="eastAsia"/>
        </w:rPr>
        <w:lastRenderedPageBreak/>
        <w:t>7</w:t>
      </w:r>
      <w:r w:rsidR="0054729F" w:rsidRPr="00B9234E">
        <w:rPr>
          <w:rFonts w:ascii="BIZ UDPゴシック" w:hAnsi="BIZ UDPゴシック" w:hint="eastAsia"/>
        </w:rPr>
        <w:t>.3</w:t>
      </w:r>
      <w:r w:rsidR="008C1B94" w:rsidRPr="00B9234E">
        <w:rPr>
          <w:rFonts w:ascii="BIZ UDPゴシック" w:hAnsi="BIZ UDPゴシック" w:hint="eastAsia"/>
        </w:rPr>
        <w:t xml:space="preserve">　</w:t>
      </w:r>
      <w:r w:rsidR="004814D8" w:rsidRPr="004814D8">
        <w:t xml:space="preserve"> </w:t>
      </w:r>
      <w:r w:rsidR="004814D8" w:rsidRPr="004814D8">
        <w:rPr>
          <w:rFonts w:ascii="BIZ UDPゴシック" w:hAnsi="BIZ UDPゴシック"/>
        </w:rPr>
        <w:t>Management of Chemical Substances</w:t>
      </w:r>
      <w:bookmarkEnd w:id="55"/>
    </w:p>
    <w:p w14:paraId="32B64326" w14:textId="0CC67BCD" w:rsidR="00414DC1" w:rsidRDefault="004814D8" w:rsidP="00414DC1">
      <w:r w:rsidRPr="004814D8">
        <w:t>Chemicals and high-pressure gases must be controlled in accordance with laws and campus regulations.</w:t>
      </w:r>
    </w:p>
    <w:p w14:paraId="0B8F0E3A" w14:textId="1E50BC40" w:rsidR="00414DC1" w:rsidRPr="00B9234E" w:rsidRDefault="003E4C97" w:rsidP="00254BC2">
      <w:pPr>
        <w:pStyle w:val="3"/>
        <w:ind w:firstLineChars="100" w:firstLine="280"/>
        <w:rPr>
          <w:rFonts w:ascii="BIZ UDPゴシック" w:hAnsi="BIZ UDPゴシック"/>
        </w:rPr>
      </w:pPr>
      <w:bookmarkStart w:id="56" w:name="_Toc160544986"/>
      <w:r>
        <w:rPr>
          <w:rFonts w:ascii="BIZ UDPゴシック" w:hAnsi="BIZ UDPゴシック" w:hint="eastAsia"/>
        </w:rPr>
        <w:t>7</w:t>
      </w:r>
      <w:r w:rsidR="00414DC1" w:rsidRPr="00B9234E">
        <w:rPr>
          <w:rFonts w:ascii="BIZ UDPゴシック" w:hAnsi="BIZ UDPゴシック" w:hint="eastAsia"/>
        </w:rPr>
        <w:t>.3.1</w:t>
      </w:r>
      <w:r w:rsidR="004814D8">
        <w:rPr>
          <w:rFonts w:ascii="BIZ UDPゴシック" w:hAnsi="BIZ UDPゴシック" w:hint="eastAsia"/>
        </w:rPr>
        <w:t xml:space="preserve"> </w:t>
      </w:r>
      <w:r w:rsidR="004814D8" w:rsidRPr="004814D8">
        <w:rPr>
          <w:rFonts w:ascii="BIZ UDPゴシック" w:hAnsi="BIZ UDPゴシック"/>
          <w:sz w:val="24"/>
          <w:szCs w:val="28"/>
        </w:rPr>
        <w:t xml:space="preserve">Chemicals and </w:t>
      </w:r>
      <w:r w:rsidR="008B57AC" w:rsidRPr="004814D8">
        <w:rPr>
          <w:rFonts w:ascii="BIZ UDPゴシック" w:hAnsi="BIZ UDPゴシック"/>
          <w:sz w:val="24"/>
          <w:szCs w:val="28"/>
        </w:rPr>
        <w:t>High-Pressure</w:t>
      </w:r>
      <w:r w:rsidR="004814D8" w:rsidRPr="004814D8">
        <w:rPr>
          <w:rFonts w:ascii="BIZ UDPゴシック" w:hAnsi="BIZ UDPゴシック"/>
          <w:sz w:val="24"/>
          <w:szCs w:val="28"/>
        </w:rPr>
        <w:t xml:space="preserve"> Gas Management System (UTCIMS)</w:t>
      </w:r>
      <w:bookmarkEnd w:id="56"/>
    </w:p>
    <w:p w14:paraId="4FB7995B" w14:textId="21747814" w:rsidR="00714ACF" w:rsidRDefault="00714ACF" w:rsidP="00254BC2">
      <w:pPr>
        <w:ind w:left="210" w:hangingChars="100" w:hanging="210"/>
      </w:pPr>
      <w:r>
        <w:rPr>
          <w:rFonts w:hint="eastAsia"/>
        </w:rPr>
        <w:t xml:space="preserve">　</w:t>
      </w:r>
      <w:proofErr w:type="spellStart"/>
      <w:r w:rsidR="004814D8" w:rsidRPr="004814D8">
        <w:t>UTokyo</w:t>
      </w:r>
      <w:proofErr w:type="spellEnd"/>
      <w:r w:rsidR="004814D8" w:rsidRPr="004814D8">
        <w:t xml:space="preserve"> manages all chemicals and high-pressure gases stored and used, from inventory control to use and disposal, using the UTCIMS management system.</w:t>
      </w:r>
      <w:r w:rsidR="004814D8">
        <w:t xml:space="preserve"> </w:t>
      </w:r>
    </w:p>
    <w:p w14:paraId="28E22478" w14:textId="3AF0198E" w:rsidR="000478D8" w:rsidRPr="00B9234E" w:rsidRDefault="003E4C97" w:rsidP="00254BC2">
      <w:pPr>
        <w:pStyle w:val="3"/>
        <w:ind w:firstLineChars="100" w:firstLine="280"/>
        <w:rPr>
          <w:rFonts w:ascii="BIZ UDPゴシック" w:hAnsi="BIZ UDPゴシック"/>
        </w:rPr>
      </w:pPr>
      <w:bookmarkStart w:id="57" w:name="_Toc160544987"/>
      <w:r>
        <w:rPr>
          <w:rFonts w:ascii="BIZ UDPゴシック" w:hAnsi="BIZ UDPゴシック" w:hint="eastAsia"/>
        </w:rPr>
        <w:t>7</w:t>
      </w:r>
      <w:r w:rsidR="000478D8" w:rsidRPr="00B9234E">
        <w:rPr>
          <w:rFonts w:ascii="BIZ UDPゴシック" w:hAnsi="BIZ UDPゴシック" w:hint="eastAsia"/>
        </w:rPr>
        <w:t xml:space="preserve">.3.2　</w:t>
      </w:r>
      <w:r w:rsidR="008B57AC" w:rsidRPr="008B57AC">
        <w:t xml:space="preserve"> </w:t>
      </w:r>
      <w:r w:rsidR="008B57AC" w:rsidRPr="008B57AC">
        <w:rPr>
          <w:rFonts w:ascii="BIZ UDPゴシック" w:hAnsi="BIZ UDPゴシック"/>
        </w:rPr>
        <w:t>Hazardous Substances and Legal Regulations</w:t>
      </w:r>
      <w:bookmarkEnd w:id="57"/>
    </w:p>
    <w:p w14:paraId="5DEF6D6B" w14:textId="68207A95" w:rsidR="008351B7" w:rsidRDefault="000478D8" w:rsidP="00254BC2">
      <w:pPr>
        <w:ind w:left="210" w:hangingChars="100" w:hanging="210"/>
      </w:pPr>
      <w:r>
        <w:rPr>
          <w:rFonts w:hint="eastAsia"/>
        </w:rPr>
        <w:t xml:space="preserve">　</w:t>
      </w:r>
      <w:r w:rsidR="00F82548" w:rsidRPr="00F82548">
        <w:t xml:space="preserve">When handling the following chemical substances, you must be aware of their hazards and legal </w:t>
      </w:r>
      <w:r w:rsidR="00DC0524" w:rsidRPr="00F82548">
        <w:t>requirements and</w:t>
      </w:r>
      <w:r w:rsidR="00F82548" w:rsidRPr="00F82548">
        <w:t xml:space="preserve"> take adequate safety measures. If legal procedures are required, please consult with ESMO and follow the appropriate procedures.</w:t>
      </w:r>
      <w:r w:rsidR="00F82548">
        <w:t xml:space="preserve"> </w:t>
      </w:r>
    </w:p>
    <w:p w14:paraId="4709676F" w14:textId="11E68A74" w:rsidR="00F82548" w:rsidRDefault="00F82548" w:rsidP="00000EA5">
      <w:pPr>
        <w:pStyle w:val="a9"/>
        <w:numPr>
          <w:ilvl w:val="0"/>
          <w:numId w:val="20"/>
        </w:numPr>
        <w:ind w:leftChars="0" w:left="709" w:hanging="425"/>
      </w:pPr>
      <w:r>
        <w:t>Organic solvents (Class 1, Class 2 and Class 3): Ordinance on Prevention of Organic Solvent Poisoning, Industrial Safety and Health Law</w:t>
      </w:r>
    </w:p>
    <w:p w14:paraId="4ED1F9DB" w14:textId="24F78FDB" w:rsidR="00F82548" w:rsidRDefault="00F82548" w:rsidP="00000EA5">
      <w:pPr>
        <w:pStyle w:val="a9"/>
        <w:numPr>
          <w:ilvl w:val="0"/>
          <w:numId w:val="20"/>
        </w:numPr>
        <w:ind w:leftChars="0" w:left="709" w:hanging="425"/>
      </w:pPr>
      <w:r>
        <w:t>Specified chemical substances (Type 1, Type 2 and Type 3): Ordinance on Prevention of Hazards due to Specified Chemical Substances</w:t>
      </w:r>
    </w:p>
    <w:p w14:paraId="686B20B2" w14:textId="78AC1FE2" w:rsidR="00F82548" w:rsidRDefault="00F82548" w:rsidP="00000EA5">
      <w:pPr>
        <w:pStyle w:val="a9"/>
        <w:numPr>
          <w:ilvl w:val="0"/>
          <w:numId w:val="20"/>
        </w:numPr>
        <w:ind w:leftChars="0" w:left="709" w:hanging="425"/>
      </w:pPr>
      <w:r>
        <w:t>Poisonous substances and specified poisonous substances: Poisonous and Deleterious Substances Control Law</w:t>
      </w:r>
    </w:p>
    <w:p w14:paraId="70D23A35" w14:textId="5E4C650E" w:rsidR="00F82548" w:rsidRDefault="00F82548" w:rsidP="00000EA5">
      <w:pPr>
        <w:pStyle w:val="a9"/>
        <w:numPr>
          <w:ilvl w:val="0"/>
          <w:numId w:val="20"/>
        </w:numPr>
        <w:ind w:leftChars="0" w:left="709" w:hanging="425"/>
      </w:pPr>
      <w:r>
        <w:t>Deleterious substances: Poisonous and Deleterious Substances Control Law</w:t>
      </w:r>
    </w:p>
    <w:p w14:paraId="4C0FF286" w14:textId="06B53BDD" w:rsidR="00F82548" w:rsidRDefault="00F82548" w:rsidP="00000EA5">
      <w:pPr>
        <w:pStyle w:val="a9"/>
        <w:numPr>
          <w:ilvl w:val="0"/>
          <w:numId w:val="20"/>
        </w:numPr>
        <w:ind w:leftChars="0" w:left="709" w:hanging="425"/>
      </w:pPr>
      <w:r>
        <w:t>Narcotics: Narcotics and Psychoactive Drugs Control Law</w:t>
      </w:r>
    </w:p>
    <w:p w14:paraId="1AD7CE7B" w14:textId="25588AB1" w:rsidR="00F82548" w:rsidRDefault="00F82548" w:rsidP="00000EA5">
      <w:pPr>
        <w:pStyle w:val="a9"/>
        <w:numPr>
          <w:ilvl w:val="0"/>
          <w:numId w:val="20"/>
        </w:numPr>
        <w:ind w:leftChars="0" w:left="709" w:hanging="425"/>
      </w:pPr>
      <w:r>
        <w:t>Psychoactive drugs: Narcotics and Psychoactive Drugs Control Law</w:t>
      </w:r>
    </w:p>
    <w:p w14:paraId="64190951" w14:textId="73161597" w:rsidR="00F82548" w:rsidRDefault="00F82548" w:rsidP="00000EA5">
      <w:pPr>
        <w:pStyle w:val="a9"/>
        <w:numPr>
          <w:ilvl w:val="0"/>
          <w:numId w:val="20"/>
        </w:numPr>
        <w:ind w:leftChars="0" w:left="709" w:hanging="425"/>
      </w:pPr>
      <w:r>
        <w:t>Stimulants: Stimulants Control Law</w:t>
      </w:r>
    </w:p>
    <w:p w14:paraId="2F8750F4" w14:textId="43200F4D" w:rsidR="00F82548" w:rsidRDefault="00F82548" w:rsidP="00000EA5">
      <w:pPr>
        <w:pStyle w:val="a9"/>
        <w:numPr>
          <w:ilvl w:val="0"/>
          <w:numId w:val="20"/>
        </w:numPr>
        <w:ind w:leftChars="0" w:left="709" w:hanging="425"/>
      </w:pPr>
      <w:r>
        <w:t>Chemical substances regulated by PRTR Law (Class 1 and Class 2): PRTR Law, Metropolitan bylaw</w:t>
      </w:r>
    </w:p>
    <w:p w14:paraId="75396306" w14:textId="6C6D4ECC" w:rsidR="00F82548" w:rsidRDefault="00F82548" w:rsidP="00000EA5">
      <w:pPr>
        <w:pStyle w:val="a9"/>
        <w:numPr>
          <w:ilvl w:val="0"/>
          <w:numId w:val="20"/>
        </w:numPr>
        <w:ind w:leftChars="0" w:left="709" w:hanging="425"/>
      </w:pPr>
      <w:r>
        <w:t>Hazardous substances (Type 1, Type 2, Type 3, Type 4, Type 5 and Type 6): Fire Services Law</w:t>
      </w:r>
    </w:p>
    <w:p w14:paraId="3598DAD6" w14:textId="34420E86" w:rsidR="00F82548" w:rsidRDefault="00F82548" w:rsidP="00000EA5">
      <w:pPr>
        <w:pStyle w:val="a9"/>
        <w:numPr>
          <w:ilvl w:val="0"/>
          <w:numId w:val="20"/>
        </w:numPr>
        <w:ind w:leftChars="0" w:left="709" w:hanging="425"/>
      </w:pPr>
      <w:r>
        <w:t>High-pressure gases and Gases with Special Components: High-pressure Gas Safety Law</w:t>
      </w:r>
    </w:p>
    <w:p w14:paraId="44100EBF" w14:textId="75756C65" w:rsidR="00F82548" w:rsidRDefault="00F82548" w:rsidP="00000EA5">
      <w:pPr>
        <w:pStyle w:val="a9"/>
        <w:numPr>
          <w:ilvl w:val="0"/>
          <w:numId w:val="20"/>
        </w:numPr>
        <w:ind w:leftChars="0" w:left="709" w:hanging="425"/>
      </w:pPr>
      <w:r>
        <w:t>Radioisotopes (RI) (See section “</w:t>
      </w:r>
      <w:r w:rsidR="0044382B">
        <w:rPr>
          <w:rFonts w:hint="eastAsia"/>
        </w:rPr>
        <w:t>7</w:t>
      </w:r>
      <w:r>
        <w:t>.</w:t>
      </w:r>
      <w:r w:rsidR="0044382B">
        <w:rPr>
          <w:rFonts w:hint="eastAsia"/>
        </w:rPr>
        <w:t>4</w:t>
      </w:r>
      <w:r>
        <w:t xml:space="preserve"> Radiation and Radioisotopes”)</w:t>
      </w:r>
    </w:p>
    <w:p w14:paraId="6D40FA0F" w14:textId="2CB9BF38" w:rsidR="00F82548" w:rsidRDefault="00F82548" w:rsidP="00000EA5">
      <w:pPr>
        <w:pStyle w:val="a9"/>
        <w:numPr>
          <w:ilvl w:val="0"/>
          <w:numId w:val="20"/>
        </w:numPr>
        <w:ind w:leftChars="0" w:left="709" w:hanging="425"/>
      </w:pPr>
      <w:r>
        <w:t>Biohazardous materials (See section “</w:t>
      </w:r>
      <w:r w:rsidR="0044382B">
        <w:rPr>
          <w:rFonts w:hint="eastAsia"/>
        </w:rPr>
        <w:t>7</w:t>
      </w:r>
      <w:r>
        <w:t>.</w:t>
      </w:r>
      <w:r w:rsidR="0044382B">
        <w:rPr>
          <w:rFonts w:hint="eastAsia"/>
        </w:rPr>
        <w:t>5</w:t>
      </w:r>
      <w:r>
        <w:t xml:space="preserve"> Biosafety”)</w:t>
      </w:r>
    </w:p>
    <w:p w14:paraId="0A1A888C" w14:textId="49C562AE" w:rsidR="00D05ABB" w:rsidRDefault="00D05ABB" w:rsidP="00566089">
      <w:pPr>
        <w:ind w:left="210" w:hangingChars="100" w:hanging="210"/>
      </w:pPr>
      <w:r>
        <w:rPr>
          <w:rFonts w:hint="eastAsia"/>
        </w:rPr>
        <w:t xml:space="preserve">　</w:t>
      </w:r>
      <w:r w:rsidR="00DC0524" w:rsidRPr="00DC0524">
        <w:t>Potentially hazardous chemical substances and chemical waste must be treated with sufficient safety measures, even if they are not regulated by law.</w:t>
      </w:r>
      <w:r w:rsidR="00DC0524">
        <w:t xml:space="preserve"> </w:t>
      </w:r>
    </w:p>
    <w:p w14:paraId="47DBB605" w14:textId="484C0818" w:rsidR="0046163C" w:rsidRPr="00B9234E" w:rsidRDefault="003E4C97" w:rsidP="00566089">
      <w:pPr>
        <w:pStyle w:val="3"/>
        <w:ind w:firstLineChars="100" w:firstLine="280"/>
        <w:rPr>
          <w:rFonts w:ascii="BIZ UDPゴシック" w:hAnsi="BIZ UDPゴシック"/>
        </w:rPr>
      </w:pPr>
      <w:bookmarkStart w:id="58" w:name="_Toc160544988"/>
      <w:r>
        <w:rPr>
          <w:rFonts w:ascii="BIZ UDPゴシック" w:hAnsi="BIZ UDPゴシック" w:hint="eastAsia"/>
        </w:rPr>
        <w:t>7</w:t>
      </w:r>
      <w:r w:rsidR="008351B7" w:rsidRPr="00B9234E">
        <w:rPr>
          <w:rFonts w:ascii="BIZ UDPゴシック" w:hAnsi="BIZ UDPゴシック" w:hint="eastAsia"/>
        </w:rPr>
        <w:t xml:space="preserve">.3.3　</w:t>
      </w:r>
      <w:r w:rsidR="00871C2B" w:rsidRPr="00871C2B">
        <w:t xml:space="preserve"> </w:t>
      </w:r>
      <w:r w:rsidR="00871C2B" w:rsidRPr="00871C2B">
        <w:rPr>
          <w:rFonts w:ascii="BIZ UDPゴシック" w:hAnsi="BIZ UDPゴシック"/>
        </w:rPr>
        <w:t>Precautions for Handling Hazardous Substances</w:t>
      </w:r>
      <w:bookmarkEnd w:id="58"/>
    </w:p>
    <w:p w14:paraId="08DC9410" w14:textId="2D323559" w:rsidR="00BC4A9C" w:rsidRDefault="008351B7" w:rsidP="00566089">
      <w:pPr>
        <w:ind w:left="210" w:hangingChars="100" w:hanging="210"/>
      </w:pPr>
      <w:r>
        <w:rPr>
          <w:rFonts w:hint="eastAsia"/>
        </w:rPr>
        <w:t xml:space="preserve">　</w:t>
      </w:r>
      <w:r w:rsidR="00871C2B" w:rsidRPr="00871C2B">
        <w:t>Any person transporting or handling a hazardous substance must fully understand the nature of the substance. In principle, do not allow any person who has not been educated on hazardous substances to handle them.</w:t>
      </w:r>
      <w:r w:rsidR="00871C2B">
        <w:t xml:space="preserve"> </w:t>
      </w:r>
    </w:p>
    <w:p w14:paraId="08B91ED8" w14:textId="50A6D118" w:rsidR="00DF541C" w:rsidRDefault="00DF541C" w:rsidP="00DF541C">
      <w:pPr>
        <w:ind w:firstLineChars="100" w:firstLine="210"/>
      </w:pPr>
      <w:r>
        <w:rPr>
          <w:rFonts w:hint="eastAsia"/>
        </w:rPr>
        <w:t>（1）</w:t>
      </w:r>
      <w:r w:rsidR="00AC135F" w:rsidRPr="00AC135F">
        <w:t>Before using hazardous substances</w:t>
      </w:r>
    </w:p>
    <w:p w14:paraId="239A8530" w14:textId="77777777" w:rsidR="00AC135F" w:rsidRDefault="00AC135F" w:rsidP="00000EA5">
      <w:pPr>
        <w:pStyle w:val="a9"/>
        <w:numPr>
          <w:ilvl w:val="0"/>
          <w:numId w:val="21"/>
        </w:numPr>
        <w:ind w:leftChars="0" w:left="993" w:hanging="284"/>
      </w:pPr>
      <w:r>
        <w:t>Minimize the use of substances that are considered highly hazardous due to their toxicity, flammability or explosiveness. Efforts to minimize the use of such substances must be taken when drawing up the study protocol. For example, consider whether the use of that substance is absolutely necessary, or whether it can be substituted with another substance.</w:t>
      </w:r>
    </w:p>
    <w:p w14:paraId="21A27BF6" w14:textId="77777777" w:rsidR="00B43CDA" w:rsidRDefault="00B43CDA" w:rsidP="00B43CDA"/>
    <w:p w14:paraId="10E17102" w14:textId="77777777" w:rsidR="00B43CDA" w:rsidRDefault="00B43CDA" w:rsidP="00B43CDA"/>
    <w:p w14:paraId="5CF198EC" w14:textId="77777777" w:rsidR="00B43CDA" w:rsidRDefault="00B43CDA" w:rsidP="00B43CDA"/>
    <w:p w14:paraId="6736F857" w14:textId="77777777" w:rsidR="00B43CDA" w:rsidRDefault="00B43CDA" w:rsidP="00B43CDA"/>
    <w:p w14:paraId="78549293" w14:textId="77777777" w:rsidR="00B43CDA" w:rsidRDefault="00B43CDA" w:rsidP="00B43CDA"/>
    <w:p w14:paraId="0199BEC0" w14:textId="77777777" w:rsidR="00B43CDA" w:rsidRDefault="00B43CDA" w:rsidP="00B43CDA"/>
    <w:p w14:paraId="2C39373D" w14:textId="1A301E08" w:rsidR="00F65F93" w:rsidRDefault="00AC135F" w:rsidP="00B43CDA">
      <w:pPr>
        <w:pStyle w:val="a9"/>
        <w:numPr>
          <w:ilvl w:val="0"/>
          <w:numId w:val="21"/>
        </w:numPr>
        <w:ind w:leftChars="0" w:left="993" w:hanging="284"/>
      </w:pPr>
      <w:r>
        <w:lastRenderedPageBreak/>
        <w:t>Consider and prepare thoroughly to prevent disasters caused by the substance. If the substance has the potential to cause a fire or explosion, place fire extinguishers nearby and work with respiratory protective equipment and heat resistant clothing. If a substance has the potential to cause poisoning, wear rubber gloves, a respiratory mask and protective clothing.</w:t>
      </w:r>
    </w:p>
    <w:p w14:paraId="5BF82015" w14:textId="7F2F2E2F" w:rsidR="00DF541C" w:rsidRDefault="00DF541C" w:rsidP="00DF541C">
      <w:pPr>
        <w:ind w:firstLineChars="100" w:firstLine="210"/>
      </w:pPr>
      <w:r>
        <w:rPr>
          <w:rFonts w:hint="eastAsia"/>
        </w:rPr>
        <w:t>（2）</w:t>
      </w:r>
      <w:r w:rsidR="00AC135F" w:rsidRPr="00AC135F">
        <w:t>Using hazardous substances</w:t>
      </w:r>
    </w:p>
    <w:p w14:paraId="4C56024B" w14:textId="77777777" w:rsidR="00AC135F" w:rsidRDefault="00AC135F" w:rsidP="00000EA5">
      <w:pPr>
        <w:pStyle w:val="a9"/>
        <w:numPr>
          <w:ilvl w:val="0"/>
          <w:numId w:val="22"/>
        </w:numPr>
        <w:ind w:leftChars="0" w:left="993" w:hanging="284"/>
      </w:pPr>
      <w:r>
        <w:t>Before conducting a potentially hazardous experiment, inform the people nearby, and take appropriate safety measures.</w:t>
      </w:r>
    </w:p>
    <w:p w14:paraId="1AA2C9E5" w14:textId="08A214BC" w:rsidR="00AC135F" w:rsidRDefault="00AC135F" w:rsidP="00000EA5">
      <w:pPr>
        <w:pStyle w:val="a9"/>
        <w:numPr>
          <w:ilvl w:val="0"/>
          <w:numId w:val="22"/>
        </w:numPr>
        <w:ind w:leftChars="0" w:left="993" w:hanging="284"/>
      </w:pPr>
      <w:r>
        <w:t>Experiments must be designed so that the least possible amount of hazardous substance is used, and if the nature of a substance is unknown, a preliminary experiment must be conducted.</w:t>
      </w:r>
    </w:p>
    <w:p w14:paraId="72281714" w14:textId="63F86D8F" w:rsidR="00AC135F" w:rsidRDefault="00AC135F" w:rsidP="00000EA5">
      <w:pPr>
        <w:pStyle w:val="a9"/>
        <w:numPr>
          <w:ilvl w:val="0"/>
          <w:numId w:val="22"/>
        </w:numPr>
        <w:ind w:leftChars="0" w:left="993" w:hanging="284"/>
      </w:pPr>
      <w:r>
        <w:t>When opening glass ampoules containing hazardous liquids, prepare a sealed container and open them inside it to prevent the hazardous substance from being spilled.</w:t>
      </w:r>
    </w:p>
    <w:p w14:paraId="1CE21FBA" w14:textId="109581F6" w:rsidR="00BC4A9C" w:rsidRPr="00DF541C" w:rsidRDefault="00AC135F" w:rsidP="00000EA5">
      <w:pPr>
        <w:pStyle w:val="a9"/>
        <w:numPr>
          <w:ilvl w:val="0"/>
          <w:numId w:val="22"/>
        </w:numPr>
        <w:ind w:leftChars="0" w:left="993" w:hanging="284"/>
      </w:pPr>
      <w:r>
        <w:t xml:space="preserve">Hazardous substance must not be disposed of with non-hazardous waste. Refer to </w:t>
      </w:r>
      <w:r w:rsidRPr="000959A5">
        <w:t>“</w:t>
      </w:r>
      <w:r w:rsidR="000959A5" w:rsidRPr="000959A5">
        <w:t>7</w:t>
      </w:r>
      <w:r w:rsidRPr="000959A5">
        <w:t>.</w:t>
      </w:r>
      <w:r w:rsidR="000959A5" w:rsidRPr="000959A5">
        <w:t>8</w:t>
      </w:r>
      <w:r>
        <w:t xml:space="preserve"> Laboratory Waste” when you dispose of any chemical substances.</w:t>
      </w:r>
      <w:r w:rsidRPr="00DF541C">
        <w:t xml:space="preserve"> </w:t>
      </w:r>
    </w:p>
    <w:p w14:paraId="5543784C" w14:textId="7534C480" w:rsidR="00A63CF7" w:rsidRDefault="00A63CF7" w:rsidP="00A63CF7">
      <w:pPr>
        <w:ind w:firstLineChars="100" w:firstLine="210"/>
      </w:pPr>
      <w:r>
        <w:rPr>
          <w:rFonts w:hint="eastAsia"/>
        </w:rPr>
        <w:t>（3）</w:t>
      </w:r>
      <w:r w:rsidR="000959A5" w:rsidRPr="000959A5">
        <w:t>Surrounding conditions</w:t>
      </w:r>
    </w:p>
    <w:p w14:paraId="480828E5" w14:textId="77777777" w:rsidR="000959A5" w:rsidRDefault="000959A5" w:rsidP="00000EA5">
      <w:pPr>
        <w:pStyle w:val="a9"/>
        <w:numPr>
          <w:ilvl w:val="0"/>
          <w:numId w:val="23"/>
        </w:numPr>
        <w:ind w:leftChars="0" w:left="993" w:hanging="284"/>
      </w:pPr>
      <w:r>
        <w:t>Do not use an open flame heater in a laboratory where a volatile solvent is used.</w:t>
      </w:r>
    </w:p>
    <w:p w14:paraId="7C15B786" w14:textId="5DBDF0B4" w:rsidR="000959A5" w:rsidRDefault="000959A5" w:rsidP="00000EA5">
      <w:pPr>
        <w:pStyle w:val="a9"/>
        <w:numPr>
          <w:ilvl w:val="0"/>
          <w:numId w:val="23"/>
        </w:numPr>
        <w:ind w:leftChars="0" w:left="993" w:hanging="284"/>
      </w:pPr>
      <w:r>
        <w:t>Know the locations of fire extinguishers. If there is a risk of fire, ensure, in advance, that a fire extinguisher is close to the work area.</w:t>
      </w:r>
    </w:p>
    <w:p w14:paraId="3793DB70" w14:textId="158A369A" w:rsidR="00A63CF7" w:rsidRDefault="000959A5" w:rsidP="00000EA5">
      <w:pPr>
        <w:pStyle w:val="a9"/>
        <w:numPr>
          <w:ilvl w:val="0"/>
          <w:numId w:val="23"/>
        </w:numPr>
        <w:ind w:leftChars="0" w:left="993" w:hanging="284"/>
      </w:pPr>
      <w:r>
        <w:t>Turn off the main valve of the gas supply whenever no one will be staying in the room.</w:t>
      </w:r>
    </w:p>
    <w:p w14:paraId="0938B66E" w14:textId="5070E4EF" w:rsidR="00A63CF7" w:rsidRDefault="00A63CF7" w:rsidP="00A63CF7">
      <w:r>
        <w:rPr>
          <w:rFonts w:hint="eastAsia"/>
        </w:rPr>
        <w:t xml:space="preserve">　（4）</w:t>
      </w:r>
      <w:r w:rsidR="000959A5" w:rsidRPr="000959A5">
        <w:t>Storing hazardous substances</w:t>
      </w:r>
    </w:p>
    <w:p w14:paraId="0C5942EE" w14:textId="4CBF8975" w:rsidR="000959A5" w:rsidRDefault="000959A5" w:rsidP="00000EA5">
      <w:pPr>
        <w:pStyle w:val="a9"/>
        <w:numPr>
          <w:ilvl w:val="0"/>
          <w:numId w:val="24"/>
        </w:numPr>
        <w:ind w:leftChars="0" w:left="993" w:hanging="284"/>
      </w:pPr>
      <w:r>
        <w:t>Inspect the storage conditions and quantities of hazardous substances when it is considered appropriate, and continuously implement measures to ensure health and safety.</w:t>
      </w:r>
    </w:p>
    <w:p w14:paraId="576955D6" w14:textId="596AEA50" w:rsidR="000959A5" w:rsidRDefault="000959A5" w:rsidP="00000EA5">
      <w:pPr>
        <w:pStyle w:val="a9"/>
        <w:numPr>
          <w:ilvl w:val="0"/>
          <w:numId w:val="24"/>
        </w:numPr>
        <w:ind w:leftChars="0" w:left="993" w:hanging="284"/>
      </w:pPr>
      <w:r>
        <w:t>Use a solid container with a cap or stopper that will prevent the substance spilling, leaking or evaporating. During storage, ensure that all containers of chemical substances and of waste liquids are closed.</w:t>
      </w:r>
    </w:p>
    <w:p w14:paraId="7F0EE77A" w14:textId="5CFD63F8" w:rsidR="000959A5" w:rsidRDefault="000959A5" w:rsidP="00000EA5">
      <w:pPr>
        <w:pStyle w:val="a9"/>
        <w:numPr>
          <w:ilvl w:val="0"/>
          <w:numId w:val="24"/>
        </w:numPr>
        <w:ind w:leftChars="0" w:left="993" w:hanging="284"/>
      </w:pPr>
      <w:r>
        <w:t>Generally, store hazardous substances in a cool place and away from direct sunlight and ignition sources such as sparks and heat. Do not store substances with different characteristics in the same location.</w:t>
      </w:r>
    </w:p>
    <w:p w14:paraId="79D3335F" w14:textId="5AC07588" w:rsidR="000959A5" w:rsidRDefault="000959A5" w:rsidP="00000EA5">
      <w:pPr>
        <w:pStyle w:val="a9"/>
        <w:numPr>
          <w:ilvl w:val="0"/>
          <w:numId w:val="24"/>
        </w:numPr>
        <w:ind w:leftChars="0" w:left="993" w:hanging="284"/>
      </w:pPr>
      <w:r>
        <w:t>Ensure that stored containers cannot be damaged as a result of falling over, falling from the shelf or colliding, even during an earthquake. Store hazardous substances separately to prevent a fire or explosion caused by spilt substances interacting.</w:t>
      </w:r>
    </w:p>
    <w:p w14:paraId="1E3026B3" w14:textId="068D1864" w:rsidR="000959A5" w:rsidRDefault="000959A5" w:rsidP="00000EA5">
      <w:pPr>
        <w:pStyle w:val="a9"/>
        <w:numPr>
          <w:ilvl w:val="0"/>
          <w:numId w:val="24"/>
        </w:numPr>
        <w:ind w:leftChars="0" w:left="993" w:hanging="284"/>
      </w:pPr>
      <w:r>
        <w:t>If a hazardous substance is missing or stolen, the loss must be reported to the chemical substance manager so that measures may be taken to prevent the substance causing an accident.</w:t>
      </w:r>
    </w:p>
    <w:p w14:paraId="64905A54" w14:textId="794C289B" w:rsidR="00E821DE" w:rsidRPr="00B9234E" w:rsidRDefault="003E4C97" w:rsidP="00566089">
      <w:pPr>
        <w:pStyle w:val="3"/>
        <w:ind w:firstLineChars="100" w:firstLine="280"/>
        <w:rPr>
          <w:rFonts w:ascii="BIZ UDPゴシック" w:hAnsi="BIZ UDPゴシック"/>
        </w:rPr>
      </w:pPr>
      <w:bookmarkStart w:id="59" w:name="_Toc160544989"/>
      <w:r>
        <w:rPr>
          <w:rFonts w:ascii="BIZ UDPゴシック" w:hAnsi="BIZ UDPゴシック" w:hint="eastAsia"/>
        </w:rPr>
        <w:t>7</w:t>
      </w:r>
      <w:r w:rsidR="00E821DE" w:rsidRPr="00B9234E">
        <w:rPr>
          <w:rFonts w:ascii="BIZ UDPゴシック" w:hAnsi="BIZ UDPゴシック" w:hint="eastAsia"/>
        </w:rPr>
        <w:t>.3.4</w:t>
      </w:r>
      <w:r w:rsidR="00E821DE" w:rsidRPr="00B9234E">
        <w:rPr>
          <w:rFonts w:ascii="BIZ UDPゴシック" w:hAnsi="BIZ UDPゴシック"/>
        </w:rPr>
        <w:t xml:space="preserve">　</w:t>
      </w:r>
      <w:r w:rsidR="00CD1C53" w:rsidRPr="00CD1C53">
        <w:t xml:space="preserve"> </w:t>
      </w:r>
      <w:r w:rsidR="00CD1C53" w:rsidRPr="00CD1C53">
        <w:rPr>
          <w:rFonts w:ascii="BIZ UDPゴシック" w:hAnsi="BIZ UDPゴシック"/>
        </w:rPr>
        <w:t>Management Required by Regulations</w:t>
      </w:r>
      <w:bookmarkEnd w:id="59"/>
    </w:p>
    <w:p w14:paraId="10E627C1" w14:textId="1BC804B6" w:rsidR="00E821DE" w:rsidRPr="00CD1C53" w:rsidRDefault="003E4C97" w:rsidP="00566089">
      <w:pPr>
        <w:pStyle w:val="4"/>
        <w:ind w:firstLineChars="200" w:firstLine="480"/>
        <w:rPr>
          <w:rFonts w:ascii="BIZ UDPゴシック" w:hAnsi="BIZ UDPゴシック"/>
          <w:sz w:val="22"/>
          <w:szCs w:val="24"/>
        </w:rPr>
      </w:pPr>
      <w:r>
        <w:rPr>
          <w:rFonts w:ascii="BIZ UDPゴシック" w:hAnsi="BIZ UDPゴシック" w:hint="eastAsia"/>
        </w:rPr>
        <w:t>7</w:t>
      </w:r>
      <w:r w:rsidR="0087606F" w:rsidRPr="00B9234E">
        <w:rPr>
          <w:rFonts w:ascii="BIZ UDPゴシック" w:hAnsi="BIZ UDPゴシック" w:hint="eastAsia"/>
        </w:rPr>
        <w:t>.3.4</w:t>
      </w:r>
      <w:r w:rsidR="00E821DE" w:rsidRPr="00B9234E">
        <w:rPr>
          <w:rFonts w:ascii="BIZ UDPゴシック" w:hAnsi="BIZ UDPゴシック"/>
        </w:rPr>
        <w:t>.1</w:t>
      </w:r>
      <w:r w:rsidR="00CD1C53">
        <w:rPr>
          <w:rFonts w:ascii="BIZ UDPゴシック" w:hAnsi="BIZ UDPゴシック" w:hint="eastAsia"/>
        </w:rPr>
        <w:t xml:space="preserve"> </w:t>
      </w:r>
      <w:r w:rsidR="00CD1C53" w:rsidRPr="00CD1C53">
        <w:rPr>
          <w:rFonts w:ascii="BIZ UDPゴシック" w:hAnsi="BIZ UDPゴシック"/>
          <w:sz w:val="22"/>
          <w:szCs w:val="24"/>
        </w:rPr>
        <w:t>Health and Safety Management required by OPOSP and OPHSCS</w:t>
      </w:r>
    </w:p>
    <w:p w14:paraId="688FC56B" w14:textId="0FED6E4F" w:rsidR="00E821DE" w:rsidRDefault="00CD1C53" w:rsidP="00CD1C53">
      <w:pPr>
        <w:ind w:leftChars="200" w:left="420"/>
      </w:pPr>
      <w:r w:rsidRPr="00CD1C53">
        <w:t>When dealing with substances designated by the Ordinance on Prevention of Organic Solvent Poisoning (OPOSP), the Ordinance on Prevention of Hazards due to Specified Chemical Substances (OPHSCS), and the Industrial Safety and Health Law, the following management is required.</w:t>
      </w:r>
      <w:r>
        <w:t xml:space="preserve"> </w:t>
      </w:r>
    </w:p>
    <w:p w14:paraId="6E957D73" w14:textId="4FDBE7FB" w:rsidR="00E821DE" w:rsidRDefault="00566089" w:rsidP="00566089">
      <w:pPr>
        <w:ind w:firstLineChars="200" w:firstLine="420"/>
      </w:pPr>
      <w:r>
        <w:rPr>
          <w:rFonts w:hint="eastAsia"/>
        </w:rPr>
        <w:t>（１）</w:t>
      </w:r>
      <w:r w:rsidR="00AD2EF9" w:rsidRPr="00AD2EF9">
        <w:t>Managing the Work Environment</w:t>
      </w:r>
    </w:p>
    <w:p w14:paraId="4ACAD3C9" w14:textId="067438D2" w:rsidR="00AD2EF9" w:rsidRDefault="00AD2EF9" w:rsidP="00000EA5">
      <w:pPr>
        <w:pStyle w:val="a9"/>
        <w:numPr>
          <w:ilvl w:val="0"/>
          <w:numId w:val="25"/>
        </w:numPr>
        <w:ind w:leftChars="0" w:left="1134" w:hanging="283"/>
      </w:pPr>
      <w:r>
        <w:t>Preventing vapor and dust discharge (using a fume hood)</w:t>
      </w:r>
    </w:p>
    <w:p w14:paraId="60D0BCF0" w14:textId="5345EDA3" w:rsidR="00566089" w:rsidRDefault="00AD2EF9" w:rsidP="00000EA5">
      <w:pPr>
        <w:pStyle w:val="a9"/>
        <w:numPr>
          <w:ilvl w:val="0"/>
          <w:numId w:val="25"/>
        </w:numPr>
        <w:ind w:leftChars="0" w:left="1134" w:hanging="283"/>
      </w:pPr>
      <w:r>
        <w:t>Assessing the work environment (twice per year)</w:t>
      </w:r>
    </w:p>
    <w:p w14:paraId="55416897" w14:textId="45C76872" w:rsidR="00E821DE" w:rsidRDefault="00566089" w:rsidP="00566089">
      <w:pPr>
        <w:ind w:firstLineChars="200" w:firstLine="420"/>
      </w:pPr>
      <w:r>
        <w:rPr>
          <w:rFonts w:hint="eastAsia"/>
        </w:rPr>
        <w:t>（２）</w:t>
      </w:r>
      <w:r w:rsidR="00AD2EF9" w:rsidRPr="00AD2EF9">
        <w:t>Managing Work Procedures</w:t>
      </w:r>
    </w:p>
    <w:p w14:paraId="77C5E7C0" w14:textId="77777777" w:rsidR="00AD2EF9" w:rsidRDefault="00AD2EF9" w:rsidP="00000EA5">
      <w:pPr>
        <w:pStyle w:val="a9"/>
        <w:numPr>
          <w:ilvl w:val="0"/>
          <w:numId w:val="26"/>
        </w:numPr>
        <w:ind w:leftChars="0" w:left="1134" w:hanging="283"/>
      </w:pPr>
      <w:r>
        <w:t>Establishing safe work procedures</w:t>
      </w:r>
    </w:p>
    <w:p w14:paraId="1E5A449C" w14:textId="0AF94049" w:rsidR="00AD2EF9" w:rsidRDefault="00AD2EF9" w:rsidP="00000EA5">
      <w:pPr>
        <w:pStyle w:val="a9"/>
        <w:numPr>
          <w:ilvl w:val="0"/>
          <w:numId w:val="26"/>
        </w:numPr>
        <w:ind w:leftChars="0" w:left="1134" w:hanging="283"/>
      </w:pPr>
      <w:r>
        <w:t>Using personal protective equipment</w:t>
      </w:r>
    </w:p>
    <w:p w14:paraId="10614F42" w14:textId="77777777" w:rsidR="00B43CDA" w:rsidRDefault="00B43CDA" w:rsidP="00150213"/>
    <w:p w14:paraId="71F5901F" w14:textId="77777777" w:rsidR="00B43CDA" w:rsidRDefault="00B43CDA" w:rsidP="00150213"/>
    <w:p w14:paraId="3FE52740" w14:textId="77777777" w:rsidR="00B43CDA" w:rsidRDefault="00B43CDA" w:rsidP="00150213"/>
    <w:p w14:paraId="36B4470C" w14:textId="77777777" w:rsidR="00B43CDA" w:rsidRDefault="00B43CDA" w:rsidP="00150213"/>
    <w:p w14:paraId="0FD3194E" w14:textId="13EF21B0" w:rsidR="00E821DE" w:rsidRDefault="00566089" w:rsidP="00566089">
      <w:pPr>
        <w:ind w:firstLineChars="200" w:firstLine="420"/>
      </w:pPr>
      <w:r>
        <w:rPr>
          <w:rFonts w:hint="eastAsia"/>
        </w:rPr>
        <w:t>（３）</w:t>
      </w:r>
      <w:r w:rsidR="00AD2EF9" w:rsidRPr="00AD2EF9">
        <w:t>Health Management</w:t>
      </w:r>
    </w:p>
    <w:p w14:paraId="662AA597" w14:textId="6ECC9F2E" w:rsidR="00AD2EF9" w:rsidRPr="00AD2EF9" w:rsidRDefault="00AD2EF9" w:rsidP="00000EA5">
      <w:pPr>
        <w:pStyle w:val="bullet11pt"/>
        <w:numPr>
          <w:ilvl w:val="0"/>
          <w:numId w:val="27"/>
        </w:numPr>
        <w:tabs>
          <w:tab w:val="clear" w:pos="315"/>
          <w:tab w:val="clear" w:pos="420"/>
          <w:tab w:val="clear" w:pos="709"/>
          <w:tab w:val="left" w:pos="1134"/>
          <w:tab w:val="left" w:pos="1560"/>
        </w:tabs>
        <w:spacing w:line="340" w:lineRule="exact"/>
        <w:ind w:leftChars="405" w:left="1275" w:hangingChars="193" w:hanging="425"/>
      </w:pPr>
      <w:r w:rsidRPr="00EA17BF">
        <w:t xml:space="preserve">Understanding measures to prevent sickness and </w:t>
      </w:r>
      <w:r w:rsidR="00F65F93" w:rsidRPr="00EA17BF">
        <w:t>injury and</w:t>
      </w:r>
      <w:r w:rsidRPr="00EA17BF">
        <w:t xml:space="preserve"> knowing first </w:t>
      </w:r>
      <w:r w:rsidR="00150213" w:rsidRPr="00EA17BF">
        <w:rPr>
          <w:w w:val="102"/>
        </w:rPr>
        <w:t>aid.</w:t>
      </w:r>
    </w:p>
    <w:p w14:paraId="7F830E81" w14:textId="7F498973" w:rsidR="00E821DE" w:rsidRDefault="00AD2EF9" w:rsidP="00000EA5">
      <w:pPr>
        <w:pStyle w:val="bullet11pt"/>
        <w:numPr>
          <w:ilvl w:val="0"/>
          <w:numId w:val="27"/>
        </w:numPr>
        <w:tabs>
          <w:tab w:val="clear" w:pos="315"/>
          <w:tab w:val="clear" w:pos="420"/>
          <w:tab w:val="left" w:pos="1134"/>
          <w:tab w:val="left" w:pos="1560"/>
        </w:tabs>
        <w:spacing w:line="340" w:lineRule="exact"/>
        <w:ind w:leftChars="405" w:left="1275" w:hangingChars="193" w:hanging="425"/>
      </w:pPr>
      <w:r w:rsidRPr="00EA17BF">
        <w:t xml:space="preserve">Undertaking specialized medical checkups (twice per </w:t>
      </w:r>
      <w:r w:rsidRPr="00AD2EF9">
        <w:rPr>
          <w:w w:val="102"/>
        </w:rPr>
        <w:t>year)</w:t>
      </w:r>
    </w:p>
    <w:p w14:paraId="61D07A80" w14:textId="00B67E0F" w:rsidR="00E821DE" w:rsidRDefault="00566089" w:rsidP="00566089">
      <w:pPr>
        <w:ind w:firstLineChars="200" w:firstLine="420"/>
      </w:pPr>
      <w:r>
        <w:rPr>
          <w:rFonts w:hint="eastAsia"/>
        </w:rPr>
        <w:t>（４）</w:t>
      </w:r>
      <w:r w:rsidR="00274609" w:rsidRPr="00274609">
        <w:t>Others</w:t>
      </w:r>
    </w:p>
    <w:p w14:paraId="479DE651" w14:textId="703007A7" w:rsidR="0087606F" w:rsidRPr="00566089" w:rsidRDefault="00274609" w:rsidP="00000EA5">
      <w:pPr>
        <w:pStyle w:val="a9"/>
        <w:numPr>
          <w:ilvl w:val="0"/>
          <w:numId w:val="28"/>
        </w:numPr>
        <w:ind w:leftChars="0" w:left="1134" w:hanging="283"/>
      </w:pPr>
      <w:r w:rsidRPr="00274609">
        <w:t xml:space="preserve">Signs and displays referring to the substances being used, and </w:t>
      </w:r>
      <w:r w:rsidR="00DC5AE9" w:rsidRPr="00274609">
        <w:t>precautions.</w:t>
      </w:r>
    </w:p>
    <w:p w14:paraId="3BA35663" w14:textId="0F2F4638" w:rsidR="0087606F" w:rsidRDefault="003E4C97" w:rsidP="00566089">
      <w:pPr>
        <w:pStyle w:val="4"/>
        <w:ind w:firstLineChars="200" w:firstLine="480"/>
        <w:rPr>
          <w:rFonts w:ascii="BIZ UDPゴシック" w:hAnsi="BIZ UDPゴシック"/>
          <w:sz w:val="18"/>
          <w:szCs w:val="20"/>
        </w:rPr>
      </w:pPr>
      <w:r>
        <w:rPr>
          <w:rFonts w:ascii="BIZ UDPゴシック" w:hAnsi="BIZ UDPゴシック" w:hint="eastAsia"/>
        </w:rPr>
        <w:t>7</w:t>
      </w:r>
      <w:r w:rsidR="0087606F" w:rsidRPr="00B9234E">
        <w:rPr>
          <w:rFonts w:ascii="BIZ UDPゴシック" w:hAnsi="BIZ UDPゴシック" w:hint="eastAsia"/>
        </w:rPr>
        <w:t xml:space="preserve">.3.4.2　</w:t>
      </w:r>
      <w:r w:rsidR="00274609" w:rsidRPr="00274609">
        <w:rPr>
          <w:rFonts w:ascii="BIZ UDPゴシック" w:hAnsi="BIZ UDPゴシック"/>
          <w:sz w:val="18"/>
          <w:szCs w:val="20"/>
        </w:rPr>
        <w:t>Management required by the Poisonous and Deleterious Substances Control Law</w:t>
      </w:r>
    </w:p>
    <w:p w14:paraId="1785B7D7" w14:textId="77777777" w:rsidR="00C12B52" w:rsidRDefault="00C12B52" w:rsidP="00000EA5">
      <w:pPr>
        <w:pStyle w:val="a9"/>
        <w:numPr>
          <w:ilvl w:val="0"/>
          <w:numId w:val="29"/>
        </w:numPr>
        <w:ind w:leftChars="0" w:left="851" w:hanging="284"/>
      </w:pPr>
      <w:r>
        <w:t>When preparing, importing, or buying (receiving) poisonous substances, a license is necessary.</w:t>
      </w:r>
    </w:p>
    <w:p w14:paraId="6CCFB2A5" w14:textId="20C3A086" w:rsidR="00C12B52" w:rsidRDefault="00C12B52" w:rsidP="00000EA5">
      <w:pPr>
        <w:pStyle w:val="a9"/>
        <w:numPr>
          <w:ilvl w:val="0"/>
          <w:numId w:val="29"/>
        </w:numPr>
        <w:ind w:leftChars="0" w:left="851" w:hanging="284"/>
      </w:pPr>
      <w:r w:rsidRPr="00C12B52">
        <w:t>Use UTCIMS to manage the quantity of all substances purchased, used, or disposed of, and record the date and name of the person involved.</w:t>
      </w:r>
    </w:p>
    <w:p w14:paraId="7FEA7C15" w14:textId="63D429AF" w:rsidR="00C12B52" w:rsidRDefault="00C12B52" w:rsidP="00000EA5">
      <w:pPr>
        <w:pStyle w:val="a9"/>
        <w:numPr>
          <w:ilvl w:val="0"/>
          <w:numId w:val="29"/>
        </w:numPr>
        <w:ind w:leftChars="0" w:left="851" w:hanging="284"/>
      </w:pPr>
      <w:r>
        <w:t>The faculty staff members are responsible for handling the storage keys.</w:t>
      </w:r>
    </w:p>
    <w:p w14:paraId="14270E43" w14:textId="627ACF57" w:rsidR="00C12B52" w:rsidRDefault="00C12B52" w:rsidP="00000EA5">
      <w:pPr>
        <w:pStyle w:val="a9"/>
        <w:numPr>
          <w:ilvl w:val="0"/>
          <w:numId w:val="29"/>
        </w:numPr>
        <w:ind w:leftChars="0" w:left="851" w:hanging="284"/>
      </w:pPr>
      <w:r>
        <w:t>Containers must be labeled as “Poisonous Substance Not for Medical Use” or “Deleterious Substance Not for Medical Use.”</w:t>
      </w:r>
    </w:p>
    <w:p w14:paraId="122B8BEE" w14:textId="4B5F3254" w:rsidR="00C12B52" w:rsidRDefault="00C12B52" w:rsidP="00000EA5">
      <w:pPr>
        <w:pStyle w:val="a9"/>
        <w:numPr>
          <w:ilvl w:val="0"/>
          <w:numId w:val="29"/>
        </w:numPr>
        <w:ind w:leftChars="0" w:left="851" w:hanging="284"/>
      </w:pPr>
      <w:r w:rsidRPr="00C12B52">
        <w:t>Store separately from other chemicals in a locked chemical cabinet or other storage area.</w:t>
      </w:r>
    </w:p>
    <w:p w14:paraId="0850CA60" w14:textId="5EA55404" w:rsidR="00951BE5" w:rsidRPr="00566089" w:rsidRDefault="00C12B52" w:rsidP="00000EA5">
      <w:pPr>
        <w:pStyle w:val="a9"/>
        <w:numPr>
          <w:ilvl w:val="0"/>
          <w:numId w:val="29"/>
        </w:numPr>
        <w:ind w:leftChars="0" w:left="851" w:hanging="284"/>
      </w:pPr>
      <w:r w:rsidRPr="00C12B52">
        <w:t>Use protective equipment as needed when handling such substances.</w:t>
      </w:r>
    </w:p>
    <w:p w14:paraId="0435EF28" w14:textId="418F3C33" w:rsidR="0087606F" w:rsidRPr="00B9234E" w:rsidRDefault="003E4C97" w:rsidP="00566089">
      <w:pPr>
        <w:pStyle w:val="4"/>
        <w:ind w:firstLineChars="200" w:firstLine="480"/>
        <w:rPr>
          <w:rFonts w:ascii="BIZ UDPゴシック" w:hAnsi="BIZ UDPゴシック"/>
        </w:rPr>
      </w:pPr>
      <w:r>
        <w:rPr>
          <w:rFonts w:ascii="BIZ UDPゴシック" w:hAnsi="BIZ UDPゴシック" w:hint="eastAsia"/>
        </w:rPr>
        <w:t>7</w:t>
      </w:r>
      <w:r w:rsidR="00043F43" w:rsidRPr="00B9234E">
        <w:rPr>
          <w:rFonts w:ascii="BIZ UDPゴシック" w:hAnsi="BIZ UDPゴシック" w:hint="eastAsia"/>
        </w:rPr>
        <w:t xml:space="preserve">.3.4.3　</w:t>
      </w:r>
      <w:r w:rsidR="00274609" w:rsidRPr="00274609">
        <w:rPr>
          <w:rFonts w:ascii="BIZ UDPゴシック" w:hAnsi="BIZ UDPゴシック"/>
          <w:sz w:val="20"/>
          <w:szCs w:val="21"/>
        </w:rPr>
        <w:t>Management required by Narcotics and Psychoactive Drugs Control Law</w:t>
      </w:r>
    </w:p>
    <w:p w14:paraId="18EEE65D" w14:textId="42D0BA8C" w:rsidR="00566089" w:rsidRDefault="00566089" w:rsidP="00566089">
      <w:pPr>
        <w:ind w:firstLineChars="200" w:firstLine="420"/>
      </w:pPr>
      <w:r>
        <w:rPr>
          <w:rFonts w:hint="eastAsia"/>
        </w:rPr>
        <w:t>（１）</w:t>
      </w:r>
      <w:r w:rsidR="0049597A" w:rsidRPr="0049597A">
        <w:t>Narcotics</w:t>
      </w:r>
    </w:p>
    <w:p w14:paraId="402EF796" w14:textId="77777777" w:rsidR="0049597A" w:rsidRDefault="0049597A" w:rsidP="00000EA5">
      <w:pPr>
        <w:pStyle w:val="a9"/>
        <w:numPr>
          <w:ilvl w:val="0"/>
          <w:numId w:val="30"/>
        </w:numPr>
        <w:ind w:leftChars="0" w:left="851" w:hanging="284"/>
      </w:pPr>
      <w:r>
        <w:t>When buying (receiving) narcotics, a narcotics research license is necessary.</w:t>
      </w:r>
    </w:p>
    <w:p w14:paraId="64DCFEFF" w14:textId="1B088CD7" w:rsidR="0049597A" w:rsidRDefault="0049597A" w:rsidP="00000EA5">
      <w:pPr>
        <w:pStyle w:val="a9"/>
        <w:numPr>
          <w:ilvl w:val="0"/>
          <w:numId w:val="30"/>
        </w:numPr>
        <w:ind w:leftChars="0" w:left="851" w:hanging="284"/>
      </w:pPr>
      <w:r>
        <w:t>The narcotic researcher is responsible for management of the narcotics.</w:t>
      </w:r>
    </w:p>
    <w:p w14:paraId="4A56CE39" w14:textId="09C63423" w:rsidR="00566089" w:rsidRDefault="0049597A" w:rsidP="00000EA5">
      <w:pPr>
        <w:pStyle w:val="a9"/>
        <w:numPr>
          <w:ilvl w:val="0"/>
          <w:numId w:val="30"/>
        </w:numPr>
        <w:ind w:leftChars="0" w:left="851" w:hanging="284"/>
      </w:pPr>
      <w:r>
        <w:t>Notification is necessary whenever a narcotics researcher moves to another site, the storage place is changed, or the narcotics are disposed of.</w:t>
      </w:r>
    </w:p>
    <w:p w14:paraId="43A37775" w14:textId="1FAABEE4" w:rsidR="00566089" w:rsidRDefault="00566089" w:rsidP="00566089">
      <w:pPr>
        <w:ind w:firstLineChars="200" w:firstLine="420"/>
      </w:pPr>
      <w:r>
        <w:rPr>
          <w:rFonts w:hint="eastAsia"/>
        </w:rPr>
        <w:t>（２）</w:t>
      </w:r>
      <w:r w:rsidR="0049597A" w:rsidRPr="0049597A">
        <w:t>Psychoactive Drugs</w:t>
      </w:r>
    </w:p>
    <w:p w14:paraId="01377743" w14:textId="77777777" w:rsidR="0049597A" w:rsidRDefault="0049597A" w:rsidP="00000EA5">
      <w:pPr>
        <w:pStyle w:val="a9"/>
        <w:numPr>
          <w:ilvl w:val="0"/>
          <w:numId w:val="31"/>
        </w:numPr>
        <w:ind w:leftChars="0" w:left="851" w:hanging="284"/>
      </w:pPr>
      <w:r>
        <w:t>When buying (receiving) a new psychoactive drug, notification as a “Psychoactive Drug Research Laboratory” is necessary. Although the School of Science has already submitted such notification, any researcher who intends to use psychoactive drugs must tell the ESM OFFICE immediately, because management of the research laboratory is necessary.</w:t>
      </w:r>
    </w:p>
    <w:p w14:paraId="47E701F5" w14:textId="60C31EDF" w:rsidR="0049597A" w:rsidRDefault="0049597A" w:rsidP="00000EA5">
      <w:pPr>
        <w:pStyle w:val="a9"/>
        <w:numPr>
          <w:ilvl w:val="0"/>
          <w:numId w:val="31"/>
        </w:numPr>
        <w:ind w:leftChars="0" w:left="851" w:hanging="284"/>
      </w:pPr>
      <w:r>
        <w:t>A manager and the researcher involved in the laboratory concerned are responsible for management of the psychoactive drugs.</w:t>
      </w:r>
    </w:p>
    <w:p w14:paraId="1D783AD8" w14:textId="55CC6FA0" w:rsidR="0087606F" w:rsidRDefault="0049597A" w:rsidP="00000EA5">
      <w:pPr>
        <w:pStyle w:val="a9"/>
        <w:numPr>
          <w:ilvl w:val="0"/>
          <w:numId w:val="31"/>
        </w:numPr>
        <w:ind w:leftChars="0" w:left="851" w:hanging="284"/>
      </w:pPr>
      <w:r>
        <w:t>Any change in the storage place, etc. must also be notified to the ESM OFFICE.</w:t>
      </w:r>
    </w:p>
    <w:p w14:paraId="28762C57" w14:textId="254E2F58" w:rsidR="0087606F" w:rsidRDefault="00566089" w:rsidP="00566089">
      <w:pPr>
        <w:ind w:firstLineChars="200" w:firstLine="420"/>
      </w:pPr>
      <w:r>
        <w:rPr>
          <w:rFonts w:hint="eastAsia"/>
        </w:rPr>
        <w:t>（３）</w:t>
      </w:r>
      <w:r w:rsidR="0049597A" w:rsidRPr="0049597A">
        <w:t>Stimulants and their constituents</w:t>
      </w:r>
    </w:p>
    <w:p w14:paraId="50B36C3A" w14:textId="77777777" w:rsidR="00981107" w:rsidRDefault="00981107" w:rsidP="00000EA5">
      <w:pPr>
        <w:pStyle w:val="a9"/>
        <w:numPr>
          <w:ilvl w:val="0"/>
          <w:numId w:val="32"/>
        </w:numPr>
        <w:ind w:leftChars="0" w:left="851" w:hanging="284"/>
      </w:pPr>
      <w:r>
        <w:t>When buying (receiving) stimulants or their constituents, the researcher must be designated as a stimulant researcher.</w:t>
      </w:r>
    </w:p>
    <w:p w14:paraId="0E4BBA8D" w14:textId="6F8C75B6" w:rsidR="00981107" w:rsidRDefault="00981107" w:rsidP="00000EA5">
      <w:pPr>
        <w:pStyle w:val="a9"/>
        <w:numPr>
          <w:ilvl w:val="0"/>
          <w:numId w:val="32"/>
        </w:numPr>
        <w:ind w:leftChars="0" w:left="851" w:hanging="284"/>
      </w:pPr>
      <w:r>
        <w:t>The stimulant researcher is responsible for management of the stimulants and their constituents.</w:t>
      </w:r>
    </w:p>
    <w:p w14:paraId="566A1609" w14:textId="2C827CC8" w:rsidR="0087606F" w:rsidRDefault="00981107" w:rsidP="00000EA5">
      <w:pPr>
        <w:pStyle w:val="a9"/>
        <w:numPr>
          <w:ilvl w:val="0"/>
          <w:numId w:val="32"/>
        </w:numPr>
        <w:ind w:leftChars="0" w:left="851" w:hanging="284"/>
      </w:pPr>
      <w:r>
        <w:t>Notification is necessary whenever a stimulant researcher moves to another site, the storage place is changed, or the stimulants and their constituents are disposed of.</w:t>
      </w:r>
    </w:p>
    <w:p w14:paraId="2E8E105B" w14:textId="2331AB4A" w:rsidR="00981107" w:rsidRPr="00981107" w:rsidRDefault="003E4C97" w:rsidP="00981107">
      <w:pPr>
        <w:pStyle w:val="4"/>
        <w:ind w:firstLineChars="200" w:firstLine="480"/>
        <w:rPr>
          <w:rFonts w:ascii="BIZ UDPゴシック" w:hAnsi="BIZ UDPゴシック"/>
        </w:rPr>
      </w:pPr>
      <w:r>
        <w:rPr>
          <w:rFonts w:ascii="BIZ UDPゴシック" w:hAnsi="BIZ UDPゴシック" w:hint="eastAsia"/>
        </w:rPr>
        <w:t>7</w:t>
      </w:r>
      <w:r w:rsidR="00043F43" w:rsidRPr="00B9234E">
        <w:rPr>
          <w:rFonts w:ascii="BIZ UDPゴシック" w:hAnsi="BIZ UDPゴシック" w:hint="eastAsia"/>
        </w:rPr>
        <w:t>.3.4.4</w:t>
      </w:r>
      <w:r w:rsidR="0087606F" w:rsidRPr="00B9234E">
        <w:rPr>
          <w:rFonts w:ascii="BIZ UDPゴシック" w:hAnsi="BIZ UDPゴシック"/>
        </w:rPr>
        <w:t xml:space="preserve">　</w:t>
      </w:r>
      <w:r w:rsidR="00274609" w:rsidRPr="00274609">
        <w:rPr>
          <w:rFonts w:ascii="BIZ UDPゴシック" w:hAnsi="BIZ UDPゴシック"/>
        </w:rPr>
        <w:t>Management required by Stimulants Control Law</w:t>
      </w:r>
    </w:p>
    <w:p w14:paraId="1B16318D" w14:textId="77777777" w:rsidR="00981107" w:rsidRPr="0044382B" w:rsidRDefault="00981107" w:rsidP="00000EA5">
      <w:pPr>
        <w:pStyle w:val="maintext11pt"/>
        <w:numPr>
          <w:ilvl w:val="0"/>
          <w:numId w:val="33"/>
        </w:numPr>
        <w:tabs>
          <w:tab w:val="clear" w:pos="1800"/>
          <w:tab w:val="left" w:pos="284"/>
        </w:tabs>
        <w:spacing w:line="300" w:lineRule="exact"/>
        <w:ind w:left="851" w:hanging="284"/>
        <w:rPr>
          <w:rFonts w:asciiTheme="minorEastAsia" w:eastAsiaTheme="minorEastAsia" w:hAnsiTheme="minorEastAsia"/>
        </w:rPr>
      </w:pPr>
      <w:r w:rsidRPr="0044382B">
        <w:rPr>
          <w:rFonts w:asciiTheme="minorEastAsia" w:eastAsiaTheme="minorEastAsia" w:hAnsiTheme="minorEastAsia"/>
        </w:rPr>
        <w:t xml:space="preserve">Ensure that stored containers cannot be damaged as a result of falling over, falling from the shelf, </w:t>
      </w:r>
      <w:r w:rsidRPr="0044382B">
        <w:rPr>
          <w:rFonts w:asciiTheme="minorEastAsia" w:eastAsiaTheme="minorEastAsia" w:hAnsiTheme="minorEastAsia"/>
          <w:w w:val="102"/>
        </w:rPr>
        <w:t xml:space="preserve">or </w:t>
      </w:r>
      <w:r w:rsidRPr="0044382B">
        <w:rPr>
          <w:rFonts w:asciiTheme="minorEastAsia" w:eastAsiaTheme="minorEastAsia" w:hAnsiTheme="minorEastAsia"/>
        </w:rPr>
        <w:t xml:space="preserve">colliding. Substances that are potentially hazardous when mixed (e.g. a combination of an </w:t>
      </w:r>
      <w:r w:rsidRPr="0044382B">
        <w:rPr>
          <w:rFonts w:asciiTheme="minorEastAsia" w:eastAsiaTheme="minorEastAsia" w:hAnsiTheme="minorEastAsia"/>
          <w:w w:val="102"/>
        </w:rPr>
        <w:t xml:space="preserve">oxidizing </w:t>
      </w:r>
      <w:r w:rsidRPr="0044382B">
        <w:rPr>
          <w:rFonts w:asciiTheme="minorEastAsia" w:eastAsiaTheme="minorEastAsia" w:hAnsiTheme="minorEastAsia"/>
        </w:rPr>
        <w:t xml:space="preserve">substance [Type 1 or 6] with a flammable substance [Type 2 or 4]) must </w:t>
      </w:r>
      <w:r w:rsidRPr="0044382B">
        <w:rPr>
          <w:rFonts w:asciiTheme="minorEastAsia" w:eastAsiaTheme="minorEastAsia" w:hAnsiTheme="minorEastAsia"/>
          <w:w w:val="102"/>
        </w:rPr>
        <w:t xml:space="preserve">not </w:t>
      </w:r>
      <w:r w:rsidRPr="0044382B">
        <w:rPr>
          <w:rFonts w:asciiTheme="minorEastAsia" w:eastAsiaTheme="minorEastAsia" w:hAnsiTheme="minorEastAsia"/>
        </w:rPr>
        <w:t xml:space="preserve">be stored in the same </w:t>
      </w:r>
      <w:r w:rsidRPr="0044382B">
        <w:rPr>
          <w:rFonts w:asciiTheme="minorEastAsia" w:eastAsiaTheme="minorEastAsia" w:hAnsiTheme="minorEastAsia"/>
          <w:w w:val="102"/>
        </w:rPr>
        <w:t>location.</w:t>
      </w:r>
    </w:p>
    <w:p w14:paraId="3D77B46E" w14:textId="757DB757" w:rsidR="00981107" w:rsidRPr="0044382B" w:rsidRDefault="00981107" w:rsidP="00000EA5">
      <w:pPr>
        <w:pStyle w:val="maintext11pt"/>
        <w:numPr>
          <w:ilvl w:val="0"/>
          <w:numId w:val="33"/>
        </w:numPr>
        <w:spacing w:line="300" w:lineRule="exact"/>
        <w:ind w:left="851" w:hanging="284"/>
        <w:rPr>
          <w:rFonts w:asciiTheme="minorEastAsia" w:eastAsiaTheme="minorEastAsia" w:hAnsiTheme="minorEastAsia"/>
        </w:rPr>
      </w:pPr>
      <w:r w:rsidRPr="0044382B">
        <w:rPr>
          <w:rFonts w:asciiTheme="minorEastAsia" w:eastAsiaTheme="minorEastAsia" w:hAnsiTheme="minorEastAsia"/>
        </w:rPr>
        <w:t xml:space="preserve">When substances are stored at one fifth or more of the maximum quantity specified by law, </w:t>
      </w:r>
      <w:r w:rsidRPr="0044382B">
        <w:rPr>
          <w:rFonts w:asciiTheme="minorEastAsia" w:eastAsiaTheme="minorEastAsia" w:hAnsiTheme="minorEastAsia"/>
          <w:w w:val="102"/>
        </w:rPr>
        <w:t xml:space="preserve">this </w:t>
      </w:r>
      <w:r w:rsidRPr="0044382B">
        <w:rPr>
          <w:rFonts w:asciiTheme="minorEastAsia" w:eastAsiaTheme="minorEastAsia" w:hAnsiTheme="minorEastAsia"/>
        </w:rPr>
        <w:t xml:space="preserve">situation must be reported in accordance with the </w:t>
      </w:r>
      <w:r w:rsidRPr="0044382B">
        <w:rPr>
          <w:rFonts w:asciiTheme="minorEastAsia" w:eastAsiaTheme="minorEastAsia" w:hAnsiTheme="minorEastAsia"/>
          <w:w w:val="102"/>
        </w:rPr>
        <w:t>law.</w:t>
      </w:r>
    </w:p>
    <w:p w14:paraId="3451C15E" w14:textId="6B2CA973" w:rsidR="00981107" w:rsidRPr="0044382B" w:rsidRDefault="00981107" w:rsidP="00000EA5">
      <w:pPr>
        <w:pStyle w:val="maintext11pt"/>
        <w:numPr>
          <w:ilvl w:val="0"/>
          <w:numId w:val="33"/>
        </w:numPr>
        <w:tabs>
          <w:tab w:val="left" w:pos="284"/>
        </w:tabs>
        <w:spacing w:line="300" w:lineRule="exact"/>
        <w:ind w:left="851" w:hanging="284"/>
        <w:rPr>
          <w:rFonts w:asciiTheme="minorEastAsia" w:eastAsiaTheme="minorEastAsia" w:hAnsiTheme="minorEastAsia"/>
        </w:rPr>
      </w:pPr>
      <w:r w:rsidRPr="0044382B">
        <w:rPr>
          <w:rFonts w:asciiTheme="minorEastAsia" w:eastAsiaTheme="minorEastAsia" w:hAnsiTheme="minorEastAsia"/>
        </w:rPr>
        <w:t xml:space="preserve">In the storage or handling area, possible ignition sources must be strictly </w:t>
      </w:r>
      <w:r w:rsidR="00283076" w:rsidRPr="0044382B">
        <w:rPr>
          <w:rFonts w:asciiTheme="minorEastAsia" w:eastAsiaTheme="minorEastAsia" w:hAnsiTheme="minorEastAsia"/>
        </w:rPr>
        <w:t>controlled,</w:t>
      </w:r>
      <w:r w:rsidRPr="0044382B">
        <w:rPr>
          <w:rFonts w:asciiTheme="minorEastAsia" w:eastAsiaTheme="minorEastAsia" w:hAnsiTheme="minorEastAsia"/>
        </w:rPr>
        <w:t xml:space="preserve"> and </w:t>
      </w:r>
      <w:r w:rsidRPr="0044382B">
        <w:rPr>
          <w:rFonts w:asciiTheme="minorEastAsia" w:eastAsiaTheme="minorEastAsia" w:hAnsiTheme="minorEastAsia"/>
          <w:w w:val="102"/>
        </w:rPr>
        <w:t xml:space="preserve">fire-fighting </w:t>
      </w:r>
      <w:r w:rsidRPr="0044382B">
        <w:rPr>
          <w:rFonts w:asciiTheme="minorEastAsia" w:eastAsiaTheme="minorEastAsia" w:hAnsiTheme="minorEastAsia"/>
        </w:rPr>
        <w:t xml:space="preserve">equipment must be </w:t>
      </w:r>
      <w:r w:rsidRPr="0044382B">
        <w:rPr>
          <w:rFonts w:asciiTheme="minorEastAsia" w:eastAsiaTheme="minorEastAsia" w:hAnsiTheme="minorEastAsia"/>
          <w:w w:val="102"/>
        </w:rPr>
        <w:t>installed.</w:t>
      </w:r>
    </w:p>
    <w:p w14:paraId="1C6D0799" w14:textId="7E83D93B" w:rsidR="003C7B0C" w:rsidRPr="0044382B" w:rsidRDefault="00981107" w:rsidP="00000EA5">
      <w:pPr>
        <w:pStyle w:val="a9"/>
        <w:numPr>
          <w:ilvl w:val="0"/>
          <w:numId w:val="33"/>
        </w:numPr>
        <w:ind w:leftChars="0" w:left="851" w:hanging="284"/>
        <w:rPr>
          <w:rFonts w:asciiTheme="minorEastAsia" w:hAnsiTheme="minorEastAsia"/>
        </w:rPr>
      </w:pPr>
      <w:r w:rsidRPr="0044382B">
        <w:rPr>
          <w:rFonts w:asciiTheme="minorEastAsia" w:hAnsiTheme="minorEastAsia"/>
        </w:rPr>
        <w:t xml:space="preserve">Use appropriate protective equipment, such as goggles and shields, in order to ensure personal </w:t>
      </w:r>
      <w:r w:rsidRPr="0044382B">
        <w:rPr>
          <w:rFonts w:asciiTheme="minorEastAsia" w:hAnsiTheme="minorEastAsia"/>
          <w:w w:val="102"/>
        </w:rPr>
        <w:t>safety.</w:t>
      </w:r>
    </w:p>
    <w:p w14:paraId="767E0CC4" w14:textId="77777777" w:rsidR="00990886" w:rsidRPr="00990886" w:rsidRDefault="00990886" w:rsidP="00990886">
      <w:pPr>
        <w:pStyle w:val="2"/>
        <w:rPr>
          <w:rFonts w:ascii="BIZ UDPゴシック" w:hAnsi="BIZ UDPゴシック"/>
        </w:rPr>
      </w:pPr>
      <w:bookmarkStart w:id="60" w:name="_Toc160544990"/>
      <w:r w:rsidRPr="00990886">
        <w:rPr>
          <w:rFonts w:ascii="BIZ UDPゴシック" w:hAnsi="BIZ UDPゴシック"/>
        </w:rPr>
        <w:lastRenderedPageBreak/>
        <w:t>7.4 Radiation Control</w:t>
      </w:r>
      <w:bookmarkEnd w:id="60"/>
    </w:p>
    <w:p w14:paraId="5CBCAA8C" w14:textId="361E52F7" w:rsidR="00990886" w:rsidRDefault="00990886" w:rsidP="00990886">
      <w:r>
        <w:rPr>
          <w:rFonts w:hint="eastAsia"/>
        </w:rPr>
        <w:t xml:space="preserve">　</w:t>
      </w:r>
      <w:r w:rsidR="00670065">
        <w:rPr>
          <w:rFonts w:hint="eastAsia"/>
        </w:rPr>
        <w:t>When conducting experiments and research which requires handling radiation and/or radioactive materials, including the use of accelerator facilities, X-ray equipment, and electron microscopes</w:t>
      </w:r>
      <w:r>
        <w:t>, proper safety control must be exercised by observing the "</w:t>
      </w:r>
      <w:r w:rsidR="006C1A39">
        <w:rPr>
          <w:rFonts w:hint="eastAsia"/>
        </w:rPr>
        <w:t>Act on the Regulation of Radioisotopes, etc.</w:t>
      </w:r>
      <w:r>
        <w:t xml:space="preserve">" and related laws, "Regulations </w:t>
      </w:r>
      <w:r w:rsidR="006C1A39">
        <w:t>on</w:t>
      </w:r>
      <w:r>
        <w:t xml:space="preserve"> Prevention of Ionizing Radiation Hazards" and university regulations, and the </w:t>
      </w:r>
      <w:r w:rsidR="006C1A39">
        <w:rPr>
          <w:rFonts w:hint="eastAsia"/>
        </w:rPr>
        <w:t>radiation hazards prevention program</w:t>
      </w:r>
      <w:r>
        <w:t xml:space="preserve"> of the School of Science at the University of Tokyo. </w:t>
      </w:r>
    </w:p>
    <w:p w14:paraId="4CE793B3" w14:textId="5FED7932" w:rsidR="00990886" w:rsidRDefault="00FB76EA" w:rsidP="00990886">
      <w:r>
        <w:rPr>
          <w:noProof/>
        </w:rPr>
        <w:drawing>
          <wp:anchor distT="0" distB="0" distL="114300" distR="114300" simplePos="0" relativeHeight="251708416" behindDoc="0" locked="0" layoutInCell="1" allowOverlap="1" wp14:anchorId="157A37E0" wp14:editId="44B4E00F">
            <wp:simplePos x="0" y="0"/>
            <wp:positionH relativeFrom="column">
              <wp:posOffset>1212556</wp:posOffset>
            </wp:positionH>
            <wp:positionV relativeFrom="paragraph">
              <wp:posOffset>658495</wp:posOffset>
            </wp:positionV>
            <wp:extent cx="3834765" cy="3228975"/>
            <wp:effectExtent l="0" t="0" r="0" b="9525"/>
            <wp:wrapTopAndBottom/>
            <wp:docPr id="346875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476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886">
        <w:rPr>
          <w:rFonts w:hint="eastAsia"/>
        </w:rPr>
        <w:t xml:space="preserve">　</w:t>
      </w:r>
      <w:r w:rsidR="00990886">
        <w:t xml:space="preserve">When conducting relevant experiments and research, apply for registration and authorization </w:t>
      </w:r>
      <w:r w:rsidR="00670065">
        <w:rPr>
          <w:rFonts w:hint="eastAsia"/>
        </w:rPr>
        <w:t xml:space="preserve">as a radiation worker through the </w:t>
      </w:r>
      <w:proofErr w:type="spellStart"/>
      <w:r w:rsidR="00670065">
        <w:rPr>
          <w:rFonts w:hint="eastAsia"/>
        </w:rPr>
        <w:t>UTokyo</w:t>
      </w:r>
      <w:proofErr w:type="spellEnd"/>
      <w:r w:rsidR="00670065">
        <w:rPr>
          <w:rFonts w:hint="eastAsia"/>
        </w:rPr>
        <w:t xml:space="preserve"> Radiation Management System (</w:t>
      </w:r>
      <w:proofErr w:type="spellStart"/>
      <w:r w:rsidR="00670065">
        <w:rPr>
          <w:rFonts w:hint="eastAsia"/>
        </w:rPr>
        <w:t>UTRadMS</w:t>
      </w:r>
      <w:proofErr w:type="spellEnd"/>
      <w:r w:rsidR="00670065">
        <w:rPr>
          <w:rFonts w:hint="eastAsia"/>
        </w:rPr>
        <w:t>)</w:t>
      </w:r>
      <w:r w:rsidR="00990886">
        <w:t>, and receive training on handling radiation.</w:t>
      </w:r>
    </w:p>
    <w:p w14:paraId="6B1A27DF" w14:textId="10092190" w:rsidR="00990886" w:rsidRPr="00990886" w:rsidRDefault="00990886" w:rsidP="005F1575">
      <w:pPr>
        <w:jc w:val="center"/>
        <w:rPr>
          <w:sz w:val="20"/>
          <w:szCs w:val="20"/>
        </w:rPr>
      </w:pPr>
      <w:r w:rsidRPr="00990886">
        <w:rPr>
          <w:sz w:val="20"/>
          <w:szCs w:val="20"/>
        </w:rPr>
        <w:t xml:space="preserve">Fig. 11 Procedures for starting to use radiation facilities and </w:t>
      </w:r>
      <w:r w:rsidR="00DC6011" w:rsidRPr="00990886">
        <w:rPr>
          <w:szCs w:val="20"/>
        </w:rPr>
        <w:t>equipment</w:t>
      </w:r>
      <w:r w:rsidR="00DC6011">
        <w:rPr>
          <w:szCs w:val="20"/>
        </w:rPr>
        <w:t>.</w:t>
      </w:r>
    </w:p>
    <w:p w14:paraId="65787ACA" w14:textId="233FC175" w:rsidR="00990886" w:rsidRDefault="00990886" w:rsidP="00990886"/>
    <w:p w14:paraId="092A69D7" w14:textId="660F8E6D" w:rsidR="00C878B2" w:rsidRDefault="00990886" w:rsidP="00990886">
      <w:r>
        <w:rPr>
          <w:rFonts w:hint="eastAsia"/>
        </w:rPr>
        <w:t xml:space="preserve">　</w:t>
      </w:r>
      <w:r w:rsidR="00670065">
        <w:rPr>
          <w:rFonts w:hint="eastAsia"/>
        </w:rPr>
        <w:t>When using radiation facilities outside the School of Science, or even outside the university, you must have a certificate of authorization as a radiation worker registered at the School of Science, the University of Tokyo.</w:t>
      </w:r>
    </w:p>
    <w:p w14:paraId="32466B86" w14:textId="1F1D3D4C" w:rsidR="003C7B0C" w:rsidRDefault="00E92204" w:rsidP="00990886">
      <w:r>
        <w:tab/>
      </w:r>
    </w:p>
    <w:p w14:paraId="75B609A9" w14:textId="67088F38" w:rsidR="00D4742A" w:rsidRDefault="003125FD" w:rsidP="00000EA5">
      <w:pPr>
        <w:pStyle w:val="a9"/>
        <w:numPr>
          <w:ilvl w:val="0"/>
          <w:numId w:val="52"/>
        </w:numPr>
        <w:ind w:leftChars="0"/>
      </w:pPr>
      <w:r>
        <w:rPr>
          <w:noProof/>
        </w:rPr>
        <mc:AlternateContent>
          <mc:Choice Requires="wpg">
            <w:drawing>
              <wp:anchor distT="0" distB="0" distL="114300" distR="114300" simplePos="0" relativeHeight="251671552" behindDoc="0" locked="0" layoutInCell="1" allowOverlap="1" wp14:anchorId="61B65298" wp14:editId="1F199231">
                <wp:simplePos x="0" y="0"/>
                <wp:positionH relativeFrom="column">
                  <wp:posOffset>134620</wp:posOffset>
                </wp:positionH>
                <wp:positionV relativeFrom="paragraph">
                  <wp:posOffset>285115</wp:posOffset>
                </wp:positionV>
                <wp:extent cx="5443220" cy="1211580"/>
                <wp:effectExtent l="0" t="0" r="24130" b="26670"/>
                <wp:wrapTopAndBottom/>
                <wp:docPr id="1678129971" name="グループ化 2"/>
                <wp:cNvGraphicFramePr/>
                <a:graphic xmlns:a="http://schemas.openxmlformats.org/drawingml/2006/main">
                  <a:graphicData uri="http://schemas.microsoft.com/office/word/2010/wordprocessingGroup">
                    <wpg:wgp>
                      <wpg:cNvGrpSpPr/>
                      <wpg:grpSpPr>
                        <a:xfrm>
                          <a:off x="0" y="0"/>
                          <a:ext cx="5443220" cy="1211580"/>
                          <a:chOff x="0" y="0"/>
                          <a:chExt cx="4137660" cy="1524000"/>
                        </a:xfrm>
                      </wpg:grpSpPr>
                      <wps:wsp>
                        <wps:cNvPr id="380135071" name="四角形: 角を丸くする 5"/>
                        <wps:cNvSpPr/>
                        <wps:spPr>
                          <a:xfrm>
                            <a:off x="0" y="0"/>
                            <a:ext cx="4137660" cy="1524000"/>
                          </a:xfrm>
                          <a:prstGeom prst="roundRect">
                            <a:avLst/>
                          </a:prstGeom>
                          <a:solidFill>
                            <a:schemeClr val="bg1">
                              <a:lumMod val="85000"/>
                            </a:schemeClr>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243280" name="テキスト ボックス 8"/>
                        <wps:cNvSpPr txBox="1"/>
                        <wps:spPr>
                          <a:xfrm>
                            <a:off x="115401" y="196350"/>
                            <a:ext cx="4009489" cy="1248073"/>
                          </a:xfrm>
                          <a:prstGeom prst="rect">
                            <a:avLst/>
                          </a:prstGeom>
                          <a:noFill/>
                          <a:ln w="6350">
                            <a:noFill/>
                          </a:ln>
                        </wps:spPr>
                        <wps:txbx>
                          <w:txbxContent>
                            <w:p w14:paraId="6A99C586" w14:textId="77777777" w:rsidR="00990886" w:rsidRPr="00990886" w:rsidRDefault="00990886" w:rsidP="00990886">
                              <w:pPr>
                                <w:rPr>
                                  <w:rFonts w:ascii="游ゴシック" w:eastAsia="游ゴシック" w:hAnsi="游ゴシック"/>
                                  <w:b/>
                                  <w:bCs/>
                                  <w:u w:val="single"/>
                                </w:rPr>
                              </w:pPr>
                              <w:r w:rsidRPr="00990886">
                                <w:rPr>
                                  <w:rFonts w:ascii="游ゴシック" w:eastAsia="游ゴシック" w:hAnsi="游ゴシック"/>
                                  <w:b/>
                                  <w:bCs/>
                                  <w:u w:val="single"/>
                                </w:rPr>
                                <w:t>Radiation Management Office, School of Science, The University of Tokyo</w:t>
                              </w:r>
                            </w:p>
                            <w:p w14:paraId="283BA522" w14:textId="77777777" w:rsidR="00990886" w:rsidRPr="00990886" w:rsidRDefault="00990886" w:rsidP="00990886">
                              <w:pPr>
                                <w:rPr>
                                  <w:rFonts w:ascii="游ゴシック" w:eastAsia="游ゴシック" w:hAnsi="游ゴシック"/>
                                </w:rPr>
                              </w:pPr>
                            </w:p>
                            <w:p w14:paraId="54FF8269" w14:textId="04440485" w:rsidR="00990886" w:rsidRDefault="00990886" w:rsidP="00990886">
                              <w:pPr>
                                <w:rPr>
                                  <w:rFonts w:ascii="游ゴシック" w:eastAsia="游ゴシック" w:hAnsi="游ゴシック"/>
                                </w:rPr>
                              </w:pPr>
                              <w:r w:rsidRPr="00990886">
                                <w:rPr>
                                  <w:rFonts w:ascii="游ゴシック" w:eastAsia="游ゴシック" w:hAnsi="游ゴシック"/>
                                </w:rPr>
                                <w:t xml:space="preserve">E-mail: </w:t>
                              </w:r>
                              <w:hyperlink r:id="rId46" w:history="1">
                                <w:r w:rsidR="00DC6011" w:rsidRPr="00FF5B49">
                                  <w:rPr>
                                    <w:rStyle w:val="a3"/>
                                    <w:rFonts w:ascii="游ゴシック" w:eastAsia="游ゴシック" w:hAnsi="游ゴシック"/>
                                  </w:rPr>
                                  <w:t>ri-s-group@g.ecc.u-tokyo.ac.jp</w:t>
                                </w:r>
                              </w:hyperlink>
                            </w:p>
                            <w:p w14:paraId="2F338551" w14:textId="1AF92D4C" w:rsidR="003125FD" w:rsidRDefault="00990886" w:rsidP="00990886">
                              <w:r w:rsidRPr="00990886">
                                <w:rPr>
                                  <w:rFonts w:ascii="游ゴシック" w:eastAsia="游ゴシック" w:hAnsi="游ゴシック"/>
                                </w:rPr>
                                <w:t>Web：</w:t>
                              </w:r>
                              <w:hyperlink r:id="rId47" w:history="1">
                                <w:r w:rsidR="00670065">
                                  <w:rPr>
                                    <w:rStyle w:val="a3"/>
                                  </w:rPr>
                                  <w:t>https://ri.adm.s.u-tokyo.ac.jp/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65298" id="_x0000_s1040" style="position:absolute;left:0;text-align:left;margin-left:10.6pt;margin-top:22.45pt;width:428.6pt;height:95.4pt;z-index:251671552;mso-width-relative:margin;mso-height-relative:margin" coordsize="41376,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">
                <v:roundrect id="四角形: 角を丸くする 5" o:spid="_x0000_s1041" style="position:absolute;width:41376;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" fillcolor="#d8d8d8 [2732]" strokecolor="white [3201]" strokeweight="1.5pt">
                  <v:stroke joinstyle="miter"/>
                </v:roundrect>
                <v:shape id="テキスト ボックス 8" o:spid="_x0000_s1042" type="#_x0000_t202" style="position:absolute;left:1154;top:1963;width:40094;height:1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" filled="f" stroked="f" strokeweight=".5pt">
                  <v:textbox>
                    <w:txbxContent>
                      <w:p w14:paraId="6A99C586" w14:textId="77777777" w:rsidR="00990886" w:rsidRPr="00990886" w:rsidRDefault="00990886" w:rsidP="00990886">
                        <w:pPr>
                          <w:rPr>
                            <w:rFonts w:ascii="游ゴシック" w:eastAsia="游ゴシック" w:hAnsi="游ゴシック"/>
                            <w:b/>
                            <w:bCs/>
                            <w:u w:val="single"/>
                          </w:rPr>
                        </w:pPr>
                        <w:r w:rsidRPr="00990886">
                          <w:rPr>
                            <w:rFonts w:ascii="游ゴシック" w:eastAsia="游ゴシック" w:hAnsi="游ゴシック"/>
                            <w:b/>
                            <w:bCs/>
                            <w:u w:val="single"/>
                          </w:rPr>
                          <w:t>Radiation Management Office, School of Science, The University of Tokyo</w:t>
                        </w:r>
                      </w:p>
                      <w:p w14:paraId="283BA522" w14:textId="77777777" w:rsidR="00990886" w:rsidRPr="00990886" w:rsidRDefault="00990886" w:rsidP="00990886">
                        <w:pPr>
                          <w:rPr>
                            <w:rFonts w:ascii="游ゴシック" w:eastAsia="游ゴシック" w:hAnsi="游ゴシック"/>
                          </w:rPr>
                        </w:pPr>
                      </w:p>
                      <w:p w14:paraId="54FF8269" w14:textId="04440485" w:rsidR="00990886" w:rsidRDefault="00990886" w:rsidP="00990886">
                        <w:pPr>
                          <w:rPr>
                            <w:rFonts w:ascii="游ゴシック" w:eastAsia="游ゴシック" w:hAnsi="游ゴシック"/>
                          </w:rPr>
                        </w:pPr>
                        <w:r w:rsidRPr="00990886">
                          <w:rPr>
                            <w:rFonts w:ascii="游ゴシック" w:eastAsia="游ゴシック" w:hAnsi="游ゴシック"/>
                          </w:rPr>
                          <w:t xml:space="preserve">E-mail: </w:t>
                        </w:r>
                        <w:hyperlink r:id="rId48" w:history="1">
                          <w:r w:rsidR="00DC6011" w:rsidRPr="00FF5B49">
                            <w:rPr>
                              <w:rStyle w:val="a3"/>
                              <w:rFonts w:ascii="游ゴシック" w:eastAsia="游ゴシック" w:hAnsi="游ゴシック"/>
                            </w:rPr>
                            <w:t>ri-s-group@g.ecc.u-tokyo.ac.jp</w:t>
                          </w:r>
                        </w:hyperlink>
                      </w:p>
                      <w:p w14:paraId="2F338551" w14:textId="1AF92D4C" w:rsidR="003125FD" w:rsidRDefault="00990886" w:rsidP="00990886">
                        <w:r w:rsidRPr="00990886">
                          <w:rPr>
                            <w:rFonts w:ascii="游ゴシック" w:eastAsia="游ゴシック" w:hAnsi="游ゴシック"/>
                          </w:rPr>
                          <w:t>Web：</w:t>
                        </w:r>
                        <w:hyperlink r:id="rId49" w:history="1">
                          <w:r w:rsidR="00670065">
                            <w:rPr>
                              <w:rStyle w:val="a3"/>
                            </w:rPr>
                            <w:t>https://ri.adm.s.u-tokyo.ac.jp/</w:t>
                          </w:r>
                        </w:hyperlink>
                      </w:p>
                    </w:txbxContent>
                  </v:textbox>
                </v:shape>
                <w10:wrap type="topAndBottom"/>
              </v:group>
            </w:pict>
          </mc:Fallback>
        </mc:AlternateContent>
      </w:r>
      <w:r w:rsidR="00990886">
        <w:t>Contact</w:t>
      </w:r>
    </w:p>
    <w:p w14:paraId="3C700601" w14:textId="6F217C12" w:rsidR="008C1B94" w:rsidRPr="00B9234E" w:rsidRDefault="003E4C97" w:rsidP="008C1B94">
      <w:pPr>
        <w:pStyle w:val="2"/>
        <w:rPr>
          <w:rFonts w:ascii="BIZ UDPゴシック" w:hAnsi="BIZ UDPゴシック"/>
        </w:rPr>
      </w:pPr>
      <w:bookmarkStart w:id="61" w:name="_Toc160544991"/>
      <w:r>
        <w:rPr>
          <w:rFonts w:ascii="BIZ UDPゴシック" w:hAnsi="BIZ UDPゴシック" w:hint="eastAsia"/>
        </w:rPr>
        <w:t>7</w:t>
      </w:r>
      <w:r w:rsidR="008C1B94" w:rsidRPr="00B9234E">
        <w:rPr>
          <w:rFonts w:ascii="BIZ UDPゴシック" w:hAnsi="BIZ UDPゴシック" w:hint="eastAsia"/>
        </w:rPr>
        <w:t xml:space="preserve">.5　</w:t>
      </w:r>
      <w:r w:rsidR="008A3F71" w:rsidRPr="008A3F71">
        <w:t xml:space="preserve"> </w:t>
      </w:r>
      <w:r w:rsidR="008A3F71" w:rsidRPr="008A3F71">
        <w:rPr>
          <w:rFonts w:ascii="BIZ UDPゴシック" w:hAnsi="BIZ UDPゴシック"/>
        </w:rPr>
        <w:t>Biosafety</w:t>
      </w:r>
      <w:bookmarkEnd w:id="61"/>
      <w:r w:rsidR="008A3F71" w:rsidRPr="00B9234E">
        <w:rPr>
          <w:rFonts w:ascii="BIZ UDPゴシック" w:hAnsi="BIZ UDPゴシック"/>
        </w:rPr>
        <w:t xml:space="preserve"> </w:t>
      </w:r>
    </w:p>
    <w:p w14:paraId="35F534E2" w14:textId="77777777" w:rsidR="008A3F71" w:rsidRDefault="008A3F71" w:rsidP="008A3F71">
      <w:r>
        <w:t>When conducting experiments in which organisms or their metabolites may pose a risk to humans or the environment through the artificial manipulation of organisms, it is necessary not only to ensure the safety of the parties involved, but also to give constant consideration to the impact on the environment and other factors.</w:t>
      </w:r>
    </w:p>
    <w:p w14:paraId="68AF6ED7" w14:textId="5F0CD1C5" w:rsidR="003125FD" w:rsidRDefault="008A3F71" w:rsidP="008A3F71">
      <w:proofErr w:type="spellStart"/>
      <w:r>
        <w:lastRenderedPageBreak/>
        <w:t>UTokyo</w:t>
      </w:r>
      <w:proofErr w:type="spellEnd"/>
      <w:r>
        <w:t xml:space="preserve"> provides university-wide support for research requiring ethical review (clinical research, epidemiological research, research using human ES cells, etc.) and research requiring compliance with related laws and regulations (genetic modification experiments, animal experiments, experiments using specific pathogens, etc.) through the "Life Science Research Ethics Support Office". If you wish to conduct such research or experiments, please refer to the website and follow the necessary </w:t>
      </w:r>
      <w:r w:rsidR="0044382B">
        <w:t>procedures and</w:t>
      </w:r>
      <w:r>
        <w:t xml:space="preserve"> be sure to attend the relevant training sessions.</w:t>
      </w:r>
    </w:p>
    <w:p w14:paraId="64823460" w14:textId="77777777" w:rsidR="00566089" w:rsidRDefault="00566089" w:rsidP="003125FD">
      <w:pPr>
        <w:ind w:firstLineChars="100" w:firstLine="210"/>
      </w:pPr>
    </w:p>
    <w:p w14:paraId="0B773CAC" w14:textId="7C57A3F8" w:rsidR="003125FD" w:rsidRDefault="003125FD" w:rsidP="00000EA5">
      <w:pPr>
        <w:pStyle w:val="a9"/>
        <w:numPr>
          <w:ilvl w:val="0"/>
          <w:numId w:val="51"/>
        </w:numPr>
        <w:ind w:leftChars="0"/>
      </w:pPr>
      <w:r>
        <w:rPr>
          <w:noProof/>
        </w:rPr>
        <mc:AlternateContent>
          <mc:Choice Requires="wpg">
            <w:drawing>
              <wp:anchor distT="0" distB="0" distL="114300" distR="114300" simplePos="0" relativeHeight="251673600" behindDoc="0" locked="0" layoutInCell="1" allowOverlap="1" wp14:anchorId="1104C7E7" wp14:editId="51EC7963">
                <wp:simplePos x="0" y="0"/>
                <wp:positionH relativeFrom="column">
                  <wp:posOffset>5715</wp:posOffset>
                </wp:positionH>
                <wp:positionV relativeFrom="paragraph">
                  <wp:posOffset>296545</wp:posOffset>
                </wp:positionV>
                <wp:extent cx="4718050" cy="2251075"/>
                <wp:effectExtent l="0" t="0" r="25400" b="15875"/>
                <wp:wrapTopAndBottom/>
                <wp:docPr id="230588610" name="グループ化 2"/>
                <wp:cNvGraphicFramePr/>
                <a:graphic xmlns:a="http://schemas.openxmlformats.org/drawingml/2006/main">
                  <a:graphicData uri="http://schemas.microsoft.com/office/word/2010/wordprocessingGroup">
                    <wpg:wgp>
                      <wpg:cNvGrpSpPr/>
                      <wpg:grpSpPr>
                        <a:xfrm>
                          <a:off x="0" y="0"/>
                          <a:ext cx="4718050" cy="2251075"/>
                          <a:chOff x="0" y="0"/>
                          <a:chExt cx="4137660" cy="1524000"/>
                        </a:xfrm>
                      </wpg:grpSpPr>
                      <wps:wsp>
                        <wps:cNvPr id="169134093" name="四角形: 角を丸くする 5"/>
                        <wps:cNvSpPr/>
                        <wps:spPr>
                          <a:xfrm>
                            <a:off x="0" y="0"/>
                            <a:ext cx="4137660" cy="1524000"/>
                          </a:xfrm>
                          <a:prstGeom prst="roundRect">
                            <a:avLst/>
                          </a:prstGeom>
                          <a:solidFill>
                            <a:schemeClr val="bg1">
                              <a:lumMod val="85000"/>
                            </a:schemeClr>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789389" name="テキスト ボックス 8"/>
                        <wps:cNvSpPr txBox="1"/>
                        <wps:spPr>
                          <a:xfrm>
                            <a:off x="257175" y="133349"/>
                            <a:ext cx="3712999" cy="1323216"/>
                          </a:xfrm>
                          <a:prstGeom prst="rect">
                            <a:avLst/>
                          </a:prstGeom>
                          <a:noFill/>
                          <a:ln w="6350">
                            <a:noFill/>
                          </a:ln>
                        </wps:spPr>
                        <wps:txbx>
                          <w:txbxContent>
                            <w:p w14:paraId="79C6C324" w14:textId="12A5A2D7" w:rsidR="003125FD" w:rsidRDefault="008A3F71" w:rsidP="003125FD">
                              <w:pPr>
                                <w:rPr>
                                  <w:rFonts w:ascii="游ゴシック" w:eastAsia="游ゴシック" w:hAnsi="游ゴシック"/>
                                  <w:b/>
                                  <w:bCs/>
                                  <w:u w:val="single"/>
                                </w:rPr>
                              </w:pPr>
                              <w:r w:rsidRPr="008A3F71">
                                <w:rPr>
                                  <w:rFonts w:ascii="游ゴシック" w:eastAsia="游ゴシック" w:hAnsi="游ゴシック"/>
                                  <w:b/>
                                  <w:bCs/>
                                  <w:u w:val="single"/>
                                </w:rPr>
                                <w:t xml:space="preserve">Office for Life Science Research Ethics and Safety, </w:t>
                              </w:r>
                              <w:r>
                                <w:rPr>
                                  <w:rFonts w:ascii="游ゴシック" w:eastAsia="游ゴシック" w:hAnsi="游ゴシック"/>
                                  <w:b/>
                                  <w:bCs/>
                                  <w:u w:val="single"/>
                                </w:rPr>
                                <w:t>UT</w:t>
                              </w:r>
                              <w:r w:rsidRPr="008A3F71">
                                <w:rPr>
                                  <w:rFonts w:ascii="游ゴシック" w:eastAsia="游ゴシック" w:hAnsi="游ゴシック"/>
                                  <w:b/>
                                  <w:bCs/>
                                  <w:u w:val="single"/>
                                </w:rPr>
                                <w:t>okyo</w:t>
                              </w:r>
                            </w:p>
                            <w:p w14:paraId="13B4A1E2" w14:textId="77777777" w:rsidR="003125FD" w:rsidRDefault="003125FD" w:rsidP="003125FD"/>
                            <w:p w14:paraId="76218F21" w14:textId="611212B7" w:rsidR="003125FD" w:rsidRPr="003125FD" w:rsidRDefault="008A3F71" w:rsidP="003125FD">
                              <w:pPr>
                                <w:rPr>
                                  <w:rFonts w:ascii="游ゴシック" w:eastAsia="游ゴシック" w:hAnsi="游ゴシック"/>
                                </w:rPr>
                              </w:pPr>
                              <w:r>
                                <w:rPr>
                                  <w:rFonts w:ascii="游ゴシック" w:eastAsia="游ゴシック" w:hAnsi="游ゴシック" w:hint="eastAsia"/>
                                </w:rPr>
                                <w:t>T</w:t>
                              </w:r>
                              <w:r>
                                <w:rPr>
                                  <w:rFonts w:ascii="游ゴシック" w:eastAsia="游ゴシック" w:hAnsi="游ゴシック"/>
                                </w:rPr>
                                <w:t>EL</w:t>
                              </w:r>
                              <w:r w:rsidR="003125FD" w:rsidRPr="003125FD">
                                <w:rPr>
                                  <w:rFonts w:ascii="游ゴシック" w:eastAsia="游ゴシック" w:hAnsi="游ゴシック" w:hint="eastAsia"/>
                                </w:rPr>
                                <w:t>：</w:t>
                              </w:r>
                              <w:r>
                                <w:rPr>
                                  <w:rFonts w:ascii="游ゴシック" w:eastAsia="游ゴシック" w:hAnsi="游ゴシック" w:hint="eastAsia"/>
                                </w:rPr>
                                <w:t>e</w:t>
                              </w:r>
                              <w:r>
                                <w:rPr>
                                  <w:rFonts w:ascii="游ゴシック" w:eastAsia="游ゴシック" w:hAnsi="游ゴシック"/>
                                </w:rPr>
                                <w:t xml:space="preserve">xt. </w:t>
                              </w:r>
                              <w:r w:rsidR="003125FD" w:rsidRPr="003125FD">
                                <w:rPr>
                                  <w:rFonts w:ascii="游ゴシック" w:eastAsia="游ゴシック" w:hAnsi="游ゴシック"/>
                                </w:rPr>
                                <w:t>21580、03-5841-1580</w:t>
                              </w:r>
                            </w:p>
                            <w:p w14:paraId="007CE0A0" w14:textId="70F82932" w:rsidR="003125FD" w:rsidRDefault="003125FD" w:rsidP="003125FD">
                              <w:pPr>
                                <w:rPr>
                                  <w:rFonts w:ascii="游ゴシック" w:eastAsia="游ゴシック" w:hAnsi="游ゴシック"/>
                                </w:rPr>
                              </w:pPr>
                              <w:r w:rsidRPr="003125FD">
                                <w:rPr>
                                  <w:rFonts w:ascii="游ゴシック" w:eastAsia="游ゴシック" w:hAnsi="游ゴシック"/>
                                </w:rPr>
                                <w:t>E-mail：</w:t>
                              </w:r>
                              <w:hyperlink r:id="rId50" w:history="1">
                                <w:r w:rsidRPr="00852299">
                                  <w:rPr>
                                    <w:rStyle w:val="a3"/>
                                    <w:rFonts w:ascii="游ゴシック" w:eastAsia="游ゴシック" w:hAnsi="游ゴシック"/>
                                  </w:rPr>
                                  <w:t>lifescience.adm@gs.mail.u-tokyo.ac.jp</w:t>
                                </w:r>
                              </w:hyperlink>
                            </w:p>
                            <w:p w14:paraId="736D2649" w14:textId="0F615BDC" w:rsidR="003125FD" w:rsidRDefault="003125FD" w:rsidP="003125FD">
                              <w:pPr>
                                <w:rPr>
                                  <w:rFonts w:ascii="游ゴシック" w:eastAsia="游ゴシック" w:hAnsi="游ゴシック"/>
                                </w:rPr>
                              </w:pPr>
                              <w:r w:rsidRPr="003125FD">
                                <w:rPr>
                                  <w:rFonts w:ascii="游ゴシック" w:eastAsia="游ゴシック" w:hAnsi="游ゴシック"/>
                                </w:rPr>
                                <w:t>Web：</w:t>
                              </w:r>
                              <w:hyperlink r:id="rId51" w:history="1">
                                <w:r w:rsidR="008A3F71" w:rsidRPr="0055331C">
                                  <w:rPr>
                                    <w:rStyle w:val="a3"/>
                                    <w:rFonts w:ascii="游ゴシック" w:eastAsia="游ゴシック" w:hAnsi="游ゴシック"/>
                                  </w:rPr>
                                  <w:t>https://lsres.adm.u-tokyo.ac.jp/</w:t>
                                </w:r>
                              </w:hyperlink>
                            </w:p>
                            <w:p w14:paraId="2D610883" w14:textId="77777777" w:rsidR="00CC354F" w:rsidRPr="008A3F71" w:rsidRDefault="00CC354F" w:rsidP="003125FD">
                              <w:pPr>
                                <w:rPr>
                                  <w:rFonts w:ascii="游ゴシック" w:eastAsia="游ゴシック" w:hAnsi="游ゴシック"/>
                                </w:rPr>
                              </w:pPr>
                            </w:p>
                            <w:p w14:paraId="032C712E" w14:textId="19D98945" w:rsidR="00CC354F" w:rsidRDefault="008A3F71" w:rsidP="003125FD">
                              <w:pPr>
                                <w:rPr>
                                  <w:rFonts w:ascii="游ゴシック" w:eastAsia="游ゴシック" w:hAnsi="游ゴシック"/>
                                </w:rPr>
                              </w:pPr>
                              <w:r w:rsidRPr="008A3F71">
                                <w:rPr>
                                  <w:rFonts w:ascii="游ゴシック" w:eastAsia="游ゴシック" w:hAnsi="游ゴシック"/>
                                </w:rPr>
                                <w:t xml:space="preserve">Contacts at </w:t>
                              </w:r>
                              <w:r w:rsidR="00F14941">
                                <w:rPr>
                                  <w:rFonts w:ascii="游ゴシック" w:eastAsia="游ゴシック" w:hAnsi="游ゴシック"/>
                                </w:rPr>
                                <w:t xml:space="preserve">The </w:t>
                              </w:r>
                              <w:r>
                                <w:rPr>
                                  <w:rFonts w:ascii="游ゴシック" w:eastAsia="游ゴシック" w:hAnsi="游ゴシック"/>
                                </w:rPr>
                                <w:t xml:space="preserve">School </w:t>
                              </w:r>
                              <w:r w:rsidRPr="008A3F71">
                                <w:rPr>
                                  <w:rFonts w:ascii="游ゴシック" w:eastAsia="游ゴシック" w:hAnsi="游ゴシック"/>
                                </w:rPr>
                                <w:t>of Science</w:t>
                              </w:r>
                            </w:p>
                            <w:p w14:paraId="0E8002A9" w14:textId="6F9DF844" w:rsidR="00CC354F" w:rsidRPr="008A3F71" w:rsidRDefault="008A3F71" w:rsidP="003125FD">
                              <w:pPr>
                                <w:rPr>
                                  <w:rFonts w:ascii="游ゴシック" w:eastAsia="游ゴシック" w:hAnsi="游ゴシック"/>
                                  <w:sz w:val="20"/>
                                  <w:szCs w:val="20"/>
                                </w:rPr>
                              </w:pPr>
                              <w:r w:rsidRPr="008A3F71">
                                <w:rPr>
                                  <w:rFonts w:ascii="游ゴシック" w:eastAsia="游ゴシック" w:hAnsi="游ゴシック"/>
                                  <w:sz w:val="20"/>
                                  <w:szCs w:val="20"/>
                                </w:rPr>
                                <w:t>Research Support and External Funding Team, Accounting Section</w:t>
                              </w:r>
                            </w:p>
                            <w:p w14:paraId="6D684A0F" w14:textId="40CAB3F8" w:rsidR="00CC354F" w:rsidRDefault="00CC354F" w:rsidP="003125FD">
                              <w:pPr>
                                <w:rPr>
                                  <w:rFonts w:ascii="游ゴシック" w:eastAsia="游ゴシック" w:hAnsi="游ゴシック"/>
                                </w:rPr>
                              </w:pPr>
                              <w:r w:rsidRPr="00CC354F">
                                <w:rPr>
                                  <w:rFonts w:ascii="游ゴシック" w:eastAsia="游ゴシック" w:hAnsi="游ゴシック" w:hint="eastAsia"/>
                                </w:rPr>
                                <w:t>（</w:t>
                              </w:r>
                              <w:r w:rsidR="00EE1007">
                                <w:rPr>
                                  <w:rFonts w:ascii="游ゴシック" w:eastAsia="游ゴシック" w:hAnsi="游ゴシック"/>
                                </w:rPr>
                                <w:t xml:space="preserve">ext. </w:t>
                              </w:r>
                              <w:r w:rsidRPr="00CC354F">
                                <w:rPr>
                                  <w:rFonts w:ascii="游ゴシック" w:eastAsia="游ゴシック" w:hAnsi="游ゴシック"/>
                                </w:rPr>
                                <w:t xml:space="preserve">28084、E-mail: </w:t>
                              </w:r>
                              <w:hyperlink r:id="rId52" w:history="1">
                                <w:r w:rsidRPr="00852299">
                                  <w:rPr>
                                    <w:rStyle w:val="a3"/>
                                    <w:rFonts w:ascii="游ゴシック" w:eastAsia="游ゴシック" w:hAnsi="游ゴシック"/>
                                  </w:rPr>
                                  <w:t>kenkyu-s.s@gs.mail.u-tokyo.ac.jp</w:t>
                                </w:r>
                              </w:hyperlink>
                              <w:r w:rsidRPr="00CC354F">
                                <w:rPr>
                                  <w:rFonts w:ascii="游ゴシック" w:eastAsia="游ゴシック" w:hAnsi="游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04C7E7" id="_x0000_s1043" style="position:absolute;left:0;text-align:left;margin-left:.45pt;margin-top:23.35pt;width:371.5pt;height:177.25pt;z-index:251673600;mso-width-relative:margin;mso-height-relative:margin" coordsize="41376,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">
                <v:roundrect id="四角形: 角を丸くする 5" o:spid="_x0000_s1044" style="position:absolute;width:41376;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" fillcolor="#d8d8d8 [2732]" strokecolor="white [3201]" strokeweight="1.5pt">
                  <v:stroke joinstyle="miter"/>
                </v:roundrect>
                <v:shape id="テキスト ボックス 8" o:spid="_x0000_s1045" type="#_x0000_t202" style="position:absolute;left:2571;top:1333;width:37130;height:1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" filled="f" stroked="f" strokeweight=".5pt">
                  <v:textbox>
                    <w:txbxContent>
                      <w:p w14:paraId="79C6C324" w14:textId="12A5A2D7" w:rsidR="003125FD" w:rsidRDefault="008A3F71" w:rsidP="003125FD">
                        <w:pPr>
                          <w:rPr>
                            <w:rFonts w:ascii="游ゴシック" w:eastAsia="游ゴシック" w:hAnsi="游ゴシック"/>
                            <w:b/>
                            <w:bCs/>
                            <w:u w:val="single"/>
                          </w:rPr>
                        </w:pPr>
                        <w:r w:rsidRPr="008A3F71">
                          <w:rPr>
                            <w:rFonts w:ascii="游ゴシック" w:eastAsia="游ゴシック" w:hAnsi="游ゴシック"/>
                            <w:b/>
                            <w:bCs/>
                            <w:u w:val="single"/>
                          </w:rPr>
                          <w:t xml:space="preserve">Office for Life Science Research Ethics and Safety, </w:t>
                        </w:r>
                        <w:r>
                          <w:rPr>
                            <w:rFonts w:ascii="游ゴシック" w:eastAsia="游ゴシック" w:hAnsi="游ゴシック"/>
                            <w:b/>
                            <w:bCs/>
                            <w:u w:val="single"/>
                          </w:rPr>
                          <w:t>UT</w:t>
                        </w:r>
                        <w:r w:rsidRPr="008A3F71">
                          <w:rPr>
                            <w:rFonts w:ascii="游ゴシック" w:eastAsia="游ゴシック" w:hAnsi="游ゴシック"/>
                            <w:b/>
                            <w:bCs/>
                            <w:u w:val="single"/>
                          </w:rPr>
                          <w:t>okyo</w:t>
                        </w:r>
                      </w:p>
                      <w:p w14:paraId="13B4A1E2" w14:textId="77777777" w:rsidR="003125FD" w:rsidRDefault="003125FD" w:rsidP="003125FD"/>
                      <w:p w14:paraId="76218F21" w14:textId="611212B7" w:rsidR="003125FD" w:rsidRPr="003125FD" w:rsidRDefault="008A3F71" w:rsidP="003125FD">
                        <w:pPr>
                          <w:rPr>
                            <w:rFonts w:ascii="游ゴシック" w:eastAsia="游ゴシック" w:hAnsi="游ゴシック"/>
                          </w:rPr>
                        </w:pPr>
                        <w:r>
                          <w:rPr>
                            <w:rFonts w:ascii="游ゴシック" w:eastAsia="游ゴシック" w:hAnsi="游ゴシック" w:hint="eastAsia"/>
                          </w:rPr>
                          <w:t>T</w:t>
                        </w:r>
                        <w:r>
                          <w:rPr>
                            <w:rFonts w:ascii="游ゴシック" w:eastAsia="游ゴシック" w:hAnsi="游ゴシック"/>
                          </w:rPr>
                          <w:t>EL</w:t>
                        </w:r>
                        <w:r w:rsidR="003125FD" w:rsidRPr="003125FD">
                          <w:rPr>
                            <w:rFonts w:ascii="游ゴシック" w:eastAsia="游ゴシック" w:hAnsi="游ゴシック" w:hint="eastAsia"/>
                          </w:rPr>
                          <w:t>：</w:t>
                        </w:r>
                        <w:r>
                          <w:rPr>
                            <w:rFonts w:ascii="游ゴシック" w:eastAsia="游ゴシック" w:hAnsi="游ゴシック" w:hint="eastAsia"/>
                          </w:rPr>
                          <w:t>e</w:t>
                        </w:r>
                        <w:r>
                          <w:rPr>
                            <w:rFonts w:ascii="游ゴシック" w:eastAsia="游ゴシック" w:hAnsi="游ゴシック"/>
                          </w:rPr>
                          <w:t xml:space="preserve">xt. </w:t>
                        </w:r>
                        <w:r w:rsidR="003125FD" w:rsidRPr="003125FD">
                          <w:rPr>
                            <w:rFonts w:ascii="游ゴシック" w:eastAsia="游ゴシック" w:hAnsi="游ゴシック"/>
                          </w:rPr>
                          <w:t>21580、03-5841-1580</w:t>
                        </w:r>
                      </w:p>
                      <w:p w14:paraId="007CE0A0" w14:textId="70F82932" w:rsidR="003125FD" w:rsidRDefault="003125FD" w:rsidP="003125FD">
                        <w:pPr>
                          <w:rPr>
                            <w:rFonts w:ascii="游ゴシック" w:eastAsia="游ゴシック" w:hAnsi="游ゴシック"/>
                          </w:rPr>
                        </w:pPr>
                        <w:r w:rsidRPr="003125FD">
                          <w:rPr>
                            <w:rFonts w:ascii="游ゴシック" w:eastAsia="游ゴシック" w:hAnsi="游ゴシック"/>
                          </w:rPr>
                          <w:t>E-mail：</w:t>
                        </w:r>
                        <w:hyperlink r:id="rId53" w:history="1">
                          <w:r w:rsidRPr="00852299">
                            <w:rPr>
                              <w:rStyle w:val="a3"/>
                              <w:rFonts w:ascii="游ゴシック" w:eastAsia="游ゴシック" w:hAnsi="游ゴシック"/>
                            </w:rPr>
                            <w:t>lifescience.adm@gs.mail.u-tokyo.ac.jp</w:t>
                          </w:r>
                        </w:hyperlink>
                      </w:p>
                      <w:p w14:paraId="736D2649" w14:textId="0F615BDC" w:rsidR="003125FD" w:rsidRDefault="003125FD" w:rsidP="003125FD">
                        <w:pPr>
                          <w:rPr>
                            <w:rFonts w:ascii="游ゴシック" w:eastAsia="游ゴシック" w:hAnsi="游ゴシック"/>
                          </w:rPr>
                        </w:pPr>
                        <w:r w:rsidRPr="003125FD">
                          <w:rPr>
                            <w:rFonts w:ascii="游ゴシック" w:eastAsia="游ゴシック" w:hAnsi="游ゴシック"/>
                          </w:rPr>
                          <w:t>Web：</w:t>
                        </w:r>
                        <w:hyperlink r:id="rId54" w:history="1">
                          <w:r w:rsidR="008A3F71" w:rsidRPr="0055331C">
                            <w:rPr>
                              <w:rStyle w:val="a3"/>
                              <w:rFonts w:ascii="游ゴシック" w:eastAsia="游ゴシック" w:hAnsi="游ゴシック"/>
                            </w:rPr>
                            <w:t>https://lsres.adm.u-tokyo.ac.jp/</w:t>
                          </w:r>
                        </w:hyperlink>
                      </w:p>
                      <w:p w14:paraId="2D610883" w14:textId="77777777" w:rsidR="00CC354F" w:rsidRPr="008A3F71" w:rsidRDefault="00CC354F" w:rsidP="003125FD">
                        <w:pPr>
                          <w:rPr>
                            <w:rFonts w:ascii="游ゴシック" w:eastAsia="游ゴシック" w:hAnsi="游ゴシック"/>
                          </w:rPr>
                        </w:pPr>
                      </w:p>
                      <w:p w14:paraId="032C712E" w14:textId="19D98945" w:rsidR="00CC354F" w:rsidRDefault="008A3F71" w:rsidP="003125FD">
                        <w:pPr>
                          <w:rPr>
                            <w:rFonts w:ascii="游ゴシック" w:eastAsia="游ゴシック" w:hAnsi="游ゴシック"/>
                          </w:rPr>
                        </w:pPr>
                        <w:r w:rsidRPr="008A3F71">
                          <w:rPr>
                            <w:rFonts w:ascii="游ゴシック" w:eastAsia="游ゴシック" w:hAnsi="游ゴシック"/>
                          </w:rPr>
                          <w:t xml:space="preserve">Contacts at </w:t>
                        </w:r>
                        <w:r w:rsidR="00F14941">
                          <w:rPr>
                            <w:rFonts w:ascii="游ゴシック" w:eastAsia="游ゴシック" w:hAnsi="游ゴシック"/>
                          </w:rPr>
                          <w:t xml:space="preserve">The </w:t>
                        </w:r>
                        <w:r>
                          <w:rPr>
                            <w:rFonts w:ascii="游ゴシック" w:eastAsia="游ゴシック" w:hAnsi="游ゴシック"/>
                          </w:rPr>
                          <w:t xml:space="preserve">School </w:t>
                        </w:r>
                        <w:r w:rsidRPr="008A3F71">
                          <w:rPr>
                            <w:rFonts w:ascii="游ゴシック" w:eastAsia="游ゴシック" w:hAnsi="游ゴシック"/>
                          </w:rPr>
                          <w:t>of Science</w:t>
                        </w:r>
                      </w:p>
                      <w:p w14:paraId="0E8002A9" w14:textId="6F9DF844" w:rsidR="00CC354F" w:rsidRPr="008A3F71" w:rsidRDefault="008A3F71" w:rsidP="003125FD">
                        <w:pPr>
                          <w:rPr>
                            <w:rFonts w:ascii="游ゴシック" w:eastAsia="游ゴシック" w:hAnsi="游ゴシック"/>
                            <w:sz w:val="20"/>
                            <w:szCs w:val="20"/>
                          </w:rPr>
                        </w:pPr>
                        <w:r w:rsidRPr="008A3F71">
                          <w:rPr>
                            <w:rFonts w:ascii="游ゴシック" w:eastAsia="游ゴシック" w:hAnsi="游ゴシック"/>
                            <w:sz w:val="20"/>
                            <w:szCs w:val="20"/>
                          </w:rPr>
                          <w:t>Research Support and External Funding Team, Accounting Section</w:t>
                        </w:r>
                      </w:p>
                      <w:p w14:paraId="6D684A0F" w14:textId="40CAB3F8" w:rsidR="00CC354F" w:rsidRDefault="00CC354F" w:rsidP="003125FD">
                        <w:pPr>
                          <w:rPr>
                            <w:rFonts w:ascii="游ゴシック" w:eastAsia="游ゴシック" w:hAnsi="游ゴシック"/>
                          </w:rPr>
                        </w:pPr>
                        <w:r w:rsidRPr="00CC354F">
                          <w:rPr>
                            <w:rFonts w:ascii="游ゴシック" w:eastAsia="游ゴシック" w:hAnsi="游ゴシック" w:hint="eastAsia"/>
                          </w:rPr>
                          <w:t>（</w:t>
                        </w:r>
                        <w:r w:rsidR="00EE1007">
                          <w:rPr>
                            <w:rFonts w:ascii="游ゴシック" w:eastAsia="游ゴシック" w:hAnsi="游ゴシック"/>
                          </w:rPr>
                          <w:t xml:space="preserve">ext. </w:t>
                        </w:r>
                        <w:r w:rsidRPr="00CC354F">
                          <w:rPr>
                            <w:rFonts w:ascii="游ゴシック" w:eastAsia="游ゴシック" w:hAnsi="游ゴシック"/>
                          </w:rPr>
                          <w:t xml:space="preserve">28084、E-mail: </w:t>
                        </w:r>
                        <w:hyperlink r:id="rId55" w:history="1">
                          <w:r w:rsidRPr="00852299">
                            <w:rPr>
                              <w:rStyle w:val="a3"/>
                              <w:rFonts w:ascii="游ゴシック" w:eastAsia="游ゴシック" w:hAnsi="游ゴシック"/>
                            </w:rPr>
                            <w:t>kenkyu-s.s@gs.mail.u-tokyo.ac.jp</w:t>
                          </w:r>
                        </w:hyperlink>
                        <w:r w:rsidRPr="00CC354F">
                          <w:rPr>
                            <w:rFonts w:ascii="游ゴシック" w:eastAsia="游ゴシック" w:hAnsi="游ゴシック"/>
                          </w:rPr>
                          <w:t>）</w:t>
                        </w:r>
                      </w:p>
                    </w:txbxContent>
                  </v:textbox>
                </v:shape>
                <w10:wrap type="topAndBottom"/>
              </v:group>
            </w:pict>
          </mc:Fallback>
        </mc:AlternateContent>
      </w:r>
      <w:r w:rsidR="00000EA5">
        <w:rPr>
          <w:rFonts w:hint="eastAsia"/>
        </w:rPr>
        <w:t>C</w:t>
      </w:r>
      <w:r w:rsidR="00000EA5">
        <w:t>ontact</w:t>
      </w:r>
    </w:p>
    <w:p w14:paraId="080B2CEE" w14:textId="77777777" w:rsidR="00CC354F" w:rsidRDefault="00CC354F" w:rsidP="003125FD"/>
    <w:p w14:paraId="79F74C03" w14:textId="4289183C" w:rsidR="00CC354F" w:rsidRPr="00B9234E" w:rsidRDefault="003E4C97" w:rsidP="00CC354F">
      <w:pPr>
        <w:pStyle w:val="2"/>
        <w:rPr>
          <w:rFonts w:ascii="BIZ UDPゴシック" w:hAnsi="BIZ UDPゴシック"/>
        </w:rPr>
      </w:pPr>
      <w:bookmarkStart w:id="62" w:name="_Toc160544992"/>
      <w:r>
        <w:rPr>
          <w:rFonts w:ascii="BIZ UDPゴシック" w:hAnsi="BIZ UDPゴシック" w:hint="eastAsia"/>
        </w:rPr>
        <w:t>7</w:t>
      </w:r>
      <w:r w:rsidR="00CC354F" w:rsidRPr="00B9234E">
        <w:rPr>
          <w:rFonts w:ascii="BIZ UDPゴシック" w:hAnsi="BIZ UDPゴシック" w:hint="eastAsia"/>
        </w:rPr>
        <w:t xml:space="preserve">.6　</w:t>
      </w:r>
      <w:r w:rsidR="008E4A10" w:rsidRPr="008E4A10">
        <w:t xml:space="preserve"> </w:t>
      </w:r>
      <w:r w:rsidR="008E4A10" w:rsidRPr="008E4A10">
        <w:rPr>
          <w:rFonts w:ascii="BIZ UDPゴシック" w:hAnsi="BIZ UDPゴシック"/>
        </w:rPr>
        <w:t>Equipment Management</w:t>
      </w:r>
      <w:bookmarkEnd w:id="62"/>
    </w:p>
    <w:p w14:paraId="51780C7F" w14:textId="77D07F06" w:rsidR="008E4A10" w:rsidRDefault="008E4A10" w:rsidP="008E4A10">
      <w:r w:rsidRPr="008E4A10">
        <w:t>When handling high-temperature, high-voltage, high-velocity, or high-weight equipment, take adequate protective measures and handle with care, paying attention to the following</w:t>
      </w:r>
      <w:r>
        <w:t>.</w:t>
      </w:r>
    </w:p>
    <w:p w14:paraId="29DE363B" w14:textId="1B2ABBEC" w:rsidR="008E4A10" w:rsidRDefault="008E4A10" w:rsidP="00000EA5">
      <w:pPr>
        <w:pStyle w:val="a9"/>
        <w:numPr>
          <w:ilvl w:val="0"/>
          <w:numId w:val="34"/>
        </w:numPr>
        <w:ind w:leftChars="0" w:left="284" w:hanging="284"/>
      </w:pPr>
      <w:r>
        <w:t>When handling specific equipment for the first time, take extra care by carrying out appropriate preparations and, if possible, examine every part of the equipment. Seek expert advice before use.</w:t>
      </w:r>
    </w:p>
    <w:p w14:paraId="4CD33FC3" w14:textId="409A6B57" w:rsidR="008E4A10" w:rsidRDefault="008E4A10" w:rsidP="00000EA5">
      <w:pPr>
        <w:pStyle w:val="a9"/>
        <w:numPr>
          <w:ilvl w:val="0"/>
          <w:numId w:val="34"/>
        </w:numPr>
        <w:ind w:leftChars="0" w:left="284" w:hanging="284"/>
      </w:pPr>
      <w:r>
        <w:t>Equipment that requires experience and practice must be handled only after the basic operational skills have been acquired. Carelessness may cause a serious accident.</w:t>
      </w:r>
    </w:p>
    <w:p w14:paraId="5F41FCDF" w14:textId="5C2C2D4C" w:rsidR="008E4A10" w:rsidRDefault="008E4A10" w:rsidP="00000EA5">
      <w:pPr>
        <w:pStyle w:val="a9"/>
        <w:numPr>
          <w:ilvl w:val="0"/>
          <w:numId w:val="34"/>
        </w:numPr>
        <w:ind w:leftChars="0" w:left="284" w:hanging="284"/>
      </w:pPr>
      <w:r>
        <w:t>All equipment must be properly cleaned at the end of each experiment. If any defect is found, repair it or report it to the next user.</w:t>
      </w:r>
    </w:p>
    <w:p w14:paraId="2449DC62" w14:textId="0B9A21E2" w:rsidR="00CC354F" w:rsidRDefault="008E4A10" w:rsidP="00000EA5">
      <w:pPr>
        <w:pStyle w:val="a9"/>
        <w:numPr>
          <w:ilvl w:val="0"/>
          <w:numId w:val="34"/>
        </w:numPr>
        <w:ind w:leftChars="0" w:left="284" w:hanging="284"/>
      </w:pPr>
      <w:r>
        <w:t>Keep the work area organized to avoid unnecessary noise, vibration and odor. For example, improve work procedures by choosing low-noise and low-vibration equipment.</w:t>
      </w:r>
    </w:p>
    <w:p w14:paraId="61C186DA" w14:textId="74D8CE8D" w:rsidR="00CC354F" w:rsidRDefault="003E4C97" w:rsidP="00CC354F">
      <w:pPr>
        <w:pStyle w:val="2"/>
        <w:rPr>
          <w:rFonts w:ascii="BIZ UDPゴシック" w:hAnsi="BIZ UDPゴシック"/>
        </w:rPr>
      </w:pPr>
      <w:bookmarkStart w:id="63" w:name="_Toc160544993"/>
      <w:r>
        <w:rPr>
          <w:rFonts w:ascii="BIZ UDPゴシック" w:hAnsi="BIZ UDPゴシック" w:hint="eastAsia"/>
        </w:rPr>
        <w:t>7</w:t>
      </w:r>
      <w:r w:rsidR="00CC354F" w:rsidRPr="00B9234E">
        <w:rPr>
          <w:rFonts w:ascii="BIZ UDPゴシック" w:hAnsi="BIZ UDPゴシック" w:hint="eastAsia"/>
        </w:rPr>
        <w:t xml:space="preserve">.7　</w:t>
      </w:r>
      <w:r w:rsidR="008E4A10" w:rsidRPr="008E4A10">
        <w:rPr>
          <w:rFonts w:ascii="BIZ UDPゴシック" w:hAnsi="BIZ UDPゴシック"/>
        </w:rPr>
        <w:t>Protective Equipment</w:t>
      </w:r>
      <w:r w:rsidR="008E4A10">
        <w:rPr>
          <w:rFonts w:ascii="BIZ UDPゴシック" w:hAnsi="BIZ UDPゴシック"/>
        </w:rPr>
        <w:t xml:space="preserve"> Management</w:t>
      </w:r>
      <w:bookmarkEnd w:id="63"/>
    </w:p>
    <w:p w14:paraId="56AAB19B" w14:textId="305A69B6" w:rsidR="00566089" w:rsidRDefault="00C80BC3" w:rsidP="00566089">
      <w:r w:rsidRPr="00C80BC3">
        <w:t>When handling chemicals and equipment, it is important to select and wear appropriate protective equipment to prevent accidents.</w:t>
      </w:r>
      <w:r>
        <w:t xml:space="preserve"> </w:t>
      </w:r>
    </w:p>
    <w:p w14:paraId="54B90B1B" w14:textId="77777777" w:rsidR="008E4A10" w:rsidRDefault="008E4A10" w:rsidP="00000EA5">
      <w:pPr>
        <w:pStyle w:val="a9"/>
        <w:numPr>
          <w:ilvl w:val="0"/>
          <w:numId w:val="35"/>
        </w:numPr>
        <w:ind w:leftChars="0" w:left="284" w:hanging="284"/>
      </w:pPr>
      <w:r>
        <w:t>Protective equipment must always be ready for use, and the person who is carrying out the experiment, either staff or student, must know the locations of such equipment.</w:t>
      </w:r>
    </w:p>
    <w:p w14:paraId="59EBDB5B" w14:textId="77777777" w:rsidR="008E4A10" w:rsidRDefault="008E4A10" w:rsidP="00000EA5">
      <w:pPr>
        <w:pStyle w:val="a9"/>
        <w:numPr>
          <w:ilvl w:val="0"/>
          <w:numId w:val="35"/>
        </w:numPr>
        <w:ind w:leftChars="0" w:left="284" w:hanging="284"/>
      </w:pPr>
      <w:r>
        <w:t>All personnel must receive training and acquire the knowledge required to use the protective equipment correctly.</w:t>
      </w:r>
    </w:p>
    <w:p w14:paraId="26CE6F14" w14:textId="7D5AEDB9" w:rsidR="00CC354F" w:rsidRDefault="008E4A10" w:rsidP="00000EA5">
      <w:pPr>
        <w:pStyle w:val="a9"/>
        <w:numPr>
          <w:ilvl w:val="0"/>
          <w:numId w:val="35"/>
        </w:numPr>
        <w:ind w:leftChars="0" w:left="284" w:hanging="284"/>
      </w:pPr>
      <w:r>
        <w:t>Take special care to disinfect and maintain the protective equipment after use.</w:t>
      </w:r>
    </w:p>
    <w:p w14:paraId="07D9A3D3" w14:textId="77777777" w:rsidR="006850B2" w:rsidRPr="00CC354F" w:rsidRDefault="006850B2" w:rsidP="006850B2">
      <w:pPr>
        <w:pStyle w:val="a9"/>
        <w:ind w:leftChars="0" w:left="284"/>
      </w:pPr>
    </w:p>
    <w:p w14:paraId="5D68EE70" w14:textId="66046839" w:rsidR="00CC354F" w:rsidRPr="00B9234E" w:rsidRDefault="003E4C97" w:rsidP="00CC354F">
      <w:pPr>
        <w:pStyle w:val="2"/>
        <w:rPr>
          <w:rFonts w:ascii="BIZ UDPゴシック" w:hAnsi="BIZ UDPゴシック"/>
        </w:rPr>
      </w:pPr>
      <w:bookmarkStart w:id="64" w:name="_Toc160544994"/>
      <w:r>
        <w:rPr>
          <w:rFonts w:ascii="BIZ UDPゴシック" w:hAnsi="BIZ UDPゴシック" w:hint="eastAsia"/>
        </w:rPr>
        <w:lastRenderedPageBreak/>
        <w:t>7</w:t>
      </w:r>
      <w:r w:rsidR="00CC354F" w:rsidRPr="00B9234E">
        <w:rPr>
          <w:rFonts w:ascii="BIZ UDPゴシック" w:hAnsi="BIZ UDPゴシック" w:hint="eastAsia"/>
        </w:rPr>
        <w:t xml:space="preserve">.8　</w:t>
      </w:r>
      <w:r w:rsidR="003D7FAB" w:rsidRPr="003D7FAB">
        <w:rPr>
          <w:rFonts w:ascii="BIZ UDPゴシック" w:hAnsi="BIZ UDPゴシック"/>
        </w:rPr>
        <w:t>Laboratory Waste</w:t>
      </w:r>
      <w:bookmarkEnd w:id="64"/>
    </w:p>
    <w:p w14:paraId="160B98D1" w14:textId="77777777" w:rsidR="00A34A02" w:rsidRPr="00EA17BF" w:rsidRDefault="00A34A02" w:rsidP="00A34A02">
      <w:pPr>
        <w:pStyle w:val="maintext11pt"/>
        <w:spacing w:line="340" w:lineRule="exact"/>
      </w:pPr>
      <w:r w:rsidRPr="00EA17BF">
        <w:t xml:space="preserve">In order to continue our educational and research activities, it is necessary to take measures not only to protect our laboratory’s environment, but also to minimize </w:t>
      </w:r>
      <w:r>
        <w:t>any</w:t>
      </w:r>
      <w:r w:rsidRPr="00EA17BF">
        <w:t xml:space="preserve"> negative </w:t>
      </w:r>
      <w:r>
        <w:t>affect</w:t>
      </w:r>
      <w:r w:rsidRPr="00EA17BF">
        <w:t xml:space="preserve"> on </w:t>
      </w:r>
      <w:r w:rsidRPr="00EA17BF">
        <w:rPr>
          <w:w w:val="102"/>
        </w:rPr>
        <w:t xml:space="preserve">the </w:t>
      </w:r>
      <w:r w:rsidRPr="00EA17BF">
        <w:t>neighboring area.</w:t>
      </w:r>
    </w:p>
    <w:p w14:paraId="0E17ACF2" w14:textId="77777777" w:rsidR="00A34A02" w:rsidRDefault="00A34A02" w:rsidP="00A34A02">
      <w:r w:rsidRPr="00EA17BF">
        <w:t xml:space="preserve">With the Environmental Science Center as a core, we have been trying to minimize and </w:t>
      </w:r>
      <w:r w:rsidRPr="00EA17BF">
        <w:rPr>
          <w:w w:val="102"/>
        </w:rPr>
        <w:t xml:space="preserve">neutralize </w:t>
      </w:r>
      <w:r w:rsidRPr="00EA17BF">
        <w:t>waste at the university.</w:t>
      </w:r>
    </w:p>
    <w:p w14:paraId="332CC240" w14:textId="4CCD934B" w:rsidR="000E6049" w:rsidRDefault="00A34A02" w:rsidP="00A34A02">
      <w:r w:rsidRPr="00A34A02">
        <w:t>In principle, waste should be disposed of responsibly at its source, such as by individuals or laboratories. Please follow the rules and dispose of waste appropriately for each of the following types.</w:t>
      </w:r>
    </w:p>
    <w:p w14:paraId="2454E87B" w14:textId="77777777" w:rsidR="0085715C" w:rsidRDefault="0085715C" w:rsidP="00A34A02"/>
    <w:p w14:paraId="7AA250D8" w14:textId="2785962F" w:rsidR="00A46F19" w:rsidRDefault="006C2565" w:rsidP="00981107">
      <w:pPr>
        <w:pStyle w:val="a9"/>
        <w:numPr>
          <w:ilvl w:val="0"/>
          <w:numId w:val="2"/>
        </w:numPr>
        <w:ind w:leftChars="0"/>
      </w:pPr>
      <w:r>
        <w:t>C</w:t>
      </w:r>
      <w:r w:rsidRPr="006C2565">
        <w:t xml:space="preserve">hemical </w:t>
      </w:r>
      <w:r>
        <w:t>H</w:t>
      </w:r>
      <w:r w:rsidRPr="006C2565">
        <w:t xml:space="preserve">azardous </w:t>
      </w:r>
      <w:r>
        <w:t>W</w:t>
      </w:r>
      <w:r w:rsidRPr="006C2565">
        <w:t>aste</w:t>
      </w:r>
    </w:p>
    <w:p w14:paraId="17A9218E" w14:textId="18F84F8E" w:rsidR="00A46F19" w:rsidRDefault="006C2565" w:rsidP="00000EA5">
      <w:pPr>
        <w:pStyle w:val="a9"/>
        <w:numPr>
          <w:ilvl w:val="0"/>
          <w:numId w:val="36"/>
        </w:numPr>
        <w:ind w:leftChars="0" w:left="567" w:hanging="283"/>
        <w:rPr>
          <w:b/>
          <w:bCs/>
        </w:rPr>
      </w:pPr>
      <w:r w:rsidRPr="006C2565">
        <w:rPr>
          <w:b/>
          <w:bCs/>
        </w:rPr>
        <w:t xml:space="preserve">Liquid/Solid Waste </w:t>
      </w:r>
      <w:r w:rsidRPr="006C2565">
        <w:rPr>
          <w:rFonts w:hint="eastAsia"/>
          <w:b/>
          <w:bCs/>
        </w:rPr>
        <w:t>(</w:t>
      </w:r>
      <w:r w:rsidRPr="006C2565">
        <w:rPr>
          <w:b/>
          <w:bCs/>
        </w:rPr>
        <w:t>Discharged to the Environmental Safety Research Center</w:t>
      </w:r>
      <w:r w:rsidRPr="006C2565">
        <w:rPr>
          <w:rFonts w:hint="eastAsia"/>
          <w:b/>
          <w:bCs/>
        </w:rPr>
        <w:t>)</w:t>
      </w:r>
    </w:p>
    <w:p w14:paraId="797B3B0E" w14:textId="32B91387" w:rsidR="006C2565" w:rsidRDefault="006C2565" w:rsidP="00000EA5">
      <w:pPr>
        <w:pStyle w:val="a9"/>
        <w:numPr>
          <w:ilvl w:val="0"/>
          <w:numId w:val="37"/>
        </w:numPr>
        <w:ind w:leftChars="0" w:left="851" w:hanging="283"/>
      </w:pPr>
      <w:r>
        <w:t>Dispose in accordance with regulations of the Environmental Science Center. The waste generator must attend the Environmental Science Center lecture and obtain a disposal qualification.</w:t>
      </w:r>
    </w:p>
    <w:p w14:paraId="7FB3AEDE" w14:textId="38AC0BC3" w:rsidR="006C2565" w:rsidRPr="006C2565" w:rsidRDefault="006C2565" w:rsidP="00000EA5">
      <w:pPr>
        <w:pStyle w:val="a9"/>
        <w:numPr>
          <w:ilvl w:val="0"/>
          <w:numId w:val="37"/>
        </w:numPr>
        <w:ind w:leftChars="0" w:left="851" w:hanging="283"/>
        <w:rPr>
          <w:b/>
          <w:bCs/>
        </w:rPr>
      </w:pPr>
      <w:r w:rsidRPr="006C2565">
        <w:t>Prepare a laboratory waste disposal request slip (waste slip) in UTCIMS and discharge the waste at the determined periodic collection.</w:t>
      </w:r>
      <w:r w:rsidR="007D4973" w:rsidRPr="007D4973">
        <w:t xml:space="preserve"> Refer to </w:t>
      </w:r>
      <w:r w:rsidR="007D4973">
        <w:t>ESMO</w:t>
      </w:r>
      <w:r w:rsidR="007D4973" w:rsidRPr="007D4973">
        <w:t xml:space="preserve"> WEB for collection dates, etc.</w:t>
      </w:r>
    </w:p>
    <w:p w14:paraId="1A5DC3A8" w14:textId="77777777" w:rsidR="006C2565" w:rsidRDefault="006C2565" w:rsidP="00000EA5">
      <w:pPr>
        <w:pStyle w:val="a9"/>
        <w:numPr>
          <w:ilvl w:val="0"/>
          <w:numId w:val="36"/>
        </w:numPr>
        <w:ind w:leftChars="0" w:left="567" w:hanging="283"/>
      </w:pPr>
      <w:r w:rsidRPr="006C2565">
        <w:rPr>
          <w:b/>
          <w:bCs/>
        </w:rPr>
        <w:t>Waste reagents (Outsource processing to a defined outside contractor)</w:t>
      </w:r>
    </w:p>
    <w:p w14:paraId="235C457C" w14:textId="2D667EEE" w:rsidR="006C2565" w:rsidRDefault="006C2565" w:rsidP="00000EA5">
      <w:pPr>
        <w:pStyle w:val="a9"/>
        <w:numPr>
          <w:ilvl w:val="0"/>
          <w:numId w:val="38"/>
        </w:numPr>
        <w:ind w:leftChars="0" w:left="851" w:hanging="284"/>
      </w:pPr>
      <w:r w:rsidRPr="006C2565">
        <w:t>Waste reagents which remain in the same bottle as when purchased or whose name is clear</w:t>
      </w:r>
      <w:r>
        <w:t>.</w:t>
      </w:r>
    </w:p>
    <w:p w14:paraId="7C1C7043" w14:textId="551F339A" w:rsidR="00256C61" w:rsidRPr="006C2565" w:rsidRDefault="006C2565" w:rsidP="00000EA5">
      <w:pPr>
        <w:pStyle w:val="a9"/>
        <w:numPr>
          <w:ilvl w:val="0"/>
          <w:numId w:val="38"/>
        </w:numPr>
        <w:ind w:leftChars="0" w:left="851" w:hanging="284"/>
        <w:rPr>
          <w:rFonts w:ascii="Arial" w:hAnsi="Arial" w:cs="Arial"/>
          <w:color w:val="222222"/>
          <w:shd w:val="clear" w:color="auto" w:fill="FFFFFF"/>
        </w:rPr>
      </w:pPr>
      <w:r w:rsidRPr="006C2565">
        <w:t>Twice a year, notify</w:t>
      </w:r>
      <w:r w:rsidR="007D4973">
        <w:t xml:space="preserve"> ESMO</w:t>
      </w:r>
      <w:r w:rsidRPr="006C2565">
        <w:t xml:space="preserve"> in advance of the planned discharge volume and request collection.</w:t>
      </w:r>
    </w:p>
    <w:p w14:paraId="53251730" w14:textId="2DE6487C" w:rsidR="00D73D47" w:rsidRDefault="007D4973" w:rsidP="00981107">
      <w:pPr>
        <w:pStyle w:val="a9"/>
        <w:numPr>
          <w:ilvl w:val="0"/>
          <w:numId w:val="2"/>
        </w:numPr>
        <w:ind w:leftChars="0"/>
      </w:pPr>
      <w:r>
        <w:t>B</w:t>
      </w:r>
      <w:r w:rsidRPr="007D4973">
        <w:t xml:space="preserve">iological </w:t>
      </w:r>
      <w:r>
        <w:t>W</w:t>
      </w:r>
      <w:r w:rsidRPr="007D4973">
        <w:t>aste</w:t>
      </w:r>
    </w:p>
    <w:p w14:paraId="2DF232FC" w14:textId="7C82A6CF" w:rsidR="00256C61" w:rsidRPr="00D73D47" w:rsidRDefault="007D4973" w:rsidP="00000EA5">
      <w:pPr>
        <w:pStyle w:val="a9"/>
        <w:numPr>
          <w:ilvl w:val="0"/>
          <w:numId w:val="39"/>
        </w:numPr>
        <w:tabs>
          <w:tab w:val="left" w:pos="851"/>
        </w:tabs>
        <w:ind w:leftChars="269" w:left="848" w:hangingChars="135" w:hanging="283"/>
      </w:pPr>
      <w:r w:rsidRPr="007D4973">
        <w:t>Petri dishes containing adherent material (limited to agar medium) should be sterilized, placed in a special autoclave bag, and disposed of at a collection point (the "Petri dishes containing adherent material" cart).</w:t>
      </w:r>
    </w:p>
    <w:p w14:paraId="129302F7" w14:textId="08E612F6" w:rsidR="00A46F19" w:rsidRDefault="007D4973" w:rsidP="00981107">
      <w:pPr>
        <w:pStyle w:val="a9"/>
        <w:numPr>
          <w:ilvl w:val="0"/>
          <w:numId w:val="2"/>
        </w:numPr>
        <w:ind w:leftChars="0"/>
      </w:pPr>
      <w:r>
        <w:t>P</w:t>
      </w:r>
      <w:r w:rsidRPr="007D4973">
        <w:t xml:space="preserve">seudo </w:t>
      </w:r>
      <w:r>
        <w:t>I</w:t>
      </w:r>
      <w:r w:rsidRPr="007D4973">
        <w:t>nfectious</w:t>
      </w:r>
      <w:r>
        <w:t xml:space="preserve"> W</w:t>
      </w:r>
      <w:r w:rsidRPr="007D4973">
        <w:t>aste</w:t>
      </w:r>
    </w:p>
    <w:p w14:paraId="3A445EBD" w14:textId="2E5E69C3" w:rsidR="00D73D47" w:rsidRDefault="007D4973" w:rsidP="00000EA5">
      <w:pPr>
        <w:pStyle w:val="a9"/>
        <w:numPr>
          <w:ilvl w:val="0"/>
          <w:numId w:val="40"/>
        </w:numPr>
        <w:ind w:leftChars="0" w:left="851" w:hanging="284"/>
      </w:pPr>
      <w:r w:rsidRPr="007D4973">
        <w:t>Syringes, needles, gloves and petri dishes that are confusingly similar to those used for medical purposes should be treated as equivalent to infectious waste. Contact the safety office of each department and entrust disposal to a disposal company contracted collectively by the University of Tokyo.</w:t>
      </w:r>
    </w:p>
    <w:p w14:paraId="396D7F6F" w14:textId="70FCAE1A" w:rsidR="00A46F19" w:rsidRDefault="007D4973" w:rsidP="00981107">
      <w:pPr>
        <w:pStyle w:val="a9"/>
        <w:numPr>
          <w:ilvl w:val="0"/>
          <w:numId w:val="2"/>
        </w:numPr>
        <w:ind w:leftChars="0"/>
      </w:pPr>
      <w:r w:rsidRPr="007D4973">
        <w:t xml:space="preserve">Radioactive </w:t>
      </w:r>
      <w:r>
        <w:t>W</w:t>
      </w:r>
      <w:r w:rsidRPr="007D4973">
        <w:t>aste</w:t>
      </w:r>
    </w:p>
    <w:p w14:paraId="7AC82E1C" w14:textId="2AEBCC11" w:rsidR="00D56D19" w:rsidRDefault="007D4973" w:rsidP="00000EA5">
      <w:pPr>
        <w:pStyle w:val="a9"/>
        <w:numPr>
          <w:ilvl w:val="0"/>
          <w:numId w:val="40"/>
        </w:numPr>
        <w:ind w:leftChars="0" w:left="851" w:hanging="284"/>
      </w:pPr>
      <w:r w:rsidRPr="007D4973">
        <w:t>Follow the instructions of Radiation Management Office</w:t>
      </w:r>
      <w:r>
        <w:t>.</w:t>
      </w:r>
    </w:p>
    <w:p w14:paraId="5E19DD98" w14:textId="42CC15CB" w:rsidR="00A46F19" w:rsidRDefault="00E64D96" w:rsidP="00981107">
      <w:pPr>
        <w:pStyle w:val="a9"/>
        <w:numPr>
          <w:ilvl w:val="0"/>
          <w:numId w:val="2"/>
        </w:numPr>
        <w:ind w:leftChars="0"/>
      </w:pPr>
      <w:r>
        <w:rPr>
          <w:rFonts w:hint="eastAsia"/>
        </w:rPr>
        <w:t>O</w:t>
      </w:r>
      <w:r>
        <w:t>thers</w:t>
      </w:r>
    </w:p>
    <w:p w14:paraId="5BC7A347" w14:textId="5EE53050" w:rsidR="002B7F3A" w:rsidRDefault="00E64D96" w:rsidP="002B7F3A">
      <w:pPr>
        <w:pStyle w:val="a9"/>
        <w:ind w:leftChars="0" w:left="930"/>
      </w:pPr>
      <w:r w:rsidRPr="00E64D96">
        <w:t>For the following items, refer to the Office of Environmental Safety Management WEB for scheduled collection dates, etc.</w:t>
      </w:r>
      <w:r w:rsidR="002B7F3A">
        <w:t xml:space="preserve"> </w:t>
      </w:r>
    </w:p>
    <w:p w14:paraId="14CFC558" w14:textId="3BDB53CB" w:rsidR="002B7F3A" w:rsidRDefault="002B7F3A" w:rsidP="0085715C">
      <w:pPr>
        <w:pStyle w:val="a9"/>
        <w:ind w:firstLineChars="5" w:firstLine="10"/>
      </w:pPr>
      <w:r>
        <w:rPr>
          <w:rFonts w:hint="eastAsia"/>
        </w:rPr>
        <w:t>•</w:t>
      </w:r>
      <w:r>
        <w:tab/>
        <w:t xml:space="preserve">Mercury waste (including fluorescent lamps and dry batteries) </w:t>
      </w:r>
    </w:p>
    <w:p w14:paraId="01D27FB0" w14:textId="3E2B67A3" w:rsidR="002B7F3A" w:rsidRDefault="002B7F3A" w:rsidP="0085715C">
      <w:pPr>
        <w:pStyle w:val="a9"/>
        <w:ind w:firstLineChars="5" w:firstLine="10"/>
      </w:pPr>
      <w:r>
        <w:rPr>
          <w:rFonts w:hint="eastAsia"/>
        </w:rPr>
        <w:t>•</w:t>
      </w:r>
      <w:r>
        <w:tab/>
        <w:t xml:space="preserve">Paint and spray cans </w:t>
      </w:r>
    </w:p>
    <w:p w14:paraId="48960719" w14:textId="652B6BBC" w:rsidR="002B7F3A" w:rsidRDefault="002B7F3A" w:rsidP="0085715C">
      <w:pPr>
        <w:pStyle w:val="a9"/>
        <w:ind w:firstLineChars="5" w:firstLine="10"/>
      </w:pPr>
      <w:r>
        <w:rPr>
          <w:rFonts w:hint="eastAsia"/>
        </w:rPr>
        <w:t>•</w:t>
      </w:r>
      <w:r>
        <w:tab/>
      </w:r>
      <w:r w:rsidRPr="002B7F3A">
        <w:t>Items containing CFCs (air dusters, etc.)</w:t>
      </w:r>
      <w:r>
        <w:t xml:space="preserve"> </w:t>
      </w:r>
    </w:p>
    <w:p w14:paraId="5B0742F3" w14:textId="063C62ED" w:rsidR="00CD2B84" w:rsidRPr="007D3A11" w:rsidRDefault="003E4C97" w:rsidP="00F425B9">
      <w:pPr>
        <w:pStyle w:val="1"/>
        <w:rPr>
          <w:sz w:val="36"/>
          <w:szCs w:val="36"/>
        </w:rPr>
      </w:pPr>
      <w:bookmarkStart w:id="65" w:name="_Toc160544995"/>
      <w:r>
        <w:rPr>
          <w:rFonts w:hint="eastAsia"/>
        </w:rPr>
        <w:lastRenderedPageBreak/>
        <w:t>8</w:t>
      </w:r>
      <w:r w:rsidR="00CC354F" w:rsidRPr="00B9234E">
        <w:rPr>
          <w:rFonts w:hint="eastAsia"/>
        </w:rPr>
        <w:t>.</w:t>
      </w:r>
      <w:r w:rsidR="007D3A11" w:rsidRPr="007D3A11">
        <w:rPr>
          <w:sz w:val="32"/>
          <w:szCs w:val="32"/>
        </w:rPr>
        <w:t>Education and Research Activities during Field Work</w:t>
      </w:r>
      <w:bookmarkEnd w:id="65"/>
    </w:p>
    <w:p w14:paraId="7BFFEE26" w14:textId="3CB863A8" w:rsidR="001A49D1" w:rsidRDefault="000E6049" w:rsidP="001A49D1">
      <w:r w:rsidRPr="00160C04">
        <w:rPr>
          <w:noProof/>
        </w:rPr>
        <w:drawing>
          <wp:anchor distT="0" distB="0" distL="114300" distR="114300" simplePos="0" relativeHeight="251691008" behindDoc="0" locked="0" layoutInCell="1" allowOverlap="1" wp14:anchorId="2F2BECDD" wp14:editId="5C62A855">
            <wp:simplePos x="0" y="0"/>
            <wp:positionH relativeFrom="margin">
              <wp:posOffset>4897641</wp:posOffset>
            </wp:positionH>
            <wp:positionV relativeFrom="paragraph">
              <wp:posOffset>370707</wp:posOffset>
            </wp:positionV>
            <wp:extent cx="1115060" cy="1743075"/>
            <wp:effectExtent l="0" t="0" r="8890" b="9525"/>
            <wp:wrapSquare wrapText="bothSides"/>
            <wp:docPr id="113" name="図 2" descr="救急箱, ストリート, 記号, 駐車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図 2" descr="救急箱, ストリート, 記号, 駐車場 が含まれている画像&#10;&#10;自動的に生成された説明"/>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1506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9D1">
        <w:t xml:space="preserve">Fieldwork, field observation, research using observation vessels, field training, field trips, and other outdoor educational and research activities involve a variety of hazards that are different from those found indoors. Because of the potential for serious and possibly fatal injuries, </w:t>
      </w:r>
      <w:proofErr w:type="spellStart"/>
      <w:r w:rsidR="001A49D1">
        <w:t>UTokyo</w:t>
      </w:r>
      <w:proofErr w:type="spellEnd"/>
      <w:r w:rsidR="001A49D1">
        <w:t xml:space="preserve"> has established a clear system of responsibility for outdoor activities</w:t>
      </w:r>
      <w:r w:rsidR="0049433E">
        <w:rPr>
          <w:rStyle w:val="ac"/>
        </w:rPr>
        <w:footnoteReference w:id="2"/>
      </w:r>
      <w:r w:rsidR="001A49D1">
        <w:t>, and each principal investigator is responsible for the health and safety management and accident prevention of his or her team. Each participating member of the team is also responsible for taking all necessary precautions to ensure health and safety management and accident prevention.</w:t>
      </w:r>
    </w:p>
    <w:p w14:paraId="63947FE5" w14:textId="05368C6C" w:rsidR="0018624B" w:rsidRPr="0018624B" w:rsidRDefault="001A49D1" w:rsidP="001A49D1">
      <w:r>
        <w:t>The minimum precautions to be taken when conducting outdoor activities are summarized in the "Guidelines for Health and Safety Management and Accident Prevention in Outdoor Activities" published by the Environmental Safety Division of the University of Tokyo. When conducting field research, please refer to these guidelines and plan accordingly to prevent accidents.</w:t>
      </w:r>
    </w:p>
    <w:p w14:paraId="799C0E13" w14:textId="3493070F" w:rsidR="00CC354F" w:rsidRPr="00B9234E" w:rsidRDefault="003E4C97" w:rsidP="00CC354F">
      <w:pPr>
        <w:pStyle w:val="2"/>
        <w:rPr>
          <w:rFonts w:ascii="BIZ UDPゴシック" w:hAnsi="BIZ UDPゴシック"/>
        </w:rPr>
      </w:pPr>
      <w:bookmarkStart w:id="66" w:name="_Toc160544996"/>
      <w:r>
        <w:rPr>
          <w:rFonts w:ascii="BIZ UDPゴシック" w:hAnsi="BIZ UDPゴシック" w:hint="eastAsia"/>
        </w:rPr>
        <w:t>8</w:t>
      </w:r>
      <w:r w:rsidR="00CC354F" w:rsidRPr="00B9234E">
        <w:rPr>
          <w:rFonts w:ascii="BIZ UDPゴシック" w:hAnsi="BIZ UDPゴシック" w:hint="eastAsia"/>
        </w:rPr>
        <w:t>.1</w:t>
      </w:r>
      <w:r w:rsidR="00AB0D69">
        <w:rPr>
          <w:rFonts w:ascii="BIZ UDPゴシック" w:hAnsi="BIZ UDPゴシック" w:hint="eastAsia"/>
        </w:rPr>
        <w:t xml:space="preserve"> </w:t>
      </w:r>
      <w:r w:rsidR="00AB0D69" w:rsidRPr="00AB0D69">
        <w:rPr>
          <w:rFonts w:ascii="BIZ UDPゴシック" w:hAnsi="BIZ UDPゴシック"/>
        </w:rPr>
        <w:t>Submission of Health and Safety Management Plan</w:t>
      </w:r>
      <w:bookmarkEnd w:id="66"/>
    </w:p>
    <w:p w14:paraId="61FA061F" w14:textId="41155087" w:rsidR="00AB0D69" w:rsidRDefault="00AB0D69" w:rsidP="00AB0D69">
      <w:r>
        <w:t>When conducting outdoor activities, please submit a "Safety and Health Management Plan for Outdoor Education and Research Activities" to ESMO at least one week prior to the activity.</w:t>
      </w:r>
    </w:p>
    <w:p w14:paraId="5D5D8769" w14:textId="26A70193" w:rsidR="00C84974" w:rsidRPr="00CD2B84" w:rsidRDefault="00AB0D69" w:rsidP="00AB0D69">
      <w:r>
        <w:t>Details on the form and submission of the plan are posted on the web of ESMO.</w:t>
      </w:r>
    </w:p>
    <w:p w14:paraId="72D4D5A0" w14:textId="3D8C9473" w:rsidR="00CC354F" w:rsidRPr="00B9234E" w:rsidRDefault="003E4C97" w:rsidP="00CC354F">
      <w:pPr>
        <w:pStyle w:val="2"/>
        <w:rPr>
          <w:rFonts w:ascii="BIZ UDPゴシック" w:hAnsi="BIZ UDPゴシック"/>
        </w:rPr>
      </w:pPr>
      <w:bookmarkStart w:id="67" w:name="_Toc160544997"/>
      <w:r>
        <w:rPr>
          <w:rFonts w:ascii="BIZ UDPゴシック" w:hAnsi="BIZ UDPゴシック" w:hint="eastAsia"/>
        </w:rPr>
        <w:t>8</w:t>
      </w:r>
      <w:r w:rsidR="00CC354F" w:rsidRPr="00B9234E">
        <w:rPr>
          <w:rFonts w:ascii="BIZ UDPゴシック" w:hAnsi="BIZ UDPゴシック" w:hint="eastAsia"/>
        </w:rPr>
        <w:t xml:space="preserve">.2　</w:t>
      </w:r>
      <w:r w:rsidR="00AB0D69">
        <w:rPr>
          <w:rFonts w:ascii="BIZ UDPゴシック" w:hAnsi="BIZ UDPゴシック"/>
        </w:rPr>
        <w:t>Use of Drones</w:t>
      </w:r>
      <w:bookmarkEnd w:id="67"/>
    </w:p>
    <w:p w14:paraId="57EA2F8C" w14:textId="3AEC371E" w:rsidR="00AB0D69" w:rsidRDefault="00AB0D69" w:rsidP="00AB0D69">
      <w:r>
        <w:t xml:space="preserve">To use a drone outdoors, please submit a "Flight Application" to </w:t>
      </w:r>
      <w:r w:rsidR="0085715C">
        <w:t>ESMO</w:t>
      </w:r>
      <w:r>
        <w:t xml:space="preserve"> and obtain approval from the dean of </w:t>
      </w:r>
      <w:r w:rsidR="00A71DD1">
        <w:t xml:space="preserve">The </w:t>
      </w:r>
      <w:r>
        <w:t>School of Science.</w:t>
      </w:r>
    </w:p>
    <w:p w14:paraId="49D4D24D" w14:textId="7E356F94" w:rsidR="00C84974" w:rsidRPr="00C84974" w:rsidRDefault="00AB0D69" w:rsidP="00AB0D69">
      <w:r>
        <w:t>The application form and submission details are available on ESMO W</w:t>
      </w:r>
      <w:r w:rsidR="0085715C">
        <w:t>eb</w:t>
      </w:r>
      <w:r>
        <w:t>.</w:t>
      </w:r>
      <w:r w:rsidRPr="00C84974">
        <w:t xml:space="preserve"> </w:t>
      </w:r>
    </w:p>
    <w:p w14:paraId="6A145C86" w14:textId="09C00639" w:rsidR="00CC354F" w:rsidRPr="00B9234E" w:rsidRDefault="003E4C97" w:rsidP="00CC354F">
      <w:pPr>
        <w:pStyle w:val="2"/>
        <w:rPr>
          <w:rFonts w:ascii="BIZ UDPゴシック" w:hAnsi="BIZ UDPゴシック"/>
        </w:rPr>
      </w:pPr>
      <w:bookmarkStart w:id="68" w:name="_Toc160544998"/>
      <w:r>
        <w:rPr>
          <w:rFonts w:ascii="BIZ UDPゴシック" w:hAnsi="BIZ UDPゴシック" w:hint="eastAsia"/>
        </w:rPr>
        <w:t>8</w:t>
      </w:r>
      <w:r w:rsidR="00CC354F" w:rsidRPr="00B9234E">
        <w:rPr>
          <w:rFonts w:ascii="BIZ UDPゴシック" w:hAnsi="BIZ UDPゴシック" w:hint="eastAsia"/>
        </w:rPr>
        <w:t xml:space="preserve">.3　</w:t>
      </w:r>
      <w:r w:rsidR="00AB0D69" w:rsidRPr="00AB0D69">
        <w:rPr>
          <w:rFonts w:ascii="BIZ UDPゴシック" w:hAnsi="BIZ UDPゴシック"/>
        </w:rPr>
        <w:t>Bee Sting Prevention</w:t>
      </w:r>
      <w:bookmarkEnd w:id="68"/>
    </w:p>
    <w:p w14:paraId="2F3E6D21" w14:textId="707B13ED" w:rsidR="003A57EB" w:rsidRPr="003A57EB" w:rsidRDefault="00B62509" w:rsidP="003A57EB">
      <w:pPr>
        <w:rPr>
          <w:rFonts w:ascii="Arial" w:hAnsi="Arial" w:cs="Arial"/>
          <w:color w:val="222222"/>
          <w:shd w:val="clear" w:color="auto" w:fill="FFFFFF"/>
        </w:rPr>
      </w:pPr>
      <w:r w:rsidRPr="00B62509">
        <w:rPr>
          <w:rFonts w:ascii="Arial" w:hAnsi="Arial" w:cs="Arial"/>
          <w:noProof/>
          <w:color w:val="222222"/>
          <w:shd w:val="clear" w:color="auto" w:fill="FFFFFF"/>
        </w:rPr>
        <w:drawing>
          <wp:anchor distT="0" distB="0" distL="114300" distR="114300" simplePos="0" relativeHeight="251692032" behindDoc="0" locked="0" layoutInCell="1" allowOverlap="1" wp14:anchorId="0EFB8E9B" wp14:editId="0A0DA857">
            <wp:simplePos x="0" y="0"/>
            <wp:positionH relativeFrom="column">
              <wp:posOffset>4593590</wp:posOffset>
            </wp:positionH>
            <wp:positionV relativeFrom="paragraph">
              <wp:posOffset>80645</wp:posOffset>
            </wp:positionV>
            <wp:extent cx="1422400" cy="2019300"/>
            <wp:effectExtent l="19050" t="19050" r="25400" b="19050"/>
            <wp:wrapThrough wrapText="bothSides">
              <wp:wrapPolygon edited="0">
                <wp:start x="-289" y="-204"/>
                <wp:lineTo x="-289" y="21600"/>
                <wp:lineTo x="21696" y="21600"/>
                <wp:lineTo x="21696" y="-204"/>
                <wp:lineTo x="-289" y="-204"/>
              </wp:wrapPolygon>
            </wp:wrapThrough>
            <wp:docPr id="1438550934" name="図 1" descr="動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50934" name="図 1" descr="動物 が含まれている画像&#10;&#10;自動的に生成された説明"/>
                    <pic:cNvPicPr/>
                  </pic:nvPicPr>
                  <pic:blipFill>
                    <a:blip r:embed="rId57"/>
                    <a:stretch>
                      <a:fillRect/>
                    </a:stretch>
                  </pic:blipFill>
                  <pic:spPr>
                    <a:xfrm>
                      <a:off x="0" y="0"/>
                      <a:ext cx="1422400" cy="20193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3A57EB" w:rsidRPr="003A57EB">
        <w:rPr>
          <w:rFonts w:eastAsiaTheme="minorHAnsi" w:cs="Arial"/>
          <w:color w:val="222222"/>
          <w:shd w:val="clear" w:color="auto" w:fill="FFFFFF"/>
        </w:rPr>
        <w:t>Members who conduct educational and research activities or facility operation work outdoors where bees are expected to be present should refer to the "[</w:t>
      </w:r>
      <w:r w:rsidR="00A71DD1">
        <w:rPr>
          <w:rFonts w:eastAsiaTheme="minorHAnsi" w:cs="Arial"/>
          <w:color w:val="222222"/>
          <w:shd w:val="clear" w:color="auto" w:fill="FFFFFF"/>
        </w:rPr>
        <w:t xml:space="preserve">The </w:t>
      </w:r>
      <w:r w:rsidR="003A57EB" w:rsidRPr="003A57EB">
        <w:rPr>
          <w:rFonts w:eastAsiaTheme="minorHAnsi" w:cs="Arial"/>
          <w:color w:val="222222"/>
          <w:shd w:val="clear" w:color="auto" w:fill="FFFFFF"/>
        </w:rPr>
        <w:t xml:space="preserve">School of Science] Bee Sting Disaster Prevention Guidelines (1st Edition)" established by </w:t>
      </w:r>
      <w:r w:rsidR="00A71DD1">
        <w:rPr>
          <w:rFonts w:eastAsiaTheme="minorHAnsi" w:cs="Arial"/>
          <w:color w:val="222222"/>
          <w:shd w:val="clear" w:color="auto" w:fill="FFFFFF"/>
        </w:rPr>
        <w:t xml:space="preserve">The </w:t>
      </w:r>
      <w:r w:rsidR="003A57EB" w:rsidRPr="003A57EB">
        <w:rPr>
          <w:rFonts w:eastAsiaTheme="minorHAnsi" w:cs="Arial"/>
          <w:color w:val="222222"/>
          <w:shd w:val="clear" w:color="auto" w:fill="FFFFFF"/>
        </w:rPr>
        <w:t xml:space="preserve">School of </w:t>
      </w:r>
      <w:r w:rsidR="0049433E" w:rsidRPr="003A57EB">
        <w:rPr>
          <w:rFonts w:eastAsiaTheme="minorHAnsi" w:cs="Arial"/>
          <w:color w:val="222222"/>
          <w:shd w:val="clear" w:color="auto" w:fill="FFFFFF"/>
        </w:rPr>
        <w:t>Science and</w:t>
      </w:r>
      <w:r w:rsidR="003A57EB" w:rsidRPr="003A57EB">
        <w:rPr>
          <w:rFonts w:eastAsiaTheme="minorHAnsi" w:cs="Arial"/>
          <w:color w:val="222222"/>
          <w:shd w:val="clear" w:color="auto" w:fill="FFFFFF"/>
        </w:rPr>
        <w:t xml:space="preserve"> strive to prevent accidents.</w:t>
      </w:r>
    </w:p>
    <w:p w14:paraId="6C377DA4" w14:textId="6F2A9C2C" w:rsidR="00516A24" w:rsidRDefault="003A57EB" w:rsidP="003A57EB">
      <w:pPr>
        <w:rPr>
          <w:rFonts w:ascii="Arial" w:hAnsi="Arial" w:cs="Arial"/>
          <w:color w:val="222222"/>
          <w:shd w:val="clear" w:color="auto" w:fill="FFFFFF"/>
        </w:rPr>
      </w:pPr>
      <w:r w:rsidRPr="003A57EB">
        <w:rPr>
          <w:rFonts w:eastAsiaTheme="minorHAnsi" w:cs="Arial"/>
          <w:color w:val="222222"/>
          <w:shd w:val="clear" w:color="auto" w:fill="FFFFFF"/>
        </w:rPr>
        <w:t>If you wish to conduct practical training or work in areas where there is a risk of bee damage, you may receive a prescription for an EpiPen (anaphylactic adjuvant) at the Health Center in advance. Please contact the Environmental Safety Office or your nearest campus health center.</w:t>
      </w:r>
    </w:p>
    <w:p w14:paraId="3E047066" w14:textId="7FE424C6" w:rsidR="00516A24" w:rsidRDefault="00516A24" w:rsidP="00CC354F">
      <w:pPr>
        <w:rPr>
          <w:rFonts w:ascii="Arial" w:hAnsi="Arial" w:cs="Arial"/>
          <w:color w:val="222222"/>
          <w:shd w:val="clear" w:color="auto" w:fill="FFFFFF"/>
        </w:rPr>
      </w:pPr>
    </w:p>
    <w:p w14:paraId="2B5CF8D2" w14:textId="5A2ABC78" w:rsidR="00516A24" w:rsidRDefault="00516A24" w:rsidP="00CC354F">
      <w:pPr>
        <w:rPr>
          <w:rFonts w:ascii="Arial" w:hAnsi="Arial" w:cs="Arial"/>
          <w:color w:val="222222"/>
          <w:shd w:val="clear" w:color="auto" w:fill="FFFFFF"/>
        </w:rPr>
      </w:pPr>
    </w:p>
    <w:p w14:paraId="16E14CD2" w14:textId="3B6B39E6" w:rsidR="00516A24" w:rsidRDefault="00516A24" w:rsidP="00CC354F">
      <w:pPr>
        <w:rPr>
          <w:rFonts w:ascii="Arial" w:hAnsi="Arial" w:cs="Arial"/>
          <w:color w:val="222222"/>
          <w:shd w:val="clear" w:color="auto" w:fill="FFFFFF"/>
        </w:rPr>
      </w:pPr>
    </w:p>
    <w:p w14:paraId="5352C3F3" w14:textId="1BFAFA89" w:rsidR="00CC354F" w:rsidRDefault="00516BA1" w:rsidP="00F425B9">
      <w:pPr>
        <w:pStyle w:val="1"/>
      </w:pPr>
      <w:bookmarkStart w:id="69" w:name="_Toc160544999"/>
      <w:r w:rsidRPr="00516BA1">
        <w:lastRenderedPageBreak/>
        <w:t>Appendix</w:t>
      </w:r>
      <w:bookmarkEnd w:id="69"/>
    </w:p>
    <w:p w14:paraId="4E5DA3FE" w14:textId="066A1B69" w:rsidR="00B41085" w:rsidRDefault="00B41085" w:rsidP="00411B3D">
      <w:pPr>
        <w:pStyle w:val="2"/>
        <w:rPr>
          <w:rFonts w:ascii="BIZ UDPゴシック" w:hAnsi="BIZ UDPゴシック"/>
        </w:rPr>
      </w:pPr>
      <w:bookmarkStart w:id="70" w:name="_Toc160545000"/>
      <w:r>
        <w:rPr>
          <w:noProof/>
        </w:rPr>
        <w:drawing>
          <wp:anchor distT="0" distB="0" distL="114300" distR="114300" simplePos="0" relativeHeight="251724800" behindDoc="0" locked="0" layoutInCell="1" allowOverlap="1" wp14:anchorId="21885AC2" wp14:editId="44A71B5C">
            <wp:simplePos x="0" y="0"/>
            <wp:positionH relativeFrom="column">
              <wp:posOffset>715645</wp:posOffset>
            </wp:positionH>
            <wp:positionV relativeFrom="paragraph">
              <wp:posOffset>478790</wp:posOffset>
            </wp:positionV>
            <wp:extent cx="4806315" cy="8191500"/>
            <wp:effectExtent l="0" t="0" r="0" b="0"/>
            <wp:wrapTopAndBottom/>
            <wp:docPr id="1647163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6315" cy="819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DD1">
        <w:rPr>
          <w:rFonts w:ascii="BIZ UDPゴシック" w:hAnsi="BIZ UDPゴシック"/>
        </w:rPr>
        <w:t xml:space="preserve">The </w:t>
      </w:r>
      <w:r w:rsidR="003A53D6" w:rsidRPr="003A53D6">
        <w:rPr>
          <w:rFonts w:ascii="BIZ UDPゴシック" w:hAnsi="BIZ UDPゴシック" w:hint="eastAsia"/>
        </w:rPr>
        <w:t>S</w:t>
      </w:r>
      <w:r w:rsidR="003A53D6" w:rsidRPr="003A53D6">
        <w:rPr>
          <w:rFonts w:ascii="BIZ UDPゴシック" w:hAnsi="BIZ UDPゴシック"/>
        </w:rPr>
        <w:t xml:space="preserve">chool of Science </w:t>
      </w:r>
      <w:r w:rsidR="00491850">
        <w:rPr>
          <w:rFonts w:ascii="BIZ UDPゴシック" w:hAnsi="BIZ UDPゴシック"/>
        </w:rPr>
        <w:t>D</w:t>
      </w:r>
      <w:r w:rsidR="003A53D6" w:rsidRPr="003A53D6">
        <w:rPr>
          <w:rFonts w:ascii="BIZ UDPゴシック" w:hAnsi="BIZ UDPゴシック"/>
        </w:rPr>
        <w:t xml:space="preserve">esignated </w:t>
      </w:r>
      <w:r w:rsidR="00491850">
        <w:rPr>
          <w:rFonts w:ascii="BIZ UDPゴシック" w:hAnsi="BIZ UDPゴシック"/>
        </w:rPr>
        <w:t>E</w:t>
      </w:r>
      <w:r w:rsidR="003A53D6" w:rsidRPr="003A53D6">
        <w:rPr>
          <w:rFonts w:ascii="BIZ UDPゴシック" w:hAnsi="BIZ UDPゴシック"/>
        </w:rPr>
        <w:t xml:space="preserve">vacuation </w:t>
      </w:r>
      <w:r w:rsidR="00491850">
        <w:rPr>
          <w:rFonts w:ascii="BIZ UDPゴシック" w:hAnsi="BIZ UDPゴシック"/>
        </w:rPr>
        <w:t>Site</w:t>
      </w:r>
    </w:p>
    <w:p w14:paraId="1E367ECC" w14:textId="17559274" w:rsidR="00411B3D" w:rsidRDefault="00B41085" w:rsidP="00411B3D">
      <w:pPr>
        <w:pStyle w:val="2"/>
        <w:rPr>
          <w:rFonts w:ascii="BIZ UDPゴシック" w:hAnsi="BIZ UDPゴシック"/>
        </w:rPr>
      </w:pPr>
      <w:r>
        <w:rPr>
          <w:rFonts w:asciiTheme="majorEastAsia" w:eastAsiaTheme="majorEastAsia" w:hAnsiTheme="majorEastAsia"/>
          <w:noProof/>
        </w:rPr>
        <w:lastRenderedPageBreak/>
        <w:drawing>
          <wp:anchor distT="0" distB="0" distL="114300" distR="114300" simplePos="0" relativeHeight="251739136" behindDoc="0" locked="0" layoutInCell="1" allowOverlap="1" wp14:anchorId="69CFDEE8" wp14:editId="7D89EDD8">
            <wp:simplePos x="0" y="0"/>
            <wp:positionH relativeFrom="column">
              <wp:posOffset>1712595</wp:posOffset>
            </wp:positionH>
            <wp:positionV relativeFrom="paragraph">
              <wp:posOffset>1797050</wp:posOffset>
            </wp:positionV>
            <wp:extent cx="3077845" cy="6433185"/>
            <wp:effectExtent l="0" t="0" r="8255" b="5715"/>
            <wp:wrapNone/>
            <wp:docPr id="2046131879"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31879" name="図 3" descr="QR コード&#10;&#10;自動的に生成された説明"/>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7845" cy="6433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38112" behindDoc="0" locked="0" layoutInCell="1" allowOverlap="1" wp14:anchorId="27456812" wp14:editId="11BD67A8">
            <wp:simplePos x="0" y="0"/>
            <wp:positionH relativeFrom="column">
              <wp:posOffset>-1123950</wp:posOffset>
            </wp:positionH>
            <wp:positionV relativeFrom="paragraph">
              <wp:posOffset>1802765</wp:posOffset>
            </wp:positionV>
            <wp:extent cx="8420100" cy="6016625"/>
            <wp:effectExtent l="1587" t="0" r="1588" b="1587"/>
            <wp:wrapSquare wrapText="bothSides"/>
            <wp:docPr id="1518981678" name="図 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81678" name="図 6" descr="マップ&#10;&#10;自動的に生成された説明"/>
                    <pic:cNvPicPr>
                      <a:picLocks noChangeAspect="1" noChangeArrowheads="1"/>
                    </pic:cNvPicPr>
                  </pic:nvPicPr>
                  <pic:blipFill rotWithShape="1">
                    <a:blip r:embed="rId60">
                      <a:extLst>
                        <a:ext uri="{28A0092B-C50C-407E-A947-70E740481C1C}">
                          <a14:useLocalDpi xmlns:a14="http://schemas.microsoft.com/office/drawing/2010/main" val="0"/>
                        </a:ext>
                      </a:extLst>
                    </a:blip>
                    <a:srcRect l="3106"/>
                    <a:stretch/>
                  </pic:blipFill>
                  <pic:spPr bwMode="auto">
                    <a:xfrm rot="5400000">
                      <a:off x="0" y="0"/>
                      <a:ext cx="8420100" cy="601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B3D" w:rsidRPr="007D46C5">
        <w:rPr>
          <w:rFonts w:ascii="BIZ UDPゴシック" w:hAnsi="BIZ UDPゴシック"/>
        </w:rPr>
        <w:t>Map of AED</w:t>
      </w:r>
      <w:r w:rsidR="00411B3D">
        <w:rPr>
          <w:rFonts w:ascii="BIZ UDPゴシック" w:hAnsi="BIZ UDPゴシック"/>
        </w:rPr>
        <w:t xml:space="preserve"> locations for the School of Science</w:t>
      </w:r>
      <w:bookmarkEnd w:id="70"/>
    </w:p>
    <w:p w14:paraId="5560CBC2" w14:textId="4D139806" w:rsidR="00B41085" w:rsidRPr="00B41085" w:rsidRDefault="00B41085" w:rsidP="00B41085"/>
    <w:p w14:paraId="5DEAD403" w14:textId="77777777" w:rsidR="00411B3D" w:rsidRDefault="00411B3D" w:rsidP="00411B3D">
      <w:pPr>
        <w:pStyle w:val="2"/>
        <w:jc w:val="center"/>
        <w:rPr>
          <w:rFonts w:ascii="BIZ UDPゴシック" w:hAnsi="BIZ UDPゴシック"/>
        </w:rPr>
      </w:pPr>
      <w:bookmarkStart w:id="71" w:name="_Toc160545001"/>
      <w:r w:rsidRPr="00A71DD1">
        <w:rPr>
          <w:rFonts w:ascii="BIZ UDPゴシック" w:hAnsi="BIZ UDPゴシック"/>
        </w:rPr>
        <w:lastRenderedPageBreak/>
        <w:t>Contact Information in Emergencies</w:t>
      </w:r>
      <w:bookmarkEnd w:id="7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93"/>
        <w:gridCol w:w="2268"/>
        <w:gridCol w:w="1417"/>
        <w:gridCol w:w="2977"/>
      </w:tblGrid>
      <w:tr w:rsidR="00411B3D" w:rsidRPr="00EA17BF" w14:paraId="048153F3" w14:textId="77777777" w:rsidTr="006E45D5">
        <w:trPr>
          <w:trHeight w:val="310"/>
        </w:trPr>
        <w:tc>
          <w:tcPr>
            <w:tcW w:w="534" w:type="dxa"/>
            <w:vAlign w:val="center"/>
          </w:tcPr>
          <w:p w14:paraId="14D46E14" w14:textId="77777777" w:rsidR="00411B3D" w:rsidRPr="00EA17BF" w:rsidRDefault="00411B3D" w:rsidP="006E45D5">
            <w:pPr>
              <w:autoSpaceDE w:val="0"/>
              <w:autoSpaceDN w:val="0"/>
              <w:adjustRightInd w:val="0"/>
              <w:spacing w:line="280" w:lineRule="exact"/>
              <w:jc w:val="center"/>
              <w:rPr>
                <w:rFonts w:ascii="Times New Roman" w:hAnsi="Times New Roman"/>
                <w:sz w:val="20"/>
              </w:rPr>
            </w:pPr>
          </w:p>
        </w:tc>
        <w:tc>
          <w:tcPr>
            <w:tcW w:w="2693" w:type="dxa"/>
            <w:vAlign w:val="center"/>
          </w:tcPr>
          <w:p w14:paraId="348FB9D3" w14:textId="77777777" w:rsidR="00411B3D" w:rsidRPr="00EA17BF" w:rsidRDefault="00411B3D" w:rsidP="006E45D5">
            <w:pPr>
              <w:autoSpaceDE w:val="0"/>
              <w:autoSpaceDN w:val="0"/>
              <w:adjustRightInd w:val="0"/>
              <w:spacing w:line="280" w:lineRule="exact"/>
              <w:jc w:val="center"/>
              <w:rPr>
                <w:rFonts w:ascii="Times New Roman" w:hAnsi="Times New Roman"/>
                <w:sz w:val="20"/>
              </w:rPr>
            </w:pPr>
            <w:r w:rsidRPr="00EA17BF">
              <w:rPr>
                <w:rFonts w:ascii="Times New Roman" w:hAnsi="Times New Roman"/>
                <w:b/>
                <w:bCs/>
              </w:rPr>
              <w:t>W</w:t>
            </w:r>
            <w:r w:rsidRPr="00EA17BF">
              <w:rPr>
                <w:rFonts w:ascii="Times New Roman" w:hAnsi="Times New Roman"/>
                <w:b/>
                <w:bCs/>
                <w:spacing w:val="1"/>
              </w:rPr>
              <w:t>h</w:t>
            </w:r>
            <w:r w:rsidRPr="00EA17BF">
              <w:rPr>
                <w:rFonts w:ascii="Times New Roman" w:hAnsi="Times New Roman"/>
                <w:b/>
                <w:bCs/>
              </w:rPr>
              <w:t>at</w:t>
            </w:r>
            <w:r w:rsidRPr="00EA17BF">
              <w:rPr>
                <w:rFonts w:ascii="Times New Roman" w:hAnsi="Times New Roman"/>
                <w:b/>
                <w:bCs/>
                <w:spacing w:val="4"/>
              </w:rPr>
              <w:t xml:space="preserve"> </w:t>
            </w:r>
            <w:r w:rsidRPr="00EA17BF">
              <w:rPr>
                <w:rFonts w:ascii="Times New Roman" w:hAnsi="Times New Roman"/>
                <w:b/>
                <w:bCs/>
                <w:spacing w:val="2"/>
              </w:rPr>
              <w:t>t</w:t>
            </w:r>
            <w:r w:rsidRPr="00EA17BF">
              <w:rPr>
                <w:rFonts w:ascii="Times New Roman" w:hAnsi="Times New Roman"/>
                <w:b/>
                <w:bCs/>
              </w:rPr>
              <w:t>o</w:t>
            </w:r>
            <w:r w:rsidRPr="00EA17BF">
              <w:rPr>
                <w:rFonts w:ascii="Times New Roman" w:hAnsi="Times New Roman"/>
                <w:b/>
                <w:bCs/>
                <w:spacing w:val="-2"/>
              </w:rPr>
              <w:t xml:space="preserve"> </w:t>
            </w:r>
            <w:r w:rsidRPr="00EA17BF">
              <w:rPr>
                <w:rFonts w:ascii="Times New Roman" w:hAnsi="Times New Roman"/>
                <w:b/>
                <w:bCs/>
                <w:spacing w:val="1"/>
              </w:rPr>
              <w:t>d</w:t>
            </w:r>
            <w:r w:rsidRPr="00EA17BF">
              <w:rPr>
                <w:rFonts w:ascii="Times New Roman" w:hAnsi="Times New Roman"/>
                <w:b/>
                <w:bCs/>
              </w:rPr>
              <w:t>o</w:t>
            </w:r>
          </w:p>
        </w:tc>
        <w:tc>
          <w:tcPr>
            <w:tcW w:w="2268" w:type="dxa"/>
            <w:vAlign w:val="center"/>
          </w:tcPr>
          <w:p w14:paraId="08D8B536" w14:textId="77777777" w:rsidR="00411B3D" w:rsidRPr="00EA17BF" w:rsidRDefault="00411B3D" w:rsidP="006E45D5">
            <w:pPr>
              <w:autoSpaceDE w:val="0"/>
              <w:autoSpaceDN w:val="0"/>
              <w:adjustRightInd w:val="0"/>
              <w:spacing w:line="280" w:lineRule="exact"/>
              <w:jc w:val="center"/>
              <w:rPr>
                <w:rFonts w:ascii="Times New Roman" w:hAnsi="Times New Roman"/>
                <w:sz w:val="20"/>
              </w:rPr>
            </w:pPr>
            <w:r w:rsidRPr="00EA17BF">
              <w:rPr>
                <w:rFonts w:ascii="Times New Roman" w:hAnsi="Times New Roman"/>
                <w:b/>
                <w:bCs/>
                <w:spacing w:val="-1"/>
              </w:rPr>
              <w:t>C</w:t>
            </w:r>
            <w:r w:rsidRPr="00EA17BF">
              <w:rPr>
                <w:rFonts w:ascii="Times New Roman" w:hAnsi="Times New Roman"/>
                <w:b/>
                <w:bCs/>
              </w:rPr>
              <w:t>o</w:t>
            </w:r>
            <w:r w:rsidRPr="00EA17BF">
              <w:rPr>
                <w:rFonts w:ascii="Times New Roman" w:hAnsi="Times New Roman"/>
                <w:b/>
                <w:bCs/>
                <w:spacing w:val="1"/>
              </w:rPr>
              <w:t>n</w:t>
            </w:r>
            <w:r w:rsidRPr="00EA17BF">
              <w:rPr>
                <w:rFonts w:ascii="Times New Roman" w:hAnsi="Times New Roman"/>
                <w:b/>
                <w:bCs/>
                <w:spacing w:val="2"/>
              </w:rPr>
              <w:t>t</w:t>
            </w:r>
            <w:r w:rsidRPr="00EA17BF">
              <w:rPr>
                <w:rFonts w:ascii="Times New Roman" w:hAnsi="Times New Roman"/>
                <w:b/>
                <w:bCs/>
              </w:rPr>
              <w:t>a</w:t>
            </w:r>
            <w:r w:rsidRPr="00EA17BF">
              <w:rPr>
                <w:rFonts w:ascii="Times New Roman" w:hAnsi="Times New Roman"/>
                <w:b/>
                <w:bCs/>
                <w:spacing w:val="-1"/>
              </w:rPr>
              <w:t>c</w:t>
            </w:r>
            <w:r w:rsidRPr="00EA17BF">
              <w:rPr>
                <w:rFonts w:ascii="Times New Roman" w:hAnsi="Times New Roman"/>
                <w:b/>
                <w:bCs/>
                <w:spacing w:val="2"/>
              </w:rPr>
              <w:t>t</w:t>
            </w:r>
            <w:r w:rsidRPr="00EA17BF">
              <w:rPr>
                <w:rFonts w:ascii="Times New Roman" w:hAnsi="Times New Roman"/>
                <w:b/>
                <w:bCs/>
              </w:rPr>
              <w:t>s</w:t>
            </w:r>
          </w:p>
        </w:tc>
        <w:tc>
          <w:tcPr>
            <w:tcW w:w="1417" w:type="dxa"/>
            <w:vAlign w:val="center"/>
          </w:tcPr>
          <w:p w14:paraId="7CAC9F1F" w14:textId="77777777" w:rsidR="00411B3D" w:rsidRPr="00EA17BF" w:rsidRDefault="00411B3D" w:rsidP="006E45D5">
            <w:pPr>
              <w:autoSpaceDE w:val="0"/>
              <w:autoSpaceDN w:val="0"/>
              <w:adjustRightInd w:val="0"/>
              <w:spacing w:line="280" w:lineRule="exact"/>
              <w:jc w:val="center"/>
              <w:rPr>
                <w:rFonts w:ascii="Times New Roman" w:hAnsi="Times New Roman"/>
                <w:sz w:val="20"/>
              </w:rPr>
            </w:pPr>
            <w:r w:rsidRPr="00EA17BF">
              <w:rPr>
                <w:rFonts w:ascii="Times New Roman" w:hAnsi="Times New Roman"/>
                <w:b/>
                <w:bCs/>
                <w:spacing w:val="-2"/>
              </w:rPr>
              <w:t>TE</w:t>
            </w:r>
            <w:r w:rsidRPr="00EA17BF">
              <w:rPr>
                <w:rFonts w:ascii="Times New Roman" w:hAnsi="Times New Roman"/>
                <w:b/>
                <w:bCs/>
              </w:rPr>
              <w:t>L</w:t>
            </w:r>
          </w:p>
        </w:tc>
        <w:tc>
          <w:tcPr>
            <w:tcW w:w="2977" w:type="dxa"/>
            <w:vAlign w:val="center"/>
          </w:tcPr>
          <w:p w14:paraId="0561658C" w14:textId="77777777" w:rsidR="00411B3D" w:rsidRPr="00EA17BF" w:rsidRDefault="00411B3D" w:rsidP="006E45D5">
            <w:pPr>
              <w:autoSpaceDE w:val="0"/>
              <w:autoSpaceDN w:val="0"/>
              <w:adjustRightInd w:val="0"/>
              <w:spacing w:line="280" w:lineRule="exact"/>
              <w:jc w:val="center"/>
              <w:rPr>
                <w:rFonts w:ascii="Times New Roman" w:hAnsi="Times New Roman"/>
                <w:sz w:val="20"/>
              </w:rPr>
            </w:pPr>
            <w:r w:rsidRPr="00EA17BF">
              <w:rPr>
                <w:rFonts w:ascii="Times New Roman" w:hAnsi="Times New Roman"/>
                <w:b/>
                <w:bCs/>
              </w:rPr>
              <w:t>W</w:t>
            </w:r>
            <w:r w:rsidRPr="00EA17BF">
              <w:rPr>
                <w:rFonts w:ascii="Times New Roman" w:hAnsi="Times New Roman"/>
                <w:b/>
                <w:bCs/>
                <w:spacing w:val="1"/>
              </w:rPr>
              <w:t>h</w:t>
            </w:r>
            <w:r w:rsidRPr="00EA17BF">
              <w:rPr>
                <w:rFonts w:ascii="Times New Roman" w:hAnsi="Times New Roman"/>
                <w:b/>
                <w:bCs/>
              </w:rPr>
              <w:t>at</w:t>
            </w:r>
            <w:r w:rsidRPr="00EA17BF">
              <w:rPr>
                <w:rFonts w:ascii="Times New Roman" w:hAnsi="Times New Roman"/>
                <w:b/>
                <w:bCs/>
                <w:spacing w:val="4"/>
              </w:rPr>
              <w:t xml:space="preserve"> </w:t>
            </w:r>
            <w:r w:rsidRPr="00EA17BF">
              <w:rPr>
                <w:rFonts w:ascii="Times New Roman" w:hAnsi="Times New Roman"/>
                <w:b/>
                <w:bCs/>
                <w:spacing w:val="2"/>
              </w:rPr>
              <w:t>t</w:t>
            </w:r>
            <w:r w:rsidRPr="00EA17BF">
              <w:rPr>
                <w:rFonts w:ascii="Times New Roman" w:hAnsi="Times New Roman"/>
                <w:b/>
                <w:bCs/>
              </w:rPr>
              <w:t>o</w:t>
            </w:r>
            <w:r w:rsidRPr="00EA17BF">
              <w:rPr>
                <w:rFonts w:ascii="Times New Roman" w:hAnsi="Times New Roman"/>
                <w:b/>
                <w:bCs/>
                <w:spacing w:val="-2"/>
              </w:rPr>
              <w:t xml:space="preserve"> </w:t>
            </w:r>
            <w:r w:rsidRPr="00EA17BF">
              <w:rPr>
                <w:rFonts w:ascii="Times New Roman" w:hAnsi="Times New Roman"/>
                <w:b/>
                <w:bCs/>
                <w:spacing w:val="-6"/>
              </w:rPr>
              <w:t>r</w:t>
            </w:r>
            <w:r w:rsidRPr="00EA17BF">
              <w:rPr>
                <w:rFonts w:ascii="Times New Roman" w:hAnsi="Times New Roman"/>
                <w:b/>
                <w:bCs/>
                <w:spacing w:val="-1"/>
              </w:rPr>
              <w:t>e</w:t>
            </w:r>
            <w:r w:rsidRPr="00EA17BF">
              <w:rPr>
                <w:rFonts w:ascii="Times New Roman" w:hAnsi="Times New Roman"/>
                <w:b/>
                <w:bCs/>
                <w:spacing w:val="1"/>
              </w:rPr>
              <w:t>p</w:t>
            </w:r>
            <w:r w:rsidRPr="00EA17BF">
              <w:rPr>
                <w:rFonts w:ascii="Times New Roman" w:hAnsi="Times New Roman"/>
                <w:b/>
                <w:bCs/>
              </w:rPr>
              <w:t>o</w:t>
            </w:r>
            <w:r w:rsidRPr="00EA17BF">
              <w:rPr>
                <w:rFonts w:ascii="Times New Roman" w:hAnsi="Times New Roman"/>
                <w:b/>
                <w:bCs/>
                <w:spacing w:val="-1"/>
              </w:rPr>
              <w:t>r</w:t>
            </w:r>
            <w:r w:rsidRPr="00EA17BF">
              <w:rPr>
                <w:rFonts w:ascii="Times New Roman" w:hAnsi="Times New Roman"/>
                <w:b/>
                <w:bCs/>
              </w:rPr>
              <w:t>t</w:t>
            </w:r>
          </w:p>
        </w:tc>
      </w:tr>
      <w:tr w:rsidR="00411B3D" w:rsidRPr="00EA17BF" w14:paraId="247E6A67" w14:textId="77777777" w:rsidTr="006E45D5">
        <w:trPr>
          <w:trHeight w:val="979"/>
        </w:trPr>
        <w:tc>
          <w:tcPr>
            <w:tcW w:w="534" w:type="dxa"/>
            <w:vMerge w:val="restart"/>
            <w:textDirection w:val="btLr"/>
          </w:tcPr>
          <w:p w14:paraId="707E4B92" w14:textId="77777777" w:rsidR="00411B3D" w:rsidRPr="00EA17BF" w:rsidRDefault="00411B3D" w:rsidP="006E45D5">
            <w:pPr>
              <w:autoSpaceDE w:val="0"/>
              <w:autoSpaceDN w:val="0"/>
              <w:adjustRightInd w:val="0"/>
              <w:spacing w:line="280" w:lineRule="exact"/>
              <w:ind w:right="-56"/>
              <w:jc w:val="center"/>
              <w:rPr>
                <w:rFonts w:ascii="Times New Roman" w:hAnsi="Times New Roman"/>
              </w:rPr>
            </w:pPr>
            <w:r w:rsidRPr="00EA17BF">
              <w:rPr>
                <w:rFonts w:ascii="Times New Roman" w:hAnsi="Times New Roman"/>
                <w:b/>
                <w:bCs/>
                <w:spacing w:val="-1"/>
              </w:rPr>
              <w:t>D</w:t>
            </w:r>
            <w:r w:rsidRPr="00EA17BF">
              <w:rPr>
                <w:rFonts w:ascii="Times New Roman" w:hAnsi="Times New Roman"/>
                <w:b/>
                <w:bCs/>
                <w:spacing w:val="1"/>
              </w:rPr>
              <w:t>i</w:t>
            </w:r>
            <w:r w:rsidRPr="00EA17BF">
              <w:rPr>
                <w:rFonts w:ascii="Times New Roman" w:hAnsi="Times New Roman"/>
                <w:b/>
                <w:bCs/>
                <w:spacing w:val="-2"/>
              </w:rPr>
              <w:t>s</w:t>
            </w:r>
            <w:r w:rsidRPr="00EA17BF">
              <w:rPr>
                <w:rFonts w:ascii="Times New Roman" w:hAnsi="Times New Roman"/>
                <w:b/>
                <w:bCs/>
                <w:spacing w:val="-1"/>
              </w:rPr>
              <w:t>e</w:t>
            </w:r>
            <w:r w:rsidRPr="00EA17BF">
              <w:rPr>
                <w:rFonts w:ascii="Times New Roman" w:hAnsi="Times New Roman"/>
                <w:b/>
                <w:bCs/>
              </w:rPr>
              <w:t>a</w:t>
            </w:r>
            <w:r w:rsidRPr="00EA17BF">
              <w:rPr>
                <w:rFonts w:ascii="Times New Roman" w:hAnsi="Times New Roman"/>
                <w:b/>
                <w:bCs/>
                <w:spacing w:val="-2"/>
              </w:rPr>
              <w:t>s</w:t>
            </w:r>
            <w:r w:rsidRPr="00EA17BF">
              <w:rPr>
                <w:rFonts w:ascii="Times New Roman" w:hAnsi="Times New Roman"/>
                <w:b/>
                <w:bCs/>
                <w:spacing w:val="-1"/>
              </w:rPr>
              <w:t>e</w:t>
            </w:r>
            <w:r w:rsidRPr="00EA17BF">
              <w:rPr>
                <w:rFonts w:ascii="Times New Roman" w:hAnsi="Times New Roman"/>
                <w:b/>
                <w:bCs/>
                <w:spacing w:val="5"/>
              </w:rPr>
              <w:t>/</w:t>
            </w:r>
            <w:r w:rsidRPr="00EA17BF">
              <w:rPr>
                <w:rFonts w:ascii="Times New Roman" w:hAnsi="Times New Roman"/>
                <w:b/>
                <w:bCs/>
                <w:spacing w:val="-2"/>
              </w:rPr>
              <w:t>I</w:t>
            </w:r>
            <w:r w:rsidRPr="00EA17BF">
              <w:rPr>
                <w:rFonts w:ascii="Times New Roman" w:hAnsi="Times New Roman"/>
                <w:b/>
                <w:bCs/>
                <w:spacing w:val="1"/>
              </w:rPr>
              <w:t>n</w:t>
            </w:r>
            <w:r w:rsidRPr="00EA17BF">
              <w:rPr>
                <w:rFonts w:ascii="Times New Roman" w:hAnsi="Times New Roman"/>
                <w:b/>
                <w:bCs/>
                <w:spacing w:val="2"/>
              </w:rPr>
              <w:t>j</w:t>
            </w:r>
            <w:r w:rsidRPr="00EA17BF">
              <w:rPr>
                <w:rFonts w:ascii="Times New Roman" w:hAnsi="Times New Roman"/>
                <w:b/>
                <w:bCs/>
                <w:spacing w:val="1"/>
              </w:rPr>
              <w:t>u</w:t>
            </w:r>
            <w:r w:rsidRPr="00EA17BF">
              <w:rPr>
                <w:rFonts w:ascii="Times New Roman" w:hAnsi="Times New Roman"/>
                <w:b/>
                <w:bCs/>
                <w:spacing w:val="-1"/>
              </w:rPr>
              <w:t>r</w:t>
            </w:r>
            <w:r w:rsidRPr="00EA17BF">
              <w:rPr>
                <w:rFonts w:ascii="Times New Roman" w:hAnsi="Times New Roman"/>
                <w:b/>
                <w:bCs/>
              </w:rPr>
              <w:t>y</w:t>
            </w:r>
          </w:p>
        </w:tc>
        <w:tc>
          <w:tcPr>
            <w:tcW w:w="2693" w:type="dxa"/>
            <w:vMerge w:val="restart"/>
            <w:vAlign w:val="center"/>
          </w:tcPr>
          <w:p w14:paraId="38260604" w14:textId="77777777" w:rsidR="00411B3D" w:rsidRPr="00EA17BF" w:rsidRDefault="00411B3D" w:rsidP="006E45D5">
            <w:pPr>
              <w:autoSpaceDE w:val="0"/>
              <w:autoSpaceDN w:val="0"/>
              <w:adjustRightInd w:val="0"/>
              <w:spacing w:line="240" w:lineRule="exact"/>
              <w:ind w:rightChars="-10" w:right="-21"/>
              <w:rPr>
                <w:rFonts w:ascii="Times New Roman" w:hAnsi="Times New Roman"/>
                <w:sz w:val="19"/>
                <w:szCs w:val="19"/>
              </w:rPr>
            </w:pPr>
            <w:r w:rsidRPr="00EA17BF">
              <w:rPr>
                <w:rFonts w:ascii="Times New Roman" w:hAnsi="Times New Roman"/>
                <w:spacing w:val="2"/>
                <w:sz w:val="19"/>
                <w:szCs w:val="19"/>
              </w:rPr>
              <w:t>1</w:t>
            </w:r>
            <w:r w:rsidRPr="00EA17BF">
              <w:rPr>
                <w:rFonts w:ascii="Times New Roman" w:hAnsi="Times New Roman"/>
                <w:sz w:val="19"/>
                <w:szCs w:val="19"/>
              </w:rPr>
              <w:t xml:space="preserve">. </w:t>
            </w:r>
            <w:r w:rsidRPr="00EA17BF">
              <w:rPr>
                <w:rFonts w:ascii="Times New Roman" w:hAnsi="Times New Roman"/>
                <w:spacing w:val="-5"/>
                <w:sz w:val="19"/>
                <w:szCs w:val="19"/>
              </w:rPr>
              <w:t>T</w:t>
            </w:r>
            <w:r w:rsidRPr="00EA17BF">
              <w:rPr>
                <w:rFonts w:ascii="Times New Roman" w:hAnsi="Times New Roman"/>
                <w:spacing w:val="2"/>
                <w:sz w:val="19"/>
                <w:szCs w:val="19"/>
              </w:rPr>
              <w:t>ur</w:t>
            </w:r>
            <w:r w:rsidRPr="00EA17BF">
              <w:rPr>
                <w:rFonts w:ascii="Times New Roman" w:hAnsi="Times New Roman"/>
                <w:sz w:val="19"/>
                <w:szCs w:val="19"/>
              </w:rPr>
              <w:t>n</w:t>
            </w:r>
            <w:r w:rsidRPr="00EA17BF">
              <w:rPr>
                <w:rFonts w:ascii="Times New Roman" w:hAnsi="Times New Roman"/>
                <w:spacing w:val="14"/>
                <w:sz w:val="19"/>
                <w:szCs w:val="19"/>
              </w:rPr>
              <w:t xml:space="preserve"> </w:t>
            </w:r>
            <w:r w:rsidRPr="00EA17BF">
              <w:rPr>
                <w:rFonts w:ascii="Times New Roman" w:hAnsi="Times New Roman"/>
                <w:spacing w:val="7"/>
                <w:sz w:val="19"/>
                <w:szCs w:val="19"/>
              </w:rPr>
              <w:t>o</w:t>
            </w:r>
            <w:r w:rsidRPr="00EA17BF">
              <w:rPr>
                <w:rFonts w:ascii="Times New Roman" w:hAnsi="Times New Roman"/>
                <w:spacing w:val="-3"/>
                <w:sz w:val="19"/>
                <w:szCs w:val="19"/>
              </w:rPr>
              <w:t>f</w:t>
            </w:r>
            <w:r w:rsidRPr="00EA17BF">
              <w:rPr>
                <w:rFonts w:ascii="Times New Roman" w:hAnsi="Times New Roman"/>
                <w:sz w:val="19"/>
                <w:szCs w:val="19"/>
              </w:rPr>
              <w:t>f</w:t>
            </w:r>
            <w:r w:rsidRPr="00EA17BF">
              <w:rPr>
                <w:rFonts w:ascii="Times New Roman" w:hAnsi="Times New Roman"/>
                <w:spacing w:val="14"/>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2"/>
                <w:w w:val="103"/>
                <w:sz w:val="19"/>
                <w:szCs w:val="19"/>
              </w:rPr>
              <w:t>power supply</w:t>
            </w:r>
            <w:r w:rsidRPr="00EA17BF">
              <w:rPr>
                <w:rFonts w:ascii="Times New Roman" w:hAnsi="Times New Roman"/>
                <w:w w:val="103"/>
                <w:sz w:val="19"/>
                <w:szCs w:val="19"/>
              </w:rPr>
              <w:t>.</w:t>
            </w:r>
          </w:p>
          <w:p w14:paraId="25C1A989" w14:textId="77777777" w:rsidR="00411B3D" w:rsidRPr="00EA17BF" w:rsidRDefault="00411B3D" w:rsidP="006E45D5">
            <w:pPr>
              <w:autoSpaceDE w:val="0"/>
              <w:autoSpaceDN w:val="0"/>
              <w:adjustRightInd w:val="0"/>
              <w:spacing w:line="180" w:lineRule="exact"/>
              <w:ind w:rightChars="-10" w:right="-21"/>
              <w:rPr>
                <w:rFonts w:ascii="Times New Roman" w:hAnsi="Times New Roman"/>
                <w:spacing w:val="2"/>
                <w:sz w:val="19"/>
                <w:szCs w:val="19"/>
              </w:rPr>
            </w:pPr>
          </w:p>
          <w:p w14:paraId="1191BDB2" w14:textId="77777777" w:rsidR="00411B3D" w:rsidRPr="00EA17BF" w:rsidRDefault="00411B3D" w:rsidP="006E45D5">
            <w:pPr>
              <w:autoSpaceDE w:val="0"/>
              <w:autoSpaceDN w:val="0"/>
              <w:adjustRightInd w:val="0"/>
              <w:spacing w:line="240" w:lineRule="exact"/>
              <w:ind w:rightChars="-10" w:right="-21"/>
              <w:rPr>
                <w:rFonts w:ascii="Times New Roman" w:hAnsi="Times New Roman"/>
                <w:sz w:val="19"/>
                <w:szCs w:val="19"/>
              </w:rPr>
            </w:pPr>
            <w:r w:rsidRPr="00EA17BF">
              <w:rPr>
                <w:rFonts w:ascii="Times New Roman" w:hAnsi="Times New Roman"/>
                <w:spacing w:val="2"/>
                <w:sz w:val="19"/>
                <w:szCs w:val="19"/>
              </w:rPr>
              <w:t>2</w:t>
            </w:r>
            <w:r w:rsidRPr="00EA17BF">
              <w:rPr>
                <w:rFonts w:ascii="Times New Roman" w:hAnsi="Times New Roman"/>
                <w:sz w:val="19"/>
                <w:szCs w:val="19"/>
              </w:rPr>
              <w:t xml:space="preserve">. </w:t>
            </w:r>
            <w:r>
              <w:rPr>
                <w:rFonts w:ascii="Times New Roman" w:hAnsi="Times New Roman"/>
                <w:spacing w:val="-2"/>
                <w:sz w:val="19"/>
                <w:szCs w:val="19"/>
              </w:rPr>
              <w:t>Alert</w:t>
            </w:r>
            <w:r w:rsidRPr="00EA17BF">
              <w:rPr>
                <w:rFonts w:ascii="Times New Roman" w:hAnsi="Times New Roman"/>
                <w:spacing w:val="7"/>
                <w:sz w:val="19"/>
                <w:szCs w:val="19"/>
              </w:rPr>
              <w:t xml:space="preserve"> </w:t>
            </w:r>
            <w:r w:rsidRPr="00EA17BF">
              <w:rPr>
                <w:rFonts w:ascii="Times New Roman" w:hAnsi="Times New Roman"/>
                <w:spacing w:val="2"/>
                <w:w w:val="103"/>
                <w:sz w:val="19"/>
                <w:szCs w:val="19"/>
              </w:rPr>
              <w:t>p</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o</w:t>
            </w:r>
            <w:r w:rsidRPr="00EA17BF">
              <w:rPr>
                <w:rFonts w:ascii="Times New Roman" w:hAnsi="Times New Roman"/>
                <w:spacing w:val="7"/>
                <w:w w:val="103"/>
                <w:sz w:val="19"/>
                <w:szCs w:val="19"/>
              </w:rPr>
              <w:t>p</w:t>
            </w:r>
            <w:r w:rsidRPr="00EA17BF">
              <w:rPr>
                <w:rFonts w:ascii="Times New Roman" w:hAnsi="Times New Roman"/>
                <w:spacing w:val="-2"/>
                <w:w w:val="103"/>
                <w:sz w:val="19"/>
                <w:szCs w:val="19"/>
              </w:rPr>
              <w:t>l</w:t>
            </w:r>
            <w:r w:rsidRPr="00EA17BF">
              <w:rPr>
                <w:rFonts w:ascii="Times New Roman" w:hAnsi="Times New Roman"/>
                <w:spacing w:val="4"/>
                <w:w w:val="103"/>
                <w:sz w:val="19"/>
                <w:szCs w:val="19"/>
              </w:rPr>
              <w:t>e</w:t>
            </w:r>
            <w:r w:rsidRPr="00EA17BF">
              <w:rPr>
                <w:rFonts w:ascii="Times New Roman" w:hAnsi="Times New Roman"/>
                <w:spacing w:val="7"/>
                <w:sz w:val="19"/>
                <w:szCs w:val="19"/>
              </w:rPr>
              <w:t xml:space="preserve"> n</w:t>
            </w:r>
            <w:r w:rsidRPr="00EA17BF">
              <w:rPr>
                <w:rFonts w:ascii="Times New Roman" w:hAnsi="Times New Roman"/>
                <w:spacing w:val="-1"/>
                <w:sz w:val="19"/>
                <w:szCs w:val="19"/>
              </w:rPr>
              <w:t>ea</w:t>
            </w:r>
            <w:r w:rsidRPr="00EA17BF">
              <w:rPr>
                <w:rFonts w:ascii="Times New Roman" w:hAnsi="Times New Roman"/>
                <w:spacing w:val="2"/>
                <w:sz w:val="19"/>
                <w:szCs w:val="19"/>
              </w:rPr>
              <w:t>rb</w:t>
            </w:r>
            <w:r w:rsidRPr="00EA17BF">
              <w:rPr>
                <w:rFonts w:ascii="Times New Roman" w:hAnsi="Times New Roman"/>
                <w:sz w:val="19"/>
                <w:szCs w:val="19"/>
              </w:rPr>
              <w:t>y</w:t>
            </w:r>
            <w:r w:rsidRPr="00EA17BF">
              <w:rPr>
                <w:rFonts w:ascii="Times New Roman" w:hAnsi="Times New Roman"/>
                <w:w w:val="103"/>
                <w:sz w:val="19"/>
                <w:szCs w:val="19"/>
              </w:rPr>
              <w:t>.</w:t>
            </w:r>
          </w:p>
          <w:p w14:paraId="1F270FBC" w14:textId="77777777" w:rsidR="00411B3D" w:rsidRPr="00EA17BF" w:rsidRDefault="00411B3D" w:rsidP="006E45D5">
            <w:pPr>
              <w:autoSpaceDE w:val="0"/>
              <w:autoSpaceDN w:val="0"/>
              <w:adjustRightInd w:val="0"/>
              <w:spacing w:line="180" w:lineRule="exact"/>
              <w:ind w:rightChars="-10" w:right="-21"/>
              <w:rPr>
                <w:rFonts w:ascii="Times New Roman" w:hAnsi="Times New Roman"/>
                <w:spacing w:val="2"/>
                <w:sz w:val="19"/>
                <w:szCs w:val="19"/>
              </w:rPr>
            </w:pPr>
          </w:p>
          <w:p w14:paraId="3893705F" w14:textId="77777777" w:rsidR="00411B3D" w:rsidRPr="00EA17BF" w:rsidRDefault="00411B3D" w:rsidP="006E45D5">
            <w:pPr>
              <w:autoSpaceDE w:val="0"/>
              <w:autoSpaceDN w:val="0"/>
              <w:adjustRightInd w:val="0"/>
              <w:spacing w:line="240" w:lineRule="exact"/>
              <w:ind w:right="15"/>
              <w:rPr>
                <w:rFonts w:ascii="Times New Roman" w:hAnsi="Times New Roman"/>
                <w:sz w:val="19"/>
                <w:szCs w:val="19"/>
              </w:rPr>
            </w:pPr>
            <w:r w:rsidRPr="00EA17BF">
              <w:rPr>
                <w:rFonts w:ascii="Times New Roman" w:hAnsi="Times New Roman"/>
                <w:spacing w:val="2"/>
                <w:sz w:val="19"/>
                <w:szCs w:val="19"/>
              </w:rPr>
              <w:t>3</w:t>
            </w:r>
            <w:r w:rsidRPr="00EA17BF">
              <w:rPr>
                <w:rFonts w:ascii="Times New Roman" w:hAnsi="Times New Roman"/>
                <w:sz w:val="19"/>
                <w:szCs w:val="19"/>
              </w:rPr>
              <w:t xml:space="preserve">. </w:t>
            </w:r>
            <w:r w:rsidRPr="00EA17BF">
              <w:rPr>
                <w:rFonts w:ascii="Times New Roman" w:hAnsi="Times New Roman"/>
                <w:spacing w:val="2"/>
                <w:sz w:val="19"/>
                <w:szCs w:val="19"/>
              </w:rPr>
              <w:t>App</w:t>
            </w:r>
            <w:r w:rsidRPr="00EA17BF">
              <w:rPr>
                <w:rFonts w:ascii="Times New Roman" w:hAnsi="Times New Roman"/>
                <w:spacing w:val="-2"/>
                <w:sz w:val="19"/>
                <w:szCs w:val="19"/>
              </w:rPr>
              <w:t>l</w:t>
            </w:r>
            <w:r w:rsidRPr="00EA17BF">
              <w:rPr>
                <w:rFonts w:ascii="Times New Roman" w:hAnsi="Times New Roman"/>
                <w:sz w:val="19"/>
                <w:szCs w:val="19"/>
              </w:rPr>
              <w:t>y</w:t>
            </w:r>
            <w:r w:rsidRPr="00EA17BF">
              <w:rPr>
                <w:rFonts w:ascii="Times New Roman" w:hAnsi="Times New Roman"/>
                <w:spacing w:val="17"/>
                <w:sz w:val="19"/>
                <w:szCs w:val="19"/>
              </w:rPr>
              <w:t xml:space="preserve"> </w:t>
            </w:r>
            <w:r w:rsidRPr="00EA17BF">
              <w:rPr>
                <w:rFonts w:ascii="Times New Roman" w:hAnsi="Times New Roman"/>
                <w:spacing w:val="2"/>
                <w:sz w:val="19"/>
                <w:szCs w:val="19"/>
              </w:rPr>
              <w:t>f</w:t>
            </w:r>
            <w:r w:rsidRPr="00EA17BF">
              <w:rPr>
                <w:rFonts w:ascii="Times New Roman" w:hAnsi="Times New Roman"/>
                <w:spacing w:val="-2"/>
                <w:sz w:val="19"/>
                <w:szCs w:val="19"/>
              </w:rPr>
              <w:t>i</w:t>
            </w:r>
            <w:r w:rsidRPr="00EA17BF">
              <w:rPr>
                <w:rFonts w:ascii="Times New Roman" w:hAnsi="Times New Roman"/>
                <w:spacing w:val="2"/>
                <w:sz w:val="19"/>
                <w:szCs w:val="19"/>
              </w:rPr>
              <w:t>r</w:t>
            </w:r>
            <w:r w:rsidRPr="00EA17BF">
              <w:rPr>
                <w:rFonts w:ascii="Times New Roman" w:hAnsi="Times New Roman"/>
                <w:spacing w:val="5"/>
                <w:sz w:val="19"/>
                <w:szCs w:val="19"/>
              </w:rPr>
              <w:t>s</w:t>
            </w:r>
            <w:r w:rsidRPr="00EA17BF">
              <w:rPr>
                <w:rFonts w:ascii="Times New Roman" w:hAnsi="Times New Roman"/>
                <w:sz w:val="19"/>
                <w:szCs w:val="19"/>
              </w:rPr>
              <w:t>t</w:t>
            </w:r>
            <w:r w:rsidRPr="00EA17BF">
              <w:rPr>
                <w:rFonts w:ascii="Times New Roman" w:hAnsi="Times New Roman"/>
                <w:spacing w:val="12"/>
                <w:sz w:val="19"/>
                <w:szCs w:val="19"/>
              </w:rPr>
              <w:t xml:space="preserve"> </w:t>
            </w:r>
            <w:r w:rsidRPr="00EA17BF">
              <w:rPr>
                <w:rFonts w:ascii="Times New Roman" w:hAnsi="Times New Roman"/>
                <w:spacing w:val="-1"/>
                <w:sz w:val="19"/>
                <w:szCs w:val="19"/>
              </w:rPr>
              <w:t>a</w:t>
            </w:r>
            <w:r w:rsidRPr="00EA17BF">
              <w:rPr>
                <w:rFonts w:ascii="Times New Roman" w:hAnsi="Times New Roman"/>
                <w:spacing w:val="-2"/>
                <w:sz w:val="19"/>
                <w:szCs w:val="19"/>
              </w:rPr>
              <w:t>i</w:t>
            </w:r>
            <w:r w:rsidRPr="00EA17BF">
              <w:rPr>
                <w:rFonts w:ascii="Times New Roman" w:hAnsi="Times New Roman"/>
                <w:sz w:val="19"/>
                <w:szCs w:val="19"/>
              </w:rPr>
              <w:t>d</w:t>
            </w:r>
            <w:r w:rsidRPr="00EA17BF">
              <w:rPr>
                <w:rFonts w:ascii="Times New Roman" w:hAnsi="Times New Roman"/>
                <w:spacing w:val="15"/>
                <w:sz w:val="19"/>
                <w:szCs w:val="19"/>
              </w:rPr>
              <w:t xml:space="preserve"> </w:t>
            </w:r>
            <w:r w:rsidRPr="00EA17BF">
              <w:rPr>
                <w:rFonts w:ascii="Times New Roman" w:hAnsi="Times New Roman"/>
                <w:spacing w:val="-2"/>
                <w:w w:val="103"/>
                <w:sz w:val="19"/>
                <w:szCs w:val="19"/>
              </w:rPr>
              <w:t>t</w:t>
            </w:r>
            <w:r w:rsidRPr="00EA17BF">
              <w:rPr>
                <w:rFonts w:ascii="Times New Roman" w:hAnsi="Times New Roman"/>
                <w:spacing w:val="2"/>
                <w:w w:val="103"/>
                <w:sz w:val="19"/>
                <w:szCs w:val="19"/>
              </w:rPr>
              <w:t>r</w:t>
            </w:r>
            <w:r w:rsidRPr="00EA17BF">
              <w:rPr>
                <w:rFonts w:ascii="Times New Roman" w:hAnsi="Times New Roman"/>
                <w:spacing w:val="4"/>
                <w:w w:val="103"/>
                <w:sz w:val="19"/>
                <w:szCs w:val="19"/>
              </w:rPr>
              <w:t>e</w:t>
            </w:r>
            <w:r w:rsidRPr="00EA17BF">
              <w:rPr>
                <w:rFonts w:ascii="Times New Roman" w:hAnsi="Times New Roman"/>
                <w:spacing w:val="-1"/>
                <w:w w:val="103"/>
                <w:sz w:val="19"/>
                <w:szCs w:val="19"/>
              </w:rPr>
              <w:t>a</w:t>
            </w:r>
            <w:r w:rsidRPr="00EA17BF">
              <w:rPr>
                <w:rFonts w:ascii="Times New Roman" w:hAnsi="Times New Roman"/>
                <w:spacing w:val="3"/>
                <w:w w:val="103"/>
                <w:sz w:val="19"/>
                <w:szCs w:val="19"/>
              </w:rPr>
              <w:t>t</w:t>
            </w:r>
            <w:r w:rsidRPr="00EA17BF">
              <w:rPr>
                <w:rFonts w:ascii="Times New Roman" w:hAnsi="Times New Roman"/>
                <w:spacing w:val="1"/>
                <w:w w:val="103"/>
                <w:sz w:val="19"/>
                <w:szCs w:val="19"/>
              </w:rPr>
              <w:t>m</w:t>
            </w:r>
            <w:r w:rsidRPr="00EA17BF">
              <w:rPr>
                <w:rFonts w:ascii="Times New Roman" w:hAnsi="Times New Roman"/>
                <w:spacing w:val="-1"/>
                <w:w w:val="103"/>
                <w:sz w:val="19"/>
                <w:szCs w:val="19"/>
              </w:rPr>
              <w:t>e</w:t>
            </w:r>
            <w:r w:rsidRPr="00EA17BF">
              <w:rPr>
                <w:rFonts w:ascii="Times New Roman" w:hAnsi="Times New Roman"/>
                <w:spacing w:val="7"/>
                <w:w w:val="103"/>
                <w:sz w:val="19"/>
                <w:szCs w:val="19"/>
              </w:rPr>
              <w:t>n</w:t>
            </w:r>
            <w:r w:rsidRPr="00EA17BF">
              <w:rPr>
                <w:rFonts w:ascii="Times New Roman" w:hAnsi="Times New Roman"/>
                <w:spacing w:val="-2"/>
                <w:w w:val="103"/>
                <w:sz w:val="19"/>
                <w:szCs w:val="19"/>
              </w:rPr>
              <w:t>t</w:t>
            </w:r>
            <w:r w:rsidRPr="00EA17BF">
              <w:rPr>
                <w:rFonts w:ascii="Times New Roman" w:hAnsi="Times New Roman"/>
                <w:w w:val="103"/>
                <w:sz w:val="19"/>
                <w:szCs w:val="19"/>
              </w:rPr>
              <w:t>.</w:t>
            </w:r>
          </w:p>
          <w:p w14:paraId="0B4AB485" w14:textId="77777777" w:rsidR="00411B3D" w:rsidRPr="00EA17BF" w:rsidRDefault="00411B3D" w:rsidP="006E45D5">
            <w:pPr>
              <w:autoSpaceDE w:val="0"/>
              <w:autoSpaceDN w:val="0"/>
              <w:adjustRightInd w:val="0"/>
              <w:spacing w:line="240" w:lineRule="exact"/>
              <w:ind w:leftChars="100" w:left="210" w:right="15"/>
              <w:jc w:val="left"/>
              <w:rPr>
                <w:rFonts w:ascii="Times New Roman" w:hAnsi="Times New Roman"/>
                <w:sz w:val="19"/>
                <w:szCs w:val="19"/>
              </w:rPr>
            </w:pPr>
            <w:r w:rsidRPr="00EA17BF">
              <w:rPr>
                <w:rFonts w:ascii="Times New Roman" w:hAnsi="Times New Roman"/>
                <w:spacing w:val="-2"/>
                <w:sz w:val="19"/>
                <w:szCs w:val="19"/>
              </w:rPr>
              <w:t>B</w:t>
            </w:r>
            <w:r w:rsidRPr="00EA17BF">
              <w:rPr>
                <w:rFonts w:ascii="Times New Roman" w:hAnsi="Times New Roman"/>
                <w:spacing w:val="3"/>
                <w:sz w:val="19"/>
                <w:szCs w:val="19"/>
              </w:rPr>
              <w:t>l</w:t>
            </w:r>
            <w:r w:rsidRPr="00EA17BF">
              <w:rPr>
                <w:rFonts w:ascii="Times New Roman" w:hAnsi="Times New Roman"/>
                <w:spacing w:val="-1"/>
                <w:sz w:val="19"/>
                <w:szCs w:val="19"/>
              </w:rPr>
              <w:t>ee</w:t>
            </w:r>
            <w:r w:rsidRPr="00EA17BF">
              <w:rPr>
                <w:rFonts w:ascii="Times New Roman" w:hAnsi="Times New Roman"/>
                <w:spacing w:val="7"/>
                <w:sz w:val="19"/>
                <w:szCs w:val="19"/>
              </w:rPr>
              <w:t>d</w:t>
            </w:r>
            <w:r w:rsidRPr="00EA17BF">
              <w:rPr>
                <w:rFonts w:ascii="Times New Roman" w:hAnsi="Times New Roman"/>
                <w:spacing w:val="-2"/>
                <w:sz w:val="19"/>
                <w:szCs w:val="19"/>
              </w:rPr>
              <w:t>i</w:t>
            </w:r>
            <w:r w:rsidRPr="00EA17BF">
              <w:rPr>
                <w:rFonts w:ascii="Times New Roman" w:hAnsi="Times New Roman"/>
                <w:spacing w:val="2"/>
                <w:sz w:val="19"/>
                <w:szCs w:val="19"/>
              </w:rPr>
              <w:t>ng</w:t>
            </w:r>
            <w:r w:rsidRPr="00EA17BF">
              <w:rPr>
                <w:rFonts w:ascii="Times New Roman" w:hAnsi="Times New Roman"/>
                <w:sz w:val="19"/>
                <w:szCs w:val="19"/>
              </w:rPr>
              <w:t>:</w:t>
            </w:r>
            <w:r w:rsidRPr="00EA17BF">
              <w:rPr>
                <w:rFonts w:ascii="Times New Roman" w:hAnsi="Times New Roman"/>
                <w:spacing w:val="12"/>
                <w:sz w:val="19"/>
                <w:szCs w:val="19"/>
              </w:rPr>
              <w:t xml:space="preserve"> </w:t>
            </w:r>
            <w:r w:rsidRPr="00EA17BF">
              <w:rPr>
                <w:rFonts w:ascii="Times New Roman" w:hAnsi="Times New Roman"/>
                <w:spacing w:val="-2"/>
                <w:sz w:val="19"/>
                <w:szCs w:val="19"/>
              </w:rPr>
              <w:t>C</w:t>
            </w:r>
            <w:r w:rsidRPr="00EA17BF">
              <w:rPr>
                <w:rFonts w:ascii="Times New Roman" w:hAnsi="Times New Roman"/>
                <w:spacing w:val="2"/>
                <w:sz w:val="19"/>
                <w:szCs w:val="19"/>
              </w:rPr>
              <w:t>o</w:t>
            </w:r>
            <w:r w:rsidRPr="00EA17BF">
              <w:rPr>
                <w:rFonts w:ascii="Times New Roman" w:hAnsi="Times New Roman"/>
                <w:spacing w:val="1"/>
                <w:sz w:val="19"/>
                <w:szCs w:val="19"/>
              </w:rPr>
              <w:t>m</w:t>
            </w:r>
            <w:r w:rsidRPr="00EA17BF">
              <w:rPr>
                <w:rFonts w:ascii="Times New Roman" w:hAnsi="Times New Roman"/>
                <w:spacing w:val="2"/>
                <w:sz w:val="19"/>
                <w:szCs w:val="19"/>
              </w:rPr>
              <w:t>pr</w:t>
            </w:r>
            <w:r w:rsidRPr="00EA17BF">
              <w:rPr>
                <w:rFonts w:ascii="Times New Roman" w:hAnsi="Times New Roman"/>
                <w:spacing w:val="4"/>
                <w:sz w:val="19"/>
                <w:szCs w:val="19"/>
              </w:rPr>
              <w:t>e</w:t>
            </w:r>
            <w:r w:rsidRPr="00EA17BF">
              <w:rPr>
                <w:rFonts w:ascii="Times New Roman" w:hAnsi="Times New Roman"/>
                <w:sz w:val="19"/>
                <w:szCs w:val="19"/>
              </w:rPr>
              <w:t>ss</w:t>
            </w:r>
            <w:r w:rsidRPr="00EA17BF">
              <w:rPr>
                <w:rFonts w:ascii="Times New Roman" w:hAnsi="Times New Roman"/>
                <w:spacing w:val="10"/>
                <w:sz w:val="19"/>
                <w:szCs w:val="19"/>
              </w:rPr>
              <w:t xml:space="preserve"> </w:t>
            </w:r>
            <w:r w:rsidRPr="00EA17BF">
              <w:rPr>
                <w:rFonts w:ascii="Times New Roman" w:hAnsi="Times New Roman"/>
                <w:spacing w:val="7"/>
                <w:sz w:val="19"/>
                <w:szCs w:val="19"/>
              </w:rPr>
              <w:t>w</w:t>
            </w:r>
            <w:r w:rsidRPr="00EA17BF">
              <w:rPr>
                <w:rFonts w:ascii="Times New Roman" w:hAnsi="Times New Roman"/>
                <w:spacing w:val="-2"/>
                <w:sz w:val="19"/>
                <w:szCs w:val="19"/>
              </w:rPr>
              <w:t>it</w:t>
            </w:r>
            <w:r w:rsidRPr="00EA17BF">
              <w:rPr>
                <w:rFonts w:ascii="Times New Roman" w:hAnsi="Times New Roman"/>
                <w:sz w:val="19"/>
                <w:szCs w:val="19"/>
              </w:rPr>
              <w:t>h</w:t>
            </w:r>
            <w:r w:rsidRPr="00EA17BF">
              <w:rPr>
                <w:rFonts w:ascii="Times New Roman" w:hAnsi="Times New Roman"/>
                <w:spacing w:val="4"/>
                <w:sz w:val="19"/>
                <w:szCs w:val="19"/>
              </w:rPr>
              <w:t xml:space="preserve"> </w:t>
            </w:r>
            <w:r w:rsidRPr="00EA17BF">
              <w:rPr>
                <w:rFonts w:ascii="Times New Roman" w:hAnsi="Times New Roman"/>
                <w:w w:val="103"/>
                <w:sz w:val="19"/>
                <w:szCs w:val="19"/>
              </w:rPr>
              <w:t xml:space="preserve">a </w:t>
            </w:r>
            <w:r w:rsidRPr="00EA17BF">
              <w:rPr>
                <w:rFonts w:ascii="Times New Roman" w:hAnsi="Times New Roman"/>
                <w:spacing w:val="-2"/>
                <w:w w:val="103"/>
                <w:sz w:val="19"/>
                <w:szCs w:val="19"/>
              </w:rPr>
              <w:t>t</w:t>
            </w:r>
            <w:r w:rsidRPr="00EA17BF">
              <w:rPr>
                <w:rFonts w:ascii="Times New Roman" w:hAnsi="Times New Roman"/>
                <w:spacing w:val="2"/>
                <w:w w:val="103"/>
                <w:sz w:val="19"/>
                <w:szCs w:val="19"/>
              </w:rPr>
              <w:t>ow</w:t>
            </w:r>
            <w:r w:rsidRPr="00EA17BF">
              <w:rPr>
                <w:rFonts w:ascii="Times New Roman" w:hAnsi="Times New Roman"/>
                <w:spacing w:val="4"/>
                <w:w w:val="103"/>
                <w:sz w:val="19"/>
                <w:szCs w:val="19"/>
              </w:rPr>
              <w:t>e</w:t>
            </w:r>
            <w:r w:rsidRPr="00EA17BF">
              <w:rPr>
                <w:rFonts w:ascii="Times New Roman" w:hAnsi="Times New Roman"/>
                <w:spacing w:val="-2"/>
                <w:w w:val="103"/>
                <w:sz w:val="19"/>
                <w:szCs w:val="19"/>
              </w:rPr>
              <w:t>l</w:t>
            </w:r>
            <w:r w:rsidRPr="00EA17BF">
              <w:rPr>
                <w:rFonts w:ascii="Times New Roman" w:hAnsi="Times New Roman"/>
                <w:w w:val="103"/>
                <w:sz w:val="19"/>
                <w:szCs w:val="19"/>
              </w:rPr>
              <w:t>.</w:t>
            </w:r>
          </w:p>
          <w:p w14:paraId="4BFC1B25" w14:textId="77777777" w:rsidR="00411B3D" w:rsidRPr="00EA17BF" w:rsidRDefault="00411B3D" w:rsidP="006E45D5">
            <w:pPr>
              <w:autoSpaceDE w:val="0"/>
              <w:autoSpaceDN w:val="0"/>
              <w:adjustRightInd w:val="0"/>
              <w:spacing w:line="240" w:lineRule="exact"/>
              <w:ind w:right="15" w:firstLineChars="100" w:firstLine="192"/>
              <w:rPr>
                <w:rFonts w:ascii="Times New Roman" w:hAnsi="Times New Roman"/>
                <w:sz w:val="19"/>
                <w:szCs w:val="19"/>
              </w:rPr>
            </w:pPr>
            <w:r w:rsidRPr="00EA17BF">
              <w:rPr>
                <w:rFonts w:ascii="Times New Roman" w:hAnsi="Times New Roman"/>
                <w:spacing w:val="2"/>
                <w:sz w:val="19"/>
                <w:szCs w:val="19"/>
              </w:rPr>
              <w:t>Un</w:t>
            </w:r>
            <w:r w:rsidRPr="00EA17BF">
              <w:rPr>
                <w:rFonts w:ascii="Times New Roman" w:hAnsi="Times New Roman"/>
                <w:spacing w:val="-1"/>
                <w:sz w:val="19"/>
                <w:szCs w:val="19"/>
              </w:rPr>
              <w:t>c</w:t>
            </w:r>
            <w:r w:rsidRPr="00EA17BF">
              <w:rPr>
                <w:rFonts w:ascii="Times New Roman" w:hAnsi="Times New Roman"/>
                <w:spacing w:val="2"/>
                <w:sz w:val="19"/>
                <w:szCs w:val="19"/>
              </w:rPr>
              <w:t>on</w:t>
            </w:r>
            <w:r w:rsidRPr="00EA17BF">
              <w:rPr>
                <w:rFonts w:ascii="Times New Roman" w:hAnsi="Times New Roman"/>
                <w:sz w:val="19"/>
                <w:szCs w:val="19"/>
              </w:rPr>
              <w:t>s</w:t>
            </w:r>
            <w:r w:rsidRPr="00EA17BF">
              <w:rPr>
                <w:rFonts w:ascii="Times New Roman" w:hAnsi="Times New Roman"/>
                <w:spacing w:val="-1"/>
                <w:sz w:val="19"/>
                <w:szCs w:val="19"/>
              </w:rPr>
              <w:t>c</w:t>
            </w:r>
            <w:r w:rsidRPr="00EA17BF">
              <w:rPr>
                <w:rFonts w:ascii="Times New Roman" w:hAnsi="Times New Roman"/>
                <w:spacing w:val="-2"/>
                <w:sz w:val="19"/>
                <w:szCs w:val="19"/>
              </w:rPr>
              <w:t>i</w:t>
            </w:r>
            <w:r w:rsidRPr="00EA17BF">
              <w:rPr>
                <w:rFonts w:ascii="Times New Roman" w:hAnsi="Times New Roman"/>
                <w:spacing w:val="2"/>
                <w:sz w:val="19"/>
                <w:szCs w:val="19"/>
              </w:rPr>
              <w:t>ou</w:t>
            </w:r>
            <w:r w:rsidRPr="00EA17BF">
              <w:rPr>
                <w:rFonts w:ascii="Times New Roman" w:hAnsi="Times New Roman"/>
                <w:spacing w:val="5"/>
                <w:sz w:val="19"/>
                <w:szCs w:val="19"/>
              </w:rPr>
              <w:t>s</w:t>
            </w:r>
            <w:r w:rsidRPr="00EA17BF">
              <w:rPr>
                <w:rFonts w:ascii="Times New Roman" w:hAnsi="Times New Roman"/>
                <w:sz w:val="19"/>
                <w:szCs w:val="19"/>
              </w:rPr>
              <w:t xml:space="preserve">: </w:t>
            </w:r>
            <w:r w:rsidRPr="00BF7E3D">
              <w:rPr>
                <w:rFonts w:ascii="Times New Roman" w:hAnsi="Times New Roman"/>
                <w:spacing w:val="2"/>
                <w:sz w:val="19"/>
                <w:szCs w:val="19"/>
              </w:rPr>
              <w:t>Use AED</w:t>
            </w:r>
            <w:r w:rsidRPr="00EA17BF">
              <w:rPr>
                <w:rFonts w:ascii="Times New Roman" w:hAnsi="Times New Roman"/>
                <w:w w:val="103"/>
                <w:sz w:val="19"/>
                <w:szCs w:val="19"/>
              </w:rPr>
              <w:t>.</w:t>
            </w:r>
          </w:p>
          <w:p w14:paraId="21AA4990" w14:textId="77777777" w:rsidR="00411B3D" w:rsidRPr="00EA17BF" w:rsidRDefault="00411B3D" w:rsidP="006E45D5">
            <w:pPr>
              <w:autoSpaceDE w:val="0"/>
              <w:autoSpaceDN w:val="0"/>
              <w:adjustRightInd w:val="0"/>
              <w:spacing w:line="180" w:lineRule="exact"/>
              <w:ind w:rightChars="-10" w:right="-21"/>
              <w:rPr>
                <w:rFonts w:ascii="Times New Roman" w:hAnsi="Times New Roman"/>
                <w:spacing w:val="2"/>
                <w:sz w:val="19"/>
                <w:szCs w:val="19"/>
              </w:rPr>
            </w:pPr>
          </w:p>
          <w:p w14:paraId="1CD4DB1A" w14:textId="77777777" w:rsidR="00411B3D" w:rsidRPr="00EA17BF" w:rsidRDefault="00411B3D" w:rsidP="006E45D5">
            <w:pPr>
              <w:autoSpaceDE w:val="0"/>
              <w:autoSpaceDN w:val="0"/>
              <w:adjustRightInd w:val="0"/>
              <w:spacing w:line="240" w:lineRule="exact"/>
              <w:ind w:left="192" w:right="15" w:hangingChars="100" w:hanging="192"/>
              <w:rPr>
                <w:rFonts w:ascii="Times New Roman" w:hAnsi="Times New Roman"/>
                <w:sz w:val="19"/>
                <w:szCs w:val="19"/>
              </w:rPr>
            </w:pPr>
            <w:r w:rsidRPr="00EA17BF">
              <w:rPr>
                <w:rFonts w:ascii="Times New Roman" w:hAnsi="Times New Roman"/>
                <w:spacing w:val="2"/>
                <w:sz w:val="19"/>
                <w:szCs w:val="19"/>
              </w:rPr>
              <w:t>4</w:t>
            </w:r>
            <w:r w:rsidRPr="00EA17BF">
              <w:rPr>
                <w:rFonts w:ascii="Times New Roman" w:hAnsi="Times New Roman"/>
                <w:sz w:val="19"/>
                <w:szCs w:val="19"/>
              </w:rPr>
              <w:t xml:space="preserve">. </w:t>
            </w:r>
            <w:r w:rsidRPr="00EA17BF">
              <w:rPr>
                <w:rFonts w:ascii="Times New Roman" w:hAnsi="Times New Roman"/>
                <w:spacing w:val="1"/>
                <w:sz w:val="19"/>
                <w:szCs w:val="19"/>
              </w:rPr>
              <w:t>S</w:t>
            </w:r>
            <w:r w:rsidRPr="00EA17BF">
              <w:rPr>
                <w:rFonts w:ascii="Times New Roman" w:hAnsi="Times New Roman"/>
                <w:spacing w:val="-2"/>
                <w:sz w:val="19"/>
                <w:szCs w:val="19"/>
              </w:rPr>
              <w:t>t</w:t>
            </w:r>
            <w:r w:rsidRPr="00EA17BF">
              <w:rPr>
                <w:rFonts w:ascii="Times New Roman" w:hAnsi="Times New Roman"/>
                <w:spacing w:val="-1"/>
                <w:sz w:val="19"/>
                <w:szCs w:val="19"/>
              </w:rPr>
              <w:t>a</w:t>
            </w:r>
            <w:r w:rsidRPr="00EA17BF">
              <w:rPr>
                <w:rFonts w:ascii="Times New Roman" w:hAnsi="Times New Roman"/>
                <w:sz w:val="19"/>
                <w:szCs w:val="19"/>
              </w:rPr>
              <w:t>y</w:t>
            </w:r>
            <w:r w:rsidRPr="00EA17BF">
              <w:rPr>
                <w:rFonts w:ascii="Times New Roman" w:hAnsi="Times New Roman"/>
                <w:spacing w:val="18"/>
                <w:sz w:val="19"/>
                <w:szCs w:val="19"/>
              </w:rPr>
              <w:t xml:space="preserve"> </w:t>
            </w:r>
            <w:r w:rsidRPr="00EA17BF">
              <w:rPr>
                <w:rFonts w:ascii="Times New Roman" w:hAnsi="Times New Roman"/>
                <w:spacing w:val="-1"/>
                <w:sz w:val="19"/>
                <w:szCs w:val="19"/>
              </w:rPr>
              <w:t>c</w:t>
            </w:r>
            <w:r w:rsidRPr="00EA17BF">
              <w:rPr>
                <w:rFonts w:ascii="Times New Roman" w:hAnsi="Times New Roman"/>
                <w:spacing w:val="4"/>
                <w:sz w:val="19"/>
                <w:szCs w:val="19"/>
              </w:rPr>
              <w:t>a</w:t>
            </w:r>
            <w:r w:rsidRPr="00EA17BF">
              <w:rPr>
                <w:rFonts w:ascii="Times New Roman" w:hAnsi="Times New Roman"/>
                <w:spacing w:val="-2"/>
                <w:sz w:val="19"/>
                <w:szCs w:val="19"/>
              </w:rPr>
              <w:t>l</w:t>
            </w:r>
            <w:r w:rsidRPr="00EA17BF">
              <w:rPr>
                <w:rFonts w:ascii="Times New Roman" w:hAnsi="Times New Roman"/>
                <w:sz w:val="19"/>
                <w:szCs w:val="19"/>
              </w:rPr>
              <w:t>m.</w:t>
            </w:r>
            <w:r w:rsidRPr="00EA17BF">
              <w:rPr>
                <w:rFonts w:ascii="Times New Roman" w:hAnsi="Times New Roman"/>
                <w:spacing w:val="20"/>
                <w:sz w:val="19"/>
                <w:szCs w:val="19"/>
              </w:rPr>
              <w:t xml:space="preserve"> </w:t>
            </w:r>
            <w:r w:rsidRPr="00EA17BF">
              <w:rPr>
                <w:rFonts w:ascii="Times New Roman" w:hAnsi="Times New Roman"/>
                <w:spacing w:val="-2"/>
                <w:sz w:val="19"/>
                <w:szCs w:val="19"/>
              </w:rPr>
              <w:t>C</w:t>
            </w:r>
            <w:r w:rsidRPr="00EA17BF">
              <w:rPr>
                <w:rFonts w:ascii="Times New Roman" w:hAnsi="Times New Roman"/>
                <w:spacing w:val="4"/>
                <w:sz w:val="19"/>
                <w:szCs w:val="19"/>
              </w:rPr>
              <w:t>a</w:t>
            </w:r>
            <w:r w:rsidRPr="00EA17BF">
              <w:rPr>
                <w:rFonts w:ascii="Times New Roman" w:hAnsi="Times New Roman"/>
                <w:spacing w:val="-2"/>
                <w:sz w:val="19"/>
                <w:szCs w:val="19"/>
              </w:rPr>
              <w:t>l</w:t>
            </w:r>
            <w:r w:rsidRPr="00EA17BF">
              <w:rPr>
                <w:rFonts w:ascii="Times New Roman" w:hAnsi="Times New Roman"/>
                <w:sz w:val="19"/>
                <w:szCs w:val="19"/>
              </w:rPr>
              <w:t>l</w:t>
            </w:r>
            <w:r w:rsidRPr="00EA17BF">
              <w:rPr>
                <w:rFonts w:ascii="Times New Roman" w:hAnsi="Times New Roman"/>
                <w:spacing w:val="12"/>
                <w:sz w:val="19"/>
                <w:szCs w:val="19"/>
              </w:rPr>
              <w:t xml:space="preserve"> </w:t>
            </w:r>
            <w:r w:rsidRPr="00EA17BF">
              <w:rPr>
                <w:rFonts w:ascii="Times New Roman" w:hAnsi="Times New Roman"/>
                <w:spacing w:val="-2"/>
                <w:sz w:val="19"/>
                <w:szCs w:val="19"/>
              </w:rPr>
              <w:t>t</w:t>
            </w:r>
            <w:r w:rsidRPr="00EA17BF">
              <w:rPr>
                <w:rFonts w:ascii="Times New Roman" w:hAnsi="Times New Roman"/>
                <w:spacing w:val="7"/>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2"/>
                <w:sz w:val="19"/>
                <w:szCs w:val="19"/>
              </w:rPr>
              <w:t>nu</w:t>
            </w:r>
            <w:r w:rsidRPr="00EA17BF">
              <w:rPr>
                <w:rFonts w:ascii="Times New Roman" w:hAnsi="Times New Roman"/>
                <w:spacing w:val="1"/>
                <w:sz w:val="19"/>
                <w:szCs w:val="19"/>
              </w:rPr>
              <w:t>m</w:t>
            </w:r>
            <w:r w:rsidRPr="00EA17BF">
              <w:rPr>
                <w:rFonts w:ascii="Times New Roman" w:hAnsi="Times New Roman"/>
                <w:spacing w:val="2"/>
                <w:sz w:val="19"/>
                <w:szCs w:val="19"/>
              </w:rPr>
              <w:t>b</w:t>
            </w:r>
            <w:r w:rsidRPr="00EA17BF">
              <w:rPr>
                <w:rFonts w:ascii="Times New Roman" w:hAnsi="Times New Roman"/>
                <w:spacing w:val="-1"/>
                <w:sz w:val="19"/>
                <w:szCs w:val="19"/>
              </w:rPr>
              <w:t>e</w:t>
            </w:r>
            <w:r w:rsidRPr="00EA17BF">
              <w:rPr>
                <w:rFonts w:ascii="Times New Roman" w:hAnsi="Times New Roman"/>
                <w:spacing w:val="6"/>
                <w:sz w:val="19"/>
                <w:szCs w:val="19"/>
              </w:rPr>
              <w:t>r</w:t>
            </w:r>
            <w:r w:rsidRPr="00EA17BF">
              <w:rPr>
                <w:rFonts w:ascii="Times New Roman" w:hAnsi="Times New Roman"/>
                <w:sz w:val="19"/>
                <w:szCs w:val="19"/>
              </w:rPr>
              <w:t>s</w:t>
            </w:r>
            <w:r w:rsidRPr="00EA17BF">
              <w:rPr>
                <w:rFonts w:ascii="Times New Roman" w:hAnsi="Times New Roman"/>
                <w:spacing w:val="26"/>
                <w:sz w:val="19"/>
                <w:szCs w:val="19"/>
              </w:rPr>
              <w:t xml:space="preserve"> </w:t>
            </w:r>
            <w:r w:rsidRPr="00EA17BF">
              <w:rPr>
                <w:rFonts w:ascii="Times New Roman" w:hAnsi="Times New Roman"/>
                <w:spacing w:val="-2"/>
                <w:w w:val="103"/>
                <w:sz w:val="19"/>
                <w:szCs w:val="19"/>
              </w:rPr>
              <w:t>li</w:t>
            </w:r>
            <w:r w:rsidRPr="00EA17BF">
              <w:rPr>
                <w:rFonts w:ascii="Times New Roman" w:hAnsi="Times New Roman"/>
                <w:spacing w:val="5"/>
                <w:w w:val="103"/>
                <w:sz w:val="19"/>
                <w:szCs w:val="19"/>
              </w:rPr>
              <w:t>s</w:t>
            </w:r>
            <w:r w:rsidRPr="00EA17BF">
              <w:rPr>
                <w:rFonts w:ascii="Times New Roman" w:hAnsi="Times New Roman"/>
                <w:spacing w:val="-2"/>
                <w:w w:val="103"/>
                <w:sz w:val="19"/>
                <w:szCs w:val="19"/>
              </w:rPr>
              <w:t>t</w:t>
            </w:r>
            <w:r w:rsidRPr="00EA17BF">
              <w:rPr>
                <w:rFonts w:ascii="Times New Roman" w:hAnsi="Times New Roman"/>
                <w:spacing w:val="-1"/>
                <w:w w:val="103"/>
                <w:sz w:val="19"/>
                <w:szCs w:val="19"/>
              </w:rPr>
              <w:t>e</w:t>
            </w:r>
            <w:r w:rsidRPr="00EA17BF">
              <w:rPr>
                <w:rFonts w:ascii="Times New Roman" w:hAnsi="Times New Roman"/>
                <w:w w:val="103"/>
                <w:sz w:val="19"/>
                <w:szCs w:val="19"/>
              </w:rPr>
              <w:t xml:space="preserve">d </w:t>
            </w:r>
            <w:r w:rsidRPr="00EA17BF">
              <w:rPr>
                <w:rFonts w:ascii="Times New Roman" w:hAnsi="Times New Roman"/>
                <w:spacing w:val="-2"/>
                <w:sz w:val="19"/>
                <w:szCs w:val="19"/>
              </w:rPr>
              <w:t>t</w:t>
            </w:r>
            <w:r w:rsidRPr="00EA17BF">
              <w:rPr>
                <w:rFonts w:ascii="Times New Roman" w:hAnsi="Times New Roman"/>
                <w:sz w:val="19"/>
                <w:szCs w:val="19"/>
              </w:rPr>
              <w:t>o</w:t>
            </w:r>
            <w:r w:rsidRPr="00EA17BF">
              <w:rPr>
                <w:rFonts w:ascii="Times New Roman" w:hAnsi="Times New Roman"/>
                <w:spacing w:val="12"/>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2"/>
                <w:w w:val="103"/>
                <w:sz w:val="19"/>
                <w:szCs w:val="19"/>
              </w:rPr>
              <w:t>r</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gh</w:t>
            </w:r>
            <w:r w:rsidRPr="00EA17BF">
              <w:rPr>
                <w:rFonts w:ascii="Times New Roman" w:hAnsi="Times New Roman"/>
                <w:spacing w:val="3"/>
                <w:w w:val="103"/>
                <w:sz w:val="19"/>
                <w:szCs w:val="19"/>
              </w:rPr>
              <w:t>t</w:t>
            </w:r>
            <w:r w:rsidRPr="00EA17BF">
              <w:rPr>
                <w:rFonts w:ascii="Times New Roman" w:hAnsi="Times New Roman"/>
                <w:w w:val="103"/>
                <w:sz w:val="19"/>
                <w:szCs w:val="19"/>
              </w:rPr>
              <w:t>.</w:t>
            </w:r>
          </w:p>
          <w:p w14:paraId="2CE63A5B" w14:textId="77777777" w:rsidR="00411B3D" w:rsidRPr="00EA17BF" w:rsidRDefault="00411B3D" w:rsidP="006E45D5">
            <w:pPr>
              <w:autoSpaceDE w:val="0"/>
              <w:autoSpaceDN w:val="0"/>
              <w:adjustRightInd w:val="0"/>
              <w:spacing w:line="180" w:lineRule="exact"/>
              <w:ind w:rightChars="-10" w:right="-21"/>
              <w:rPr>
                <w:rFonts w:ascii="Times New Roman" w:hAnsi="Times New Roman"/>
                <w:spacing w:val="2"/>
                <w:sz w:val="19"/>
                <w:szCs w:val="19"/>
              </w:rPr>
            </w:pPr>
          </w:p>
          <w:p w14:paraId="17597A98" w14:textId="77777777" w:rsidR="00411B3D" w:rsidRPr="00EA17BF" w:rsidRDefault="00411B3D" w:rsidP="006E45D5">
            <w:pPr>
              <w:autoSpaceDE w:val="0"/>
              <w:autoSpaceDN w:val="0"/>
              <w:adjustRightInd w:val="0"/>
              <w:spacing w:line="240" w:lineRule="exact"/>
              <w:ind w:left="192" w:right="15" w:hangingChars="100" w:hanging="192"/>
              <w:jc w:val="left"/>
              <w:rPr>
                <w:rFonts w:ascii="Times New Roman" w:hAnsi="Times New Roman"/>
              </w:rPr>
            </w:pPr>
            <w:r w:rsidRPr="00EA17BF">
              <w:rPr>
                <w:rFonts w:ascii="Times New Roman" w:hAnsi="Times New Roman"/>
                <w:spacing w:val="2"/>
                <w:sz w:val="19"/>
                <w:szCs w:val="19"/>
              </w:rPr>
              <w:t>5</w:t>
            </w:r>
            <w:r w:rsidRPr="00EA17BF">
              <w:rPr>
                <w:rFonts w:ascii="Times New Roman" w:hAnsi="Times New Roman"/>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f</w:t>
            </w:r>
            <w:r w:rsidRPr="00EA17BF">
              <w:rPr>
                <w:rFonts w:ascii="Times New Roman" w:hAnsi="Times New Roman"/>
                <w:spacing w:val="6"/>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pacing w:val="-2"/>
                <w:sz w:val="19"/>
                <w:szCs w:val="19"/>
              </w:rPr>
              <w:t>j</w:t>
            </w:r>
            <w:r w:rsidRPr="00EA17BF">
              <w:rPr>
                <w:rFonts w:ascii="Times New Roman" w:hAnsi="Times New Roman"/>
                <w:spacing w:val="2"/>
                <w:sz w:val="19"/>
                <w:szCs w:val="19"/>
              </w:rPr>
              <w:t>ur</w:t>
            </w:r>
            <w:r w:rsidRPr="00EA17BF">
              <w:rPr>
                <w:rFonts w:ascii="Times New Roman" w:hAnsi="Times New Roman"/>
                <w:sz w:val="19"/>
                <w:szCs w:val="19"/>
              </w:rPr>
              <w:t>y</w:t>
            </w:r>
            <w:r w:rsidRPr="00EA17BF">
              <w:rPr>
                <w:rFonts w:ascii="Times New Roman" w:hAnsi="Times New Roman"/>
                <w:spacing w:val="22"/>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s</w:t>
            </w:r>
            <w:r w:rsidRPr="00EA17BF">
              <w:rPr>
                <w:rFonts w:ascii="Times New Roman" w:hAnsi="Times New Roman"/>
                <w:spacing w:val="10"/>
                <w:sz w:val="19"/>
                <w:szCs w:val="19"/>
              </w:rPr>
              <w:t xml:space="preserve"> </w:t>
            </w:r>
            <w:r w:rsidRPr="00EA17BF">
              <w:rPr>
                <w:rFonts w:ascii="Times New Roman" w:hAnsi="Times New Roman"/>
                <w:spacing w:val="2"/>
                <w:sz w:val="19"/>
                <w:szCs w:val="19"/>
              </w:rPr>
              <w:t>no</w:t>
            </w:r>
            <w:r w:rsidRPr="00EA17BF">
              <w:rPr>
                <w:rFonts w:ascii="Times New Roman" w:hAnsi="Times New Roman"/>
                <w:sz w:val="19"/>
                <w:szCs w:val="19"/>
              </w:rPr>
              <w:t>t</w:t>
            </w:r>
            <w:r w:rsidRPr="00EA17BF">
              <w:rPr>
                <w:rFonts w:ascii="Times New Roman" w:hAnsi="Times New Roman"/>
                <w:spacing w:val="6"/>
                <w:sz w:val="19"/>
                <w:szCs w:val="19"/>
              </w:rPr>
              <w:t xml:space="preserve"> </w:t>
            </w:r>
            <w:r w:rsidRPr="00EA17BF">
              <w:rPr>
                <w:rFonts w:ascii="Times New Roman" w:hAnsi="Times New Roman"/>
                <w:spacing w:val="5"/>
                <w:sz w:val="19"/>
                <w:szCs w:val="19"/>
              </w:rPr>
              <w:t>s</w:t>
            </w:r>
            <w:r w:rsidRPr="00EA17BF">
              <w:rPr>
                <w:rFonts w:ascii="Times New Roman" w:hAnsi="Times New Roman"/>
                <w:spacing w:val="-1"/>
                <w:sz w:val="19"/>
                <w:szCs w:val="19"/>
              </w:rPr>
              <w:t>e</w:t>
            </w:r>
            <w:r w:rsidRPr="00EA17BF">
              <w:rPr>
                <w:rFonts w:ascii="Times New Roman" w:hAnsi="Times New Roman"/>
                <w:spacing w:val="2"/>
                <w:sz w:val="19"/>
                <w:szCs w:val="19"/>
              </w:rPr>
              <w:t>r</w:t>
            </w:r>
            <w:r w:rsidRPr="00EA17BF">
              <w:rPr>
                <w:rFonts w:ascii="Times New Roman" w:hAnsi="Times New Roman"/>
                <w:spacing w:val="-2"/>
                <w:sz w:val="19"/>
                <w:szCs w:val="19"/>
              </w:rPr>
              <w:t>i</w:t>
            </w:r>
            <w:r w:rsidRPr="00EA17BF">
              <w:rPr>
                <w:rFonts w:ascii="Times New Roman" w:hAnsi="Times New Roman"/>
                <w:spacing w:val="2"/>
                <w:sz w:val="19"/>
                <w:szCs w:val="19"/>
              </w:rPr>
              <w:t>ou</w:t>
            </w:r>
            <w:r w:rsidRPr="00EA17BF">
              <w:rPr>
                <w:rFonts w:ascii="Times New Roman" w:hAnsi="Times New Roman"/>
                <w:spacing w:val="5"/>
                <w:sz w:val="19"/>
                <w:szCs w:val="19"/>
              </w:rPr>
              <w:t>s</w:t>
            </w:r>
            <w:r w:rsidRPr="00EA17BF">
              <w:rPr>
                <w:rFonts w:ascii="Times New Roman" w:hAnsi="Times New Roman"/>
                <w:sz w:val="19"/>
                <w:szCs w:val="19"/>
              </w:rPr>
              <w:t>,</w:t>
            </w:r>
            <w:r w:rsidRPr="00EA17BF">
              <w:rPr>
                <w:rFonts w:ascii="Times New Roman" w:hAnsi="Times New Roman"/>
                <w:spacing w:val="22"/>
                <w:sz w:val="19"/>
                <w:szCs w:val="19"/>
              </w:rPr>
              <w:t xml:space="preserve"> </w:t>
            </w:r>
            <w:r w:rsidRPr="00EA17BF">
              <w:rPr>
                <w:rFonts w:ascii="Times New Roman" w:hAnsi="Times New Roman"/>
                <w:spacing w:val="-2"/>
                <w:w w:val="103"/>
                <w:sz w:val="19"/>
                <w:szCs w:val="19"/>
              </w:rPr>
              <w:t>t</w:t>
            </w:r>
            <w:r w:rsidRPr="00EA17BF">
              <w:rPr>
                <w:rFonts w:ascii="Times New Roman" w:hAnsi="Times New Roman"/>
                <w:spacing w:val="-1"/>
                <w:w w:val="103"/>
                <w:sz w:val="19"/>
                <w:szCs w:val="19"/>
              </w:rPr>
              <w:t>a</w:t>
            </w:r>
            <w:r w:rsidRPr="00EA17BF">
              <w:rPr>
                <w:rFonts w:ascii="Times New Roman" w:hAnsi="Times New Roman"/>
                <w:spacing w:val="7"/>
                <w:w w:val="103"/>
                <w:sz w:val="19"/>
                <w:szCs w:val="19"/>
              </w:rPr>
              <w:t>k</w:t>
            </w:r>
            <w:r w:rsidRPr="00EA17BF">
              <w:rPr>
                <w:rFonts w:ascii="Times New Roman" w:hAnsi="Times New Roman"/>
                <w:w w:val="103"/>
                <w:sz w:val="19"/>
                <w:szCs w:val="19"/>
              </w:rPr>
              <w:t xml:space="preserve">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pacing w:val="-2"/>
                <w:sz w:val="19"/>
                <w:szCs w:val="19"/>
              </w:rPr>
              <w:t>j</w:t>
            </w:r>
            <w:r w:rsidRPr="00EA17BF">
              <w:rPr>
                <w:rFonts w:ascii="Times New Roman" w:hAnsi="Times New Roman"/>
                <w:spacing w:val="2"/>
                <w:sz w:val="19"/>
                <w:szCs w:val="19"/>
              </w:rPr>
              <w:t>ur</w:t>
            </w:r>
            <w:r w:rsidRPr="00EA17BF">
              <w:rPr>
                <w:rFonts w:ascii="Times New Roman" w:hAnsi="Times New Roman"/>
                <w:spacing w:val="-1"/>
                <w:sz w:val="19"/>
                <w:szCs w:val="19"/>
              </w:rPr>
              <w:t>e</w:t>
            </w:r>
            <w:r w:rsidRPr="00EA17BF">
              <w:rPr>
                <w:rFonts w:ascii="Times New Roman" w:hAnsi="Times New Roman"/>
                <w:sz w:val="19"/>
                <w:szCs w:val="19"/>
              </w:rPr>
              <w:t>d</w:t>
            </w:r>
            <w:r w:rsidRPr="00EA17BF">
              <w:rPr>
                <w:rFonts w:ascii="Times New Roman" w:hAnsi="Times New Roman"/>
                <w:spacing w:val="24"/>
                <w:sz w:val="19"/>
                <w:szCs w:val="19"/>
              </w:rPr>
              <w:t xml:space="preserve"> </w:t>
            </w:r>
            <w:r w:rsidRPr="00EA17BF">
              <w:rPr>
                <w:rFonts w:ascii="Times New Roman" w:hAnsi="Times New Roman"/>
                <w:spacing w:val="2"/>
                <w:sz w:val="19"/>
                <w:szCs w:val="19"/>
              </w:rPr>
              <w:t>p</w:t>
            </w:r>
            <w:r w:rsidRPr="00BF7E3D">
              <w:rPr>
                <w:rFonts w:ascii="Times New Roman" w:hAnsi="Times New Roman"/>
                <w:spacing w:val="2"/>
                <w:sz w:val="19"/>
                <w:szCs w:val="19"/>
              </w:rPr>
              <w:t>e</w:t>
            </w:r>
            <w:r w:rsidRPr="00EA17BF">
              <w:rPr>
                <w:rFonts w:ascii="Times New Roman" w:hAnsi="Times New Roman"/>
                <w:spacing w:val="2"/>
                <w:sz w:val="19"/>
                <w:szCs w:val="19"/>
              </w:rPr>
              <w:t>r</w:t>
            </w:r>
            <w:r w:rsidRPr="00BF7E3D">
              <w:rPr>
                <w:rFonts w:ascii="Times New Roman" w:hAnsi="Times New Roman"/>
                <w:spacing w:val="2"/>
                <w:sz w:val="19"/>
                <w:szCs w:val="19"/>
              </w:rPr>
              <w:t>s</w:t>
            </w:r>
            <w:r w:rsidRPr="00EA17BF">
              <w:rPr>
                <w:rFonts w:ascii="Times New Roman" w:hAnsi="Times New Roman"/>
                <w:spacing w:val="2"/>
                <w:sz w:val="19"/>
                <w:szCs w:val="19"/>
              </w:rPr>
              <w:t>o</w:t>
            </w:r>
            <w:r w:rsidRPr="00BF7E3D">
              <w:rPr>
                <w:rFonts w:ascii="Times New Roman" w:hAnsi="Times New Roman"/>
                <w:spacing w:val="2"/>
                <w:sz w:val="19"/>
                <w:szCs w:val="19"/>
              </w:rPr>
              <w:t>n to the hospital emergency room.</w:t>
            </w:r>
            <w:r w:rsidRPr="00EA17BF">
              <w:rPr>
                <w:rFonts w:ascii="Times New Roman" w:hAnsi="Times New Roman"/>
                <w:spacing w:val="-34"/>
                <w:position w:val="-2"/>
                <w:sz w:val="19"/>
                <w:szCs w:val="19"/>
              </w:rPr>
              <w:t xml:space="preserve"> </w:t>
            </w:r>
          </w:p>
        </w:tc>
        <w:tc>
          <w:tcPr>
            <w:tcW w:w="2268" w:type="dxa"/>
            <w:vAlign w:val="center"/>
          </w:tcPr>
          <w:p w14:paraId="5EC0E246" w14:textId="77777777" w:rsidR="00411B3D" w:rsidRPr="00EA17BF" w:rsidRDefault="00411B3D" w:rsidP="006E45D5">
            <w:pPr>
              <w:autoSpaceDE w:val="0"/>
              <w:autoSpaceDN w:val="0"/>
              <w:adjustRightInd w:val="0"/>
              <w:spacing w:line="260" w:lineRule="exact"/>
              <w:ind w:right="556"/>
              <w:rPr>
                <w:rFonts w:ascii="Times New Roman" w:hAnsi="Times New Roman"/>
                <w:sz w:val="19"/>
                <w:szCs w:val="19"/>
              </w:rPr>
            </w:pPr>
            <w:r w:rsidRPr="00EA17BF">
              <w:rPr>
                <w:rFonts w:ascii="Times New Roman" w:hAnsi="Times New Roman"/>
                <w:spacing w:val="2"/>
                <w:sz w:val="19"/>
                <w:szCs w:val="19"/>
              </w:rPr>
              <w:t>1</w:t>
            </w:r>
            <w:r w:rsidRPr="00EA17BF">
              <w:rPr>
                <w:rFonts w:ascii="Times New Roman" w:hAnsi="Times New Roman"/>
                <w:sz w:val="19"/>
                <w:szCs w:val="19"/>
              </w:rPr>
              <w:t>.</w:t>
            </w:r>
            <w:r w:rsidRPr="00EA17BF">
              <w:rPr>
                <w:rFonts w:ascii="Times New Roman" w:hAnsi="Times New Roman"/>
                <w:spacing w:val="28"/>
                <w:sz w:val="19"/>
                <w:szCs w:val="19"/>
              </w:rPr>
              <w:t xml:space="preserve"> </w:t>
            </w:r>
            <w:r w:rsidRPr="00EA17BF">
              <w:rPr>
                <w:rFonts w:ascii="Times New Roman" w:hAnsi="Times New Roman"/>
                <w:spacing w:val="2"/>
                <w:w w:val="103"/>
                <w:sz w:val="19"/>
                <w:szCs w:val="19"/>
              </w:rPr>
              <w:t>Ho</w:t>
            </w:r>
            <w:r w:rsidRPr="00EA17BF">
              <w:rPr>
                <w:rFonts w:ascii="Times New Roman" w:hAnsi="Times New Roman"/>
                <w:w w:val="103"/>
                <w:sz w:val="19"/>
                <w:szCs w:val="19"/>
              </w:rPr>
              <w:t>s</w:t>
            </w:r>
            <w:r w:rsidRPr="00EA17BF">
              <w:rPr>
                <w:rFonts w:ascii="Times New Roman" w:hAnsi="Times New Roman"/>
                <w:spacing w:val="2"/>
                <w:w w:val="103"/>
                <w:sz w:val="19"/>
                <w:szCs w:val="19"/>
              </w:rPr>
              <w:t>p</w:t>
            </w:r>
            <w:r w:rsidRPr="00EA17BF">
              <w:rPr>
                <w:rFonts w:ascii="Times New Roman" w:hAnsi="Times New Roman"/>
                <w:spacing w:val="-2"/>
                <w:w w:val="103"/>
                <w:sz w:val="19"/>
                <w:szCs w:val="19"/>
              </w:rPr>
              <w:t>i</w:t>
            </w:r>
            <w:r w:rsidRPr="00EA17BF">
              <w:rPr>
                <w:rFonts w:ascii="Times New Roman" w:hAnsi="Times New Roman"/>
                <w:spacing w:val="3"/>
                <w:w w:val="103"/>
                <w:sz w:val="19"/>
                <w:szCs w:val="19"/>
              </w:rPr>
              <w:t>t</w:t>
            </w:r>
            <w:r w:rsidRPr="00EA17BF">
              <w:rPr>
                <w:rFonts w:ascii="Times New Roman" w:hAnsi="Times New Roman"/>
                <w:spacing w:val="-1"/>
                <w:w w:val="103"/>
                <w:sz w:val="19"/>
                <w:szCs w:val="19"/>
              </w:rPr>
              <w:t>a</w:t>
            </w:r>
            <w:r w:rsidRPr="00EA17BF">
              <w:rPr>
                <w:rFonts w:ascii="Times New Roman" w:hAnsi="Times New Roman"/>
                <w:w w:val="103"/>
                <w:sz w:val="19"/>
                <w:szCs w:val="19"/>
              </w:rPr>
              <w:t>l</w:t>
            </w:r>
          </w:p>
          <w:p w14:paraId="28B57518" w14:textId="77777777" w:rsidR="00411B3D" w:rsidRPr="00EA17BF" w:rsidRDefault="00411B3D" w:rsidP="006E45D5">
            <w:pPr>
              <w:autoSpaceDE w:val="0"/>
              <w:autoSpaceDN w:val="0"/>
              <w:adjustRightInd w:val="0"/>
              <w:spacing w:line="260" w:lineRule="exact"/>
              <w:ind w:firstLineChars="100" w:firstLine="189"/>
              <w:rPr>
                <w:rFonts w:ascii="Times New Roman" w:hAnsi="Times New Roman"/>
                <w:sz w:val="20"/>
              </w:rPr>
            </w:pPr>
            <w:r w:rsidRPr="00EA17BF">
              <w:rPr>
                <w:rFonts w:ascii="Times New Roman" w:hAnsi="Times New Roman"/>
                <w:spacing w:val="-1"/>
                <w:sz w:val="19"/>
                <w:szCs w:val="19"/>
              </w:rPr>
              <w:t>e</w:t>
            </w:r>
            <w:r w:rsidRPr="00EA17BF">
              <w:rPr>
                <w:rFonts w:ascii="Times New Roman" w:hAnsi="Times New Roman"/>
                <w:spacing w:val="1"/>
                <w:sz w:val="19"/>
                <w:szCs w:val="19"/>
              </w:rPr>
              <w:t>m</w:t>
            </w:r>
            <w:r w:rsidRPr="00EA17BF">
              <w:rPr>
                <w:rFonts w:ascii="Times New Roman" w:hAnsi="Times New Roman"/>
                <w:spacing w:val="4"/>
                <w:sz w:val="19"/>
                <w:szCs w:val="19"/>
              </w:rPr>
              <w:t>e</w:t>
            </w:r>
            <w:r w:rsidRPr="00EA17BF">
              <w:rPr>
                <w:rFonts w:ascii="Times New Roman" w:hAnsi="Times New Roman"/>
                <w:spacing w:val="-3"/>
                <w:sz w:val="19"/>
                <w:szCs w:val="19"/>
              </w:rPr>
              <w:t>r</w:t>
            </w:r>
            <w:r w:rsidRPr="00EA17BF">
              <w:rPr>
                <w:rFonts w:ascii="Times New Roman" w:hAnsi="Times New Roman"/>
                <w:spacing w:val="7"/>
                <w:sz w:val="19"/>
                <w:szCs w:val="19"/>
              </w:rPr>
              <w:t>g</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pacing w:val="-1"/>
                <w:sz w:val="19"/>
                <w:szCs w:val="19"/>
              </w:rPr>
              <w:t>c</w:t>
            </w:r>
            <w:r w:rsidRPr="00EA17BF">
              <w:rPr>
                <w:rFonts w:ascii="Times New Roman" w:hAnsi="Times New Roman"/>
                <w:sz w:val="19"/>
                <w:szCs w:val="19"/>
              </w:rPr>
              <w:t>y</w:t>
            </w:r>
            <w:r w:rsidRPr="00EA17BF">
              <w:rPr>
                <w:rFonts w:ascii="Times New Roman" w:hAnsi="Times New Roman"/>
                <w:spacing w:val="28"/>
                <w:sz w:val="19"/>
                <w:szCs w:val="19"/>
              </w:rPr>
              <w:t xml:space="preserve"> </w:t>
            </w:r>
            <w:r w:rsidRPr="00EA17BF">
              <w:rPr>
                <w:rFonts w:ascii="Times New Roman" w:hAnsi="Times New Roman"/>
                <w:spacing w:val="2"/>
                <w:w w:val="103"/>
                <w:sz w:val="19"/>
                <w:szCs w:val="19"/>
              </w:rPr>
              <w:t>roo</w:t>
            </w:r>
            <w:r w:rsidRPr="00EA17BF">
              <w:rPr>
                <w:rFonts w:ascii="Times New Roman" w:hAnsi="Times New Roman"/>
                <w:w w:val="103"/>
                <w:sz w:val="19"/>
                <w:szCs w:val="19"/>
              </w:rPr>
              <w:t>m</w:t>
            </w:r>
          </w:p>
        </w:tc>
        <w:tc>
          <w:tcPr>
            <w:tcW w:w="1417" w:type="dxa"/>
            <w:vAlign w:val="center"/>
          </w:tcPr>
          <w:p w14:paraId="5459CF24" w14:textId="77777777" w:rsidR="00411B3D" w:rsidRPr="00EA17BF" w:rsidRDefault="00411B3D" w:rsidP="006E45D5">
            <w:pPr>
              <w:autoSpaceDE w:val="0"/>
              <w:autoSpaceDN w:val="0"/>
              <w:adjustRightInd w:val="0"/>
              <w:spacing w:line="260" w:lineRule="exact"/>
              <w:jc w:val="left"/>
              <w:rPr>
                <w:rFonts w:ascii="Times New Roman" w:hAnsi="Times New Roman"/>
                <w:b/>
                <w:bCs/>
                <w:sz w:val="19"/>
                <w:szCs w:val="19"/>
              </w:rPr>
            </w:pPr>
            <w:r w:rsidRPr="00EA17BF">
              <w:rPr>
                <w:rFonts w:ascii="Times New Roman" w:hAnsi="Times New Roman"/>
                <w:spacing w:val="-1"/>
                <w:sz w:val="19"/>
                <w:szCs w:val="19"/>
              </w:rPr>
              <w:t>e</w:t>
            </w:r>
            <w:r w:rsidRPr="00EA17BF">
              <w:rPr>
                <w:rFonts w:ascii="Times New Roman" w:hAnsi="Times New Roman"/>
                <w:spacing w:val="2"/>
                <w:sz w:val="19"/>
                <w:szCs w:val="19"/>
              </w:rPr>
              <w:t>x</w:t>
            </w:r>
            <w:r w:rsidRPr="00EA17BF">
              <w:rPr>
                <w:rFonts w:ascii="Times New Roman" w:hAnsi="Times New Roman"/>
                <w:spacing w:val="-2"/>
                <w:sz w:val="19"/>
                <w:szCs w:val="19"/>
              </w:rPr>
              <w:t>t</w:t>
            </w:r>
            <w:r w:rsidRPr="00EA17BF">
              <w:rPr>
                <w:rFonts w:ascii="Times New Roman" w:hAnsi="Times New Roman"/>
                <w:sz w:val="19"/>
                <w:szCs w:val="19"/>
              </w:rPr>
              <w:t>.</w:t>
            </w:r>
            <w:r w:rsidRPr="00EA17BF">
              <w:rPr>
                <w:rFonts w:ascii="Times New Roman" w:hAnsi="Times New Roman"/>
                <w:spacing w:val="-39"/>
                <w:sz w:val="19"/>
                <w:szCs w:val="19"/>
              </w:rPr>
              <w:t xml:space="preserve"> </w:t>
            </w:r>
            <w:r>
              <w:rPr>
                <w:rFonts w:ascii="Times New Roman" w:hAnsi="Times New Roman"/>
                <w:spacing w:val="-39"/>
                <w:sz w:val="19"/>
                <w:szCs w:val="19"/>
              </w:rPr>
              <w:t xml:space="preserve"> </w:t>
            </w:r>
            <w:r w:rsidRPr="00EA17BF">
              <w:rPr>
                <w:rFonts w:ascii="Times New Roman" w:hAnsi="Times New Roman"/>
                <w:b/>
                <w:bCs/>
                <w:spacing w:val="2"/>
                <w:sz w:val="19"/>
                <w:szCs w:val="19"/>
              </w:rPr>
              <w:t>3410</w:t>
            </w:r>
            <w:r w:rsidRPr="00EA17BF">
              <w:rPr>
                <w:rFonts w:ascii="Times New Roman" w:hAnsi="Times New Roman"/>
                <w:b/>
                <w:bCs/>
                <w:sz w:val="19"/>
                <w:szCs w:val="19"/>
              </w:rPr>
              <w:t>0</w:t>
            </w:r>
          </w:p>
          <w:p w14:paraId="146C857A" w14:textId="77777777" w:rsidR="00411B3D" w:rsidRPr="00EA17BF" w:rsidRDefault="00411B3D" w:rsidP="006E45D5">
            <w:pPr>
              <w:autoSpaceDE w:val="0"/>
              <w:autoSpaceDN w:val="0"/>
              <w:adjustRightInd w:val="0"/>
              <w:spacing w:line="140" w:lineRule="exact"/>
              <w:ind w:right="-23"/>
              <w:jc w:val="left"/>
              <w:rPr>
                <w:rFonts w:ascii="Times New Roman" w:hAnsi="Times New Roman"/>
                <w:spacing w:val="2"/>
                <w:sz w:val="19"/>
                <w:szCs w:val="19"/>
              </w:rPr>
            </w:pPr>
          </w:p>
          <w:p w14:paraId="2249544B"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2"/>
                <w:sz w:val="19"/>
                <w:szCs w:val="19"/>
              </w:rPr>
              <w:t>Ou</w:t>
            </w:r>
            <w:r w:rsidRPr="00EA17BF">
              <w:rPr>
                <w:rFonts w:ascii="Times New Roman" w:hAnsi="Times New Roman"/>
                <w:spacing w:val="-2"/>
                <w:sz w:val="19"/>
                <w:szCs w:val="19"/>
              </w:rPr>
              <w:t>t</w:t>
            </w:r>
            <w:r w:rsidRPr="00EA17BF">
              <w:rPr>
                <w:rFonts w:ascii="Times New Roman" w:hAnsi="Times New Roman"/>
                <w:sz w:val="19"/>
                <w:szCs w:val="19"/>
              </w:rPr>
              <w:t>s</w:t>
            </w:r>
            <w:r w:rsidRPr="00EA17BF">
              <w:rPr>
                <w:rFonts w:ascii="Times New Roman" w:hAnsi="Times New Roman"/>
                <w:spacing w:val="-2"/>
                <w:sz w:val="19"/>
                <w:szCs w:val="19"/>
              </w:rPr>
              <w:t>i</w:t>
            </w:r>
            <w:r w:rsidRPr="00EA17BF">
              <w:rPr>
                <w:rFonts w:ascii="Times New Roman" w:hAnsi="Times New Roman"/>
                <w:spacing w:val="2"/>
                <w:sz w:val="19"/>
                <w:szCs w:val="19"/>
              </w:rPr>
              <w:t>d</w:t>
            </w:r>
            <w:r w:rsidRPr="00EA17BF">
              <w:rPr>
                <w:rFonts w:ascii="Times New Roman" w:hAnsi="Times New Roman"/>
                <w:sz w:val="19"/>
                <w:szCs w:val="19"/>
              </w:rPr>
              <w:t>e</w:t>
            </w:r>
            <w:r w:rsidRPr="00EA17BF">
              <w:rPr>
                <w:rFonts w:ascii="Times New Roman" w:hAnsi="Times New Roman"/>
                <w:spacing w:val="20"/>
                <w:sz w:val="19"/>
                <w:szCs w:val="19"/>
              </w:rPr>
              <w:t xml:space="preserve"> </w:t>
            </w:r>
            <w:r w:rsidRPr="00EA17BF">
              <w:rPr>
                <w:rFonts w:ascii="Times New Roman" w:hAnsi="Times New Roman"/>
                <w:spacing w:val="3"/>
                <w:w w:val="103"/>
                <w:sz w:val="19"/>
                <w:szCs w:val="19"/>
              </w:rPr>
              <w:t>l</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e</w:t>
            </w:r>
            <w:r>
              <w:rPr>
                <w:rFonts w:ascii="Times New Roman" w:hAnsi="Times New Roman"/>
                <w:spacing w:val="4"/>
                <w:w w:val="103"/>
                <w:sz w:val="19"/>
                <w:szCs w:val="19"/>
              </w:rPr>
              <w:t xml:space="preserve"> </w:t>
            </w:r>
            <w:r>
              <w:rPr>
                <w:rFonts w:ascii="Times New Roman" w:hAnsi="Times New Roman"/>
                <w:w w:val="103"/>
                <w:sz w:val="19"/>
                <w:szCs w:val="19"/>
              </w:rPr>
              <w:t>or</w:t>
            </w:r>
          </w:p>
          <w:p w14:paraId="723372D9" w14:textId="77777777" w:rsidR="00411B3D" w:rsidRPr="00EA17BF" w:rsidRDefault="00411B3D" w:rsidP="006E45D5">
            <w:pPr>
              <w:autoSpaceDE w:val="0"/>
              <w:autoSpaceDN w:val="0"/>
              <w:adjustRightInd w:val="0"/>
              <w:spacing w:line="260" w:lineRule="exact"/>
              <w:ind w:right="-20"/>
              <w:jc w:val="left"/>
              <w:rPr>
                <w:rFonts w:ascii="Times New Roman" w:hAnsi="Times New Roman"/>
                <w:sz w:val="13"/>
                <w:szCs w:val="13"/>
              </w:rPr>
            </w:pPr>
            <w:r w:rsidRPr="00EA17BF">
              <w:rPr>
                <w:rFonts w:ascii="Times New Roman" w:hAnsi="Times New Roman"/>
                <w:spacing w:val="1"/>
                <w:sz w:val="19"/>
                <w:szCs w:val="19"/>
              </w:rPr>
              <w:t>m</w:t>
            </w:r>
            <w:r w:rsidRPr="00EA17BF">
              <w:rPr>
                <w:rFonts w:ascii="Times New Roman" w:hAnsi="Times New Roman"/>
                <w:spacing w:val="2"/>
                <w:sz w:val="19"/>
                <w:szCs w:val="19"/>
              </w:rPr>
              <w:t>ob</w:t>
            </w:r>
            <w:r w:rsidRPr="00EA17BF">
              <w:rPr>
                <w:rFonts w:ascii="Times New Roman" w:hAnsi="Times New Roman"/>
                <w:spacing w:val="-2"/>
                <w:sz w:val="19"/>
                <w:szCs w:val="19"/>
              </w:rPr>
              <w:t>i</w:t>
            </w:r>
            <w:r w:rsidRPr="00EA17BF">
              <w:rPr>
                <w:rFonts w:ascii="Times New Roman" w:hAnsi="Times New Roman"/>
                <w:spacing w:val="3"/>
                <w:sz w:val="19"/>
                <w:szCs w:val="19"/>
              </w:rPr>
              <w:t>l</w:t>
            </w:r>
            <w:r w:rsidRPr="00EA17BF">
              <w:rPr>
                <w:rFonts w:ascii="Times New Roman" w:hAnsi="Times New Roman"/>
                <w:sz w:val="19"/>
                <w:szCs w:val="19"/>
              </w:rPr>
              <w:t>e</w:t>
            </w:r>
            <w:r w:rsidRPr="00EA17BF">
              <w:rPr>
                <w:rFonts w:ascii="Times New Roman" w:hAnsi="Times New Roman"/>
                <w:spacing w:val="16"/>
                <w:sz w:val="19"/>
                <w:szCs w:val="19"/>
              </w:rPr>
              <w:t xml:space="preserve"> </w:t>
            </w:r>
            <w:r w:rsidRPr="00EA17BF">
              <w:rPr>
                <w:rFonts w:ascii="Times New Roman" w:hAnsi="Times New Roman"/>
                <w:spacing w:val="2"/>
                <w:w w:val="103"/>
                <w:sz w:val="19"/>
                <w:szCs w:val="19"/>
              </w:rPr>
              <w:t>phon</w:t>
            </w:r>
            <w:r w:rsidRPr="00EA17BF">
              <w:rPr>
                <w:rFonts w:ascii="Times New Roman" w:hAnsi="Times New Roman"/>
                <w:w w:val="103"/>
                <w:sz w:val="19"/>
                <w:szCs w:val="19"/>
              </w:rPr>
              <w:t>e</w:t>
            </w:r>
          </w:p>
          <w:p w14:paraId="3AC9D21D" w14:textId="77777777" w:rsidR="00411B3D" w:rsidRPr="00EA17BF" w:rsidRDefault="00411B3D" w:rsidP="006E45D5">
            <w:pPr>
              <w:autoSpaceDE w:val="0"/>
              <w:autoSpaceDN w:val="0"/>
              <w:adjustRightInd w:val="0"/>
              <w:spacing w:line="260" w:lineRule="exact"/>
              <w:ind w:right="-73"/>
              <w:jc w:val="left"/>
              <w:rPr>
                <w:rFonts w:ascii="Times New Roman" w:hAnsi="Times New Roman"/>
                <w:sz w:val="19"/>
                <w:szCs w:val="19"/>
              </w:rPr>
            </w:pPr>
            <w:r w:rsidRPr="00EA17BF">
              <w:rPr>
                <w:rFonts w:ascii="Times New Roman" w:hAnsi="Times New Roman"/>
                <w:b/>
                <w:bCs/>
                <w:spacing w:val="2"/>
                <w:sz w:val="19"/>
                <w:szCs w:val="19"/>
              </w:rPr>
              <w:t>0</w:t>
            </w:r>
            <w:r w:rsidRPr="00EA17BF">
              <w:rPr>
                <w:rFonts w:ascii="Times New Roman" w:hAnsi="Times New Roman"/>
                <w:b/>
                <w:bCs/>
                <w:sz w:val="19"/>
                <w:szCs w:val="19"/>
              </w:rPr>
              <w:t>3</w:t>
            </w:r>
            <w:r w:rsidRPr="00EA17BF">
              <w:rPr>
                <w:rFonts w:ascii="Times New Roman" w:hAnsi="Times New Roman"/>
                <w:b/>
                <w:bCs/>
                <w:spacing w:val="9"/>
                <w:sz w:val="19"/>
                <w:szCs w:val="19"/>
              </w:rPr>
              <w:t xml:space="preserve"> </w:t>
            </w:r>
            <w:r w:rsidRPr="00EA17BF">
              <w:rPr>
                <w:rFonts w:ascii="Times New Roman" w:hAnsi="Times New Roman"/>
                <w:b/>
                <w:bCs/>
                <w:spacing w:val="2"/>
                <w:sz w:val="19"/>
                <w:szCs w:val="19"/>
              </w:rPr>
              <w:t>(5800</w:t>
            </w:r>
            <w:r w:rsidRPr="00EA17BF">
              <w:rPr>
                <w:rFonts w:ascii="Times New Roman" w:hAnsi="Times New Roman"/>
                <w:b/>
                <w:bCs/>
                <w:sz w:val="19"/>
                <w:szCs w:val="19"/>
              </w:rPr>
              <w:t>)</w:t>
            </w:r>
            <w:r w:rsidRPr="00EA17BF">
              <w:rPr>
                <w:rFonts w:ascii="Times New Roman" w:hAnsi="Times New Roman"/>
                <w:b/>
                <w:bCs/>
                <w:spacing w:val="17"/>
                <w:sz w:val="19"/>
                <w:szCs w:val="19"/>
              </w:rPr>
              <w:t xml:space="preserve"> </w:t>
            </w:r>
            <w:r w:rsidRPr="00EA17BF">
              <w:rPr>
                <w:rFonts w:ascii="Times New Roman" w:hAnsi="Times New Roman"/>
                <w:b/>
                <w:bCs/>
                <w:spacing w:val="2"/>
                <w:w w:val="103"/>
                <w:sz w:val="19"/>
                <w:szCs w:val="19"/>
              </w:rPr>
              <w:t>868</w:t>
            </w:r>
            <w:r w:rsidRPr="00EA17BF">
              <w:rPr>
                <w:rFonts w:ascii="Times New Roman" w:hAnsi="Times New Roman"/>
                <w:b/>
                <w:bCs/>
                <w:w w:val="103"/>
                <w:sz w:val="19"/>
                <w:szCs w:val="19"/>
              </w:rPr>
              <w:t>3</w:t>
            </w:r>
          </w:p>
        </w:tc>
        <w:tc>
          <w:tcPr>
            <w:tcW w:w="2977" w:type="dxa"/>
            <w:vAlign w:val="center"/>
          </w:tcPr>
          <w:p w14:paraId="6B8E6FEF" w14:textId="77777777" w:rsidR="00411B3D" w:rsidRPr="00EA17BF" w:rsidRDefault="00411B3D" w:rsidP="006E45D5">
            <w:pPr>
              <w:tabs>
                <w:tab w:val="left" w:pos="580"/>
                <w:tab w:val="left" w:pos="1500"/>
                <w:tab w:val="left" w:pos="2100"/>
              </w:tabs>
              <w:autoSpaceDE w:val="0"/>
              <w:autoSpaceDN w:val="0"/>
              <w:adjustRightInd w:val="0"/>
              <w:spacing w:line="260" w:lineRule="exact"/>
              <w:ind w:right="145"/>
              <w:rPr>
                <w:rFonts w:ascii="Times New Roman" w:hAnsi="Times New Roman"/>
                <w:sz w:val="19"/>
                <w:szCs w:val="19"/>
              </w:rPr>
            </w:pPr>
            <w:r w:rsidRPr="00EA17BF">
              <w:rPr>
                <w:rFonts w:ascii="Times New Roman" w:hAnsi="Times New Roman"/>
                <w:b/>
                <w:bCs/>
                <w:sz w:val="19"/>
                <w:szCs w:val="19"/>
                <w:u w:val="single"/>
              </w:rPr>
              <w:tab/>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12"/>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6"/>
                <w:sz w:val="19"/>
                <w:szCs w:val="19"/>
              </w:rPr>
              <w:t>F</w:t>
            </w:r>
            <w:r w:rsidRPr="00EA17BF">
              <w:rPr>
                <w:rFonts w:ascii="Times New Roman" w:hAnsi="Times New Roman"/>
                <w:spacing w:val="-1"/>
                <w:sz w:val="19"/>
                <w:szCs w:val="19"/>
              </w:rPr>
              <w:t>ac</w:t>
            </w:r>
            <w:r w:rsidRPr="00EA17BF">
              <w:rPr>
                <w:rFonts w:ascii="Times New Roman" w:hAnsi="Times New Roman"/>
                <w:spacing w:val="7"/>
                <w:sz w:val="19"/>
                <w:szCs w:val="19"/>
              </w:rPr>
              <w:t>u</w:t>
            </w:r>
            <w:r w:rsidRPr="00EA17BF">
              <w:rPr>
                <w:rFonts w:ascii="Times New Roman" w:hAnsi="Times New Roman"/>
                <w:spacing w:val="-2"/>
                <w:sz w:val="19"/>
                <w:szCs w:val="19"/>
              </w:rPr>
              <w:t>lt</w:t>
            </w:r>
            <w:r w:rsidRPr="00EA17BF">
              <w:rPr>
                <w:rFonts w:ascii="Times New Roman" w:hAnsi="Times New Roman"/>
                <w:sz w:val="19"/>
                <w:szCs w:val="19"/>
              </w:rPr>
              <w:t>y</w:t>
            </w:r>
            <w:r w:rsidRPr="00EA17BF">
              <w:rPr>
                <w:rFonts w:ascii="Times New Roman" w:hAnsi="Times New Roman"/>
                <w:spacing w:val="25"/>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f</w:t>
            </w:r>
          </w:p>
          <w:p w14:paraId="52691604" w14:textId="77777777" w:rsidR="00411B3D" w:rsidRPr="00EA17BF" w:rsidRDefault="00411B3D" w:rsidP="006E45D5">
            <w:pPr>
              <w:autoSpaceDE w:val="0"/>
              <w:autoSpaceDN w:val="0"/>
              <w:adjustRightInd w:val="0"/>
              <w:spacing w:line="260" w:lineRule="exact"/>
              <w:ind w:right="145"/>
              <w:rPr>
                <w:rFonts w:ascii="Times New Roman" w:hAnsi="Times New Roman"/>
                <w:sz w:val="20"/>
              </w:rPr>
            </w:pPr>
            <w:r w:rsidRPr="00EA17BF">
              <w:rPr>
                <w:rFonts w:ascii="Times New Roman" w:hAnsi="Times New Roman"/>
                <w:spacing w:val="1"/>
                <w:sz w:val="19"/>
                <w:szCs w:val="19"/>
              </w:rPr>
              <w:t>S</w:t>
            </w:r>
            <w:r w:rsidRPr="00EA17BF">
              <w:rPr>
                <w:rFonts w:ascii="Times New Roman" w:hAnsi="Times New Roman"/>
                <w:spacing w:val="-1"/>
                <w:sz w:val="19"/>
                <w:szCs w:val="19"/>
              </w:rPr>
              <w:t>c</w:t>
            </w:r>
            <w:r w:rsidRPr="00EA17BF">
              <w:rPr>
                <w:rFonts w:ascii="Times New Roman" w:hAnsi="Times New Roman"/>
                <w:spacing w:val="3"/>
                <w:sz w:val="19"/>
                <w:szCs w:val="19"/>
              </w:rPr>
              <w:t>i</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pacing w:val="4"/>
                <w:sz w:val="19"/>
                <w:szCs w:val="19"/>
              </w:rPr>
              <w:t>c</w:t>
            </w:r>
            <w:r w:rsidRPr="00EA17BF">
              <w:rPr>
                <w:rFonts w:ascii="Times New Roman" w:hAnsi="Times New Roman"/>
                <w:sz w:val="19"/>
                <w:szCs w:val="19"/>
              </w:rPr>
              <w:t>e</w:t>
            </w:r>
            <w:r w:rsidRPr="00EA17BF">
              <w:rPr>
                <w:rFonts w:ascii="Times New Roman" w:hAnsi="Times New Roman"/>
                <w:spacing w:val="22"/>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s</w:t>
            </w:r>
            <w:r w:rsidRPr="00EA17BF">
              <w:rPr>
                <w:rFonts w:ascii="Times New Roman" w:hAnsi="Times New Roman"/>
                <w:spacing w:val="10"/>
                <w:sz w:val="19"/>
                <w:szCs w:val="19"/>
              </w:rPr>
              <w:t xml:space="preserve"> </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pacing w:val="-2"/>
                <w:sz w:val="19"/>
                <w:szCs w:val="19"/>
              </w:rPr>
              <w:t>j</w:t>
            </w:r>
            <w:r w:rsidRPr="00EA17BF">
              <w:rPr>
                <w:rFonts w:ascii="Times New Roman" w:hAnsi="Times New Roman"/>
                <w:spacing w:val="2"/>
                <w:sz w:val="19"/>
                <w:szCs w:val="19"/>
              </w:rPr>
              <w:t>ur</w:t>
            </w:r>
            <w:r w:rsidRPr="00EA17BF">
              <w:rPr>
                <w:rFonts w:ascii="Times New Roman" w:hAnsi="Times New Roman"/>
                <w:spacing w:val="-1"/>
                <w:sz w:val="19"/>
                <w:szCs w:val="19"/>
              </w:rPr>
              <w:t>e</w:t>
            </w:r>
            <w:r w:rsidRPr="00EA17BF">
              <w:rPr>
                <w:rFonts w:ascii="Times New Roman" w:hAnsi="Times New Roman"/>
                <w:spacing w:val="7"/>
                <w:sz w:val="19"/>
                <w:szCs w:val="19"/>
              </w:rPr>
              <w:t>d</w:t>
            </w:r>
            <w:r w:rsidRPr="00EA17BF">
              <w:rPr>
                <w:rFonts w:ascii="Times New Roman" w:hAnsi="Times New Roman"/>
                <w:sz w:val="19"/>
                <w:szCs w:val="19"/>
              </w:rPr>
              <w:t>,</w:t>
            </w:r>
            <w:r w:rsidRPr="00EA17BF">
              <w:rPr>
                <w:rFonts w:ascii="Times New Roman" w:hAnsi="Times New Roman"/>
                <w:spacing w:val="17"/>
                <w:sz w:val="19"/>
                <w:szCs w:val="19"/>
              </w:rPr>
              <w:t xml:space="preserve"> </w:t>
            </w:r>
            <w:r w:rsidRPr="00EA17BF">
              <w:rPr>
                <w:rFonts w:ascii="Times New Roman" w:hAnsi="Times New Roman"/>
                <w:spacing w:val="-1"/>
                <w:sz w:val="19"/>
                <w:szCs w:val="19"/>
              </w:rPr>
              <w:t>a</w:t>
            </w:r>
            <w:r w:rsidRPr="00EA17BF">
              <w:rPr>
                <w:rFonts w:ascii="Times New Roman" w:hAnsi="Times New Roman"/>
                <w:spacing w:val="2"/>
                <w:sz w:val="19"/>
                <w:szCs w:val="19"/>
              </w:rPr>
              <w:t>n</w:t>
            </w:r>
            <w:r w:rsidRPr="00EA17BF">
              <w:rPr>
                <w:rFonts w:ascii="Times New Roman" w:hAnsi="Times New Roman"/>
                <w:sz w:val="19"/>
                <w:szCs w:val="19"/>
              </w:rPr>
              <w:t>d</w:t>
            </w:r>
            <w:r w:rsidRPr="00EA17BF">
              <w:rPr>
                <w:rFonts w:ascii="Times New Roman" w:hAnsi="Times New Roman"/>
                <w:spacing w:val="16"/>
                <w:sz w:val="19"/>
                <w:szCs w:val="19"/>
              </w:rPr>
              <w:t xml:space="preserve"> </w:t>
            </w:r>
            <w:r w:rsidRPr="00EA17BF">
              <w:rPr>
                <w:rFonts w:ascii="Times New Roman" w:hAnsi="Times New Roman"/>
                <w:spacing w:val="2"/>
                <w:sz w:val="19"/>
                <w:szCs w:val="19"/>
              </w:rPr>
              <w:t>w</w:t>
            </w:r>
            <w:r w:rsidRPr="00EA17BF">
              <w:rPr>
                <w:rFonts w:ascii="Times New Roman" w:hAnsi="Times New Roman"/>
                <w:spacing w:val="3"/>
                <w:sz w:val="19"/>
                <w:szCs w:val="19"/>
              </w:rPr>
              <w:t>i</w:t>
            </w:r>
            <w:r w:rsidRPr="00EA17BF">
              <w:rPr>
                <w:rFonts w:ascii="Times New Roman" w:hAnsi="Times New Roman"/>
                <w:spacing w:val="-2"/>
                <w:sz w:val="19"/>
                <w:szCs w:val="19"/>
              </w:rPr>
              <w:t>l</w:t>
            </w:r>
            <w:r w:rsidRPr="00EA17BF">
              <w:rPr>
                <w:rFonts w:ascii="Times New Roman" w:hAnsi="Times New Roman"/>
                <w:sz w:val="19"/>
                <w:szCs w:val="19"/>
              </w:rPr>
              <w:t>l</w:t>
            </w:r>
            <w:r w:rsidRPr="00EA17BF">
              <w:rPr>
                <w:rFonts w:ascii="Times New Roman" w:hAnsi="Times New Roman"/>
                <w:spacing w:val="12"/>
                <w:sz w:val="19"/>
                <w:szCs w:val="19"/>
              </w:rPr>
              <w:t xml:space="preserve"> </w:t>
            </w:r>
            <w:r w:rsidRPr="00EA17BF">
              <w:rPr>
                <w:rFonts w:ascii="Times New Roman" w:hAnsi="Times New Roman"/>
                <w:spacing w:val="2"/>
                <w:w w:val="103"/>
                <w:sz w:val="19"/>
                <w:szCs w:val="19"/>
              </w:rPr>
              <w:t>b</w:t>
            </w:r>
            <w:r w:rsidRPr="00EA17BF">
              <w:rPr>
                <w:rFonts w:ascii="Times New Roman" w:hAnsi="Times New Roman"/>
                <w:w w:val="103"/>
                <w:sz w:val="19"/>
                <w:szCs w:val="19"/>
              </w:rPr>
              <w:t xml:space="preserve">e </w:t>
            </w:r>
            <w:r w:rsidRPr="00EA17BF">
              <w:rPr>
                <w:rFonts w:ascii="Times New Roman" w:hAnsi="Times New Roman"/>
                <w:spacing w:val="-2"/>
                <w:sz w:val="19"/>
                <w:szCs w:val="19"/>
              </w:rPr>
              <w:t>t</w:t>
            </w:r>
            <w:r w:rsidRPr="00EA17BF">
              <w:rPr>
                <w:rFonts w:ascii="Times New Roman" w:hAnsi="Times New Roman"/>
                <w:spacing w:val="-1"/>
                <w:sz w:val="19"/>
                <w:szCs w:val="19"/>
              </w:rPr>
              <w:t>a</w:t>
            </w:r>
            <w:r w:rsidRPr="00EA17BF">
              <w:rPr>
                <w:rFonts w:ascii="Times New Roman" w:hAnsi="Times New Roman"/>
                <w:spacing w:val="2"/>
                <w:sz w:val="19"/>
                <w:szCs w:val="19"/>
              </w:rPr>
              <w:t>k</w:t>
            </w:r>
            <w:r w:rsidRPr="00EA17BF">
              <w:rPr>
                <w:rFonts w:ascii="Times New Roman" w:hAnsi="Times New Roman"/>
                <w:spacing w:val="-1"/>
                <w:sz w:val="19"/>
                <w:szCs w:val="19"/>
              </w:rPr>
              <w:t>e</w:t>
            </w:r>
            <w:r w:rsidRPr="00EA17BF">
              <w:rPr>
                <w:rFonts w:ascii="Times New Roman" w:hAnsi="Times New Roman"/>
                <w:sz w:val="19"/>
                <w:szCs w:val="19"/>
              </w:rPr>
              <w:t>n</w:t>
            </w:r>
            <w:r w:rsidRPr="00EA17BF">
              <w:rPr>
                <w:rFonts w:ascii="Times New Roman" w:hAnsi="Times New Roman"/>
                <w:spacing w:val="20"/>
                <w:sz w:val="19"/>
                <w:szCs w:val="19"/>
              </w:rPr>
              <w:t xml:space="preserve"> </w:t>
            </w:r>
            <w:r w:rsidRPr="00EA17BF">
              <w:rPr>
                <w:rFonts w:ascii="Times New Roman" w:hAnsi="Times New Roman"/>
                <w:spacing w:val="-2"/>
                <w:sz w:val="19"/>
                <w:szCs w:val="19"/>
              </w:rPr>
              <w:t>t</w:t>
            </w:r>
            <w:r w:rsidRPr="00EA17BF">
              <w:rPr>
                <w:rFonts w:ascii="Times New Roman" w:hAnsi="Times New Roman"/>
                <w:sz w:val="19"/>
                <w:szCs w:val="19"/>
              </w:rPr>
              <w:t>o</w:t>
            </w:r>
            <w:r w:rsidRPr="00EA17BF">
              <w:rPr>
                <w:rFonts w:ascii="Times New Roman" w:hAnsi="Times New Roman"/>
                <w:spacing w:val="12"/>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2"/>
                <w:w w:val="103"/>
                <w:sz w:val="19"/>
                <w:szCs w:val="19"/>
              </w:rPr>
              <w:t>ho</w:t>
            </w:r>
            <w:r w:rsidRPr="00EA17BF">
              <w:rPr>
                <w:rFonts w:ascii="Times New Roman" w:hAnsi="Times New Roman"/>
                <w:w w:val="103"/>
                <w:sz w:val="19"/>
                <w:szCs w:val="19"/>
              </w:rPr>
              <w:t>s</w:t>
            </w:r>
            <w:r w:rsidRPr="00EA17BF">
              <w:rPr>
                <w:rFonts w:ascii="Times New Roman" w:hAnsi="Times New Roman"/>
                <w:spacing w:val="2"/>
                <w:w w:val="103"/>
                <w:sz w:val="19"/>
                <w:szCs w:val="19"/>
              </w:rPr>
              <w:t>p</w:t>
            </w:r>
            <w:r w:rsidRPr="00EA17BF">
              <w:rPr>
                <w:rFonts w:ascii="Times New Roman" w:hAnsi="Times New Roman"/>
                <w:spacing w:val="3"/>
                <w:w w:val="103"/>
                <w:sz w:val="19"/>
                <w:szCs w:val="19"/>
              </w:rPr>
              <w:t>i</w:t>
            </w:r>
            <w:r w:rsidRPr="00EA17BF">
              <w:rPr>
                <w:rFonts w:ascii="Times New Roman" w:hAnsi="Times New Roman"/>
                <w:spacing w:val="-2"/>
                <w:w w:val="103"/>
                <w:sz w:val="19"/>
                <w:szCs w:val="19"/>
              </w:rPr>
              <w:t>t</w:t>
            </w:r>
            <w:r w:rsidRPr="00EA17BF">
              <w:rPr>
                <w:rFonts w:ascii="Times New Roman" w:hAnsi="Times New Roman"/>
                <w:spacing w:val="4"/>
                <w:w w:val="103"/>
                <w:sz w:val="19"/>
                <w:szCs w:val="19"/>
              </w:rPr>
              <w:t>a</w:t>
            </w:r>
            <w:r w:rsidRPr="00EA17BF">
              <w:rPr>
                <w:rFonts w:ascii="Times New Roman" w:hAnsi="Times New Roman"/>
                <w:spacing w:val="-2"/>
                <w:w w:val="103"/>
                <w:sz w:val="19"/>
                <w:szCs w:val="19"/>
              </w:rPr>
              <w:t>l</w:t>
            </w:r>
            <w:r w:rsidRPr="00EA17BF">
              <w:rPr>
                <w:rFonts w:ascii="Times New Roman" w:hAnsi="Times New Roman"/>
                <w:w w:val="103"/>
                <w:sz w:val="19"/>
                <w:szCs w:val="19"/>
              </w:rPr>
              <w:t>.</w:t>
            </w:r>
          </w:p>
        </w:tc>
      </w:tr>
      <w:tr w:rsidR="00411B3D" w:rsidRPr="00EA17BF" w14:paraId="14D07AD3" w14:textId="77777777" w:rsidTr="006E45D5">
        <w:trPr>
          <w:trHeight w:val="1775"/>
        </w:trPr>
        <w:tc>
          <w:tcPr>
            <w:tcW w:w="534" w:type="dxa"/>
            <w:vMerge/>
          </w:tcPr>
          <w:p w14:paraId="20C4A7D1" w14:textId="77777777" w:rsidR="00411B3D" w:rsidRPr="00EA17BF" w:rsidRDefault="00411B3D" w:rsidP="006E45D5">
            <w:pPr>
              <w:autoSpaceDE w:val="0"/>
              <w:autoSpaceDN w:val="0"/>
              <w:adjustRightInd w:val="0"/>
              <w:spacing w:line="280" w:lineRule="exact"/>
              <w:jc w:val="left"/>
              <w:rPr>
                <w:rFonts w:ascii="Times New Roman" w:hAnsi="Times New Roman"/>
                <w:sz w:val="20"/>
              </w:rPr>
            </w:pPr>
          </w:p>
        </w:tc>
        <w:tc>
          <w:tcPr>
            <w:tcW w:w="2693" w:type="dxa"/>
            <w:vMerge/>
            <w:vAlign w:val="center"/>
          </w:tcPr>
          <w:p w14:paraId="3366D1D2" w14:textId="77777777" w:rsidR="00411B3D" w:rsidRPr="00EA17BF" w:rsidRDefault="00411B3D" w:rsidP="006E45D5">
            <w:pPr>
              <w:autoSpaceDE w:val="0"/>
              <w:autoSpaceDN w:val="0"/>
              <w:adjustRightInd w:val="0"/>
              <w:spacing w:line="260" w:lineRule="exact"/>
              <w:ind w:right="157"/>
              <w:rPr>
                <w:rFonts w:ascii="Times New Roman" w:hAnsi="Times New Roman"/>
                <w:sz w:val="20"/>
              </w:rPr>
            </w:pPr>
          </w:p>
        </w:tc>
        <w:tc>
          <w:tcPr>
            <w:tcW w:w="2268" w:type="dxa"/>
            <w:vAlign w:val="center"/>
          </w:tcPr>
          <w:p w14:paraId="0A8C376A" w14:textId="77777777" w:rsidR="00411B3D" w:rsidRPr="00EA17BF" w:rsidRDefault="00411B3D" w:rsidP="006E45D5">
            <w:pPr>
              <w:autoSpaceDE w:val="0"/>
              <w:autoSpaceDN w:val="0"/>
              <w:adjustRightInd w:val="0"/>
              <w:spacing w:line="260" w:lineRule="exact"/>
              <w:ind w:right="-25"/>
              <w:rPr>
                <w:rFonts w:ascii="Times New Roman" w:hAnsi="Times New Roman"/>
                <w:sz w:val="19"/>
                <w:szCs w:val="19"/>
              </w:rPr>
            </w:pPr>
            <w:r w:rsidRPr="00EA17BF">
              <w:rPr>
                <w:rFonts w:ascii="Times New Roman" w:hAnsi="Times New Roman"/>
                <w:spacing w:val="2"/>
                <w:sz w:val="19"/>
                <w:szCs w:val="19"/>
              </w:rPr>
              <w:t>2</w:t>
            </w:r>
            <w:r w:rsidRPr="00EA17BF">
              <w:rPr>
                <w:rFonts w:ascii="Times New Roman" w:hAnsi="Times New Roman"/>
                <w:sz w:val="19"/>
                <w:szCs w:val="19"/>
              </w:rPr>
              <w:t xml:space="preserve">. </w:t>
            </w:r>
            <w:r w:rsidRPr="00EA17BF">
              <w:rPr>
                <w:rFonts w:ascii="Times New Roman" w:hAnsi="Times New Roman"/>
                <w:spacing w:val="1"/>
                <w:sz w:val="19"/>
                <w:szCs w:val="19"/>
              </w:rPr>
              <w:t>F</w:t>
            </w:r>
            <w:r w:rsidRPr="00EA17BF">
              <w:rPr>
                <w:rFonts w:ascii="Times New Roman" w:hAnsi="Times New Roman"/>
                <w:spacing w:val="-2"/>
                <w:sz w:val="19"/>
                <w:szCs w:val="19"/>
              </w:rPr>
              <w:t>i</w:t>
            </w:r>
            <w:r w:rsidRPr="00EA17BF">
              <w:rPr>
                <w:rFonts w:ascii="Times New Roman" w:hAnsi="Times New Roman"/>
                <w:spacing w:val="2"/>
                <w:sz w:val="19"/>
                <w:szCs w:val="19"/>
              </w:rPr>
              <w:t>r</w:t>
            </w:r>
            <w:r w:rsidRPr="00EA17BF">
              <w:rPr>
                <w:rFonts w:ascii="Times New Roman" w:hAnsi="Times New Roman"/>
                <w:sz w:val="19"/>
                <w:szCs w:val="19"/>
              </w:rPr>
              <w:t>e</w:t>
            </w:r>
            <w:r w:rsidRPr="00EA17BF">
              <w:rPr>
                <w:rFonts w:ascii="Times New Roman" w:hAnsi="Times New Roman"/>
                <w:spacing w:val="13"/>
                <w:sz w:val="19"/>
                <w:szCs w:val="19"/>
              </w:rPr>
              <w:t xml:space="preserve"> </w:t>
            </w:r>
            <w:r w:rsidRPr="00EA17BF">
              <w:rPr>
                <w:rFonts w:ascii="Times New Roman" w:hAnsi="Times New Roman"/>
                <w:spacing w:val="2"/>
                <w:w w:val="103"/>
                <w:sz w:val="19"/>
                <w:szCs w:val="19"/>
              </w:rPr>
              <w:t>D</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p</w:t>
            </w:r>
            <w:r w:rsidRPr="00EA17BF">
              <w:rPr>
                <w:rFonts w:ascii="Times New Roman" w:hAnsi="Times New Roman"/>
                <w:spacing w:val="-1"/>
                <w:w w:val="103"/>
                <w:sz w:val="19"/>
                <w:szCs w:val="19"/>
              </w:rPr>
              <w:t>a</w:t>
            </w:r>
            <w:r w:rsidRPr="00EA17BF">
              <w:rPr>
                <w:rFonts w:ascii="Times New Roman" w:hAnsi="Times New Roman"/>
                <w:spacing w:val="6"/>
                <w:w w:val="103"/>
                <w:sz w:val="19"/>
                <w:szCs w:val="19"/>
              </w:rPr>
              <w:t>r</w:t>
            </w:r>
            <w:r w:rsidRPr="00EA17BF">
              <w:rPr>
                <w:rFonts w:ascii="Times New Roman" w:hAnsi="Times New Roman"/>
                <w:spacing w:val="-2"/>
                <w:w w:val="103"/>
                <w:sz w:val="19"/>
                <w:szCs w:val="19"/>
              </w:rPr>
              <w:t>t</w:t>
            </w:r>
            <w:r w:rsidRPr="00EA17BF">
              <w:rPr>
                <w:rFonts w:ascii="Times New Roman" w:hAnsi="Times New Roman"/>
                <w:spacing w:val="5"/>
                <w:w w:val="103"/>
                <w:sz w:val="19"/>
                <w:szCs w:val="19"/>
              </w:rPr>
              <w:t>m</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n</w:t>
            </w:r>
            <w:r w:rsidRPr="00EA17BF">
              <w:rPr>
                <w:rFonts w:ascii="Times New Roman" w:hAnsi="Times New Roman"/>
                <w:w w:val="103"/>
                <w:sz w:val="19"/>
                <w:szCs w:val="19"/>
              </w:rPr>
              <w:t>t</w:t>
            </w:r>
          </w:p>
          <w:p w14:paraId="403693FB" w14:textId="77777777" w:rsidR="00411B3D" w:rsidRPr="00EA17BF" w:rsidRDefault="00411B3D" w:rsidP="006E45D5">
            <w:pPr>
              <w:autoSpaceDE w:val="0"/>
              <w:autoSpaceDN w:val="0"/>
              <w:adjustRightInd w:val="0"/>
              <w:spacing w:line="260" w:lineRule="exact"/>
              <w:ind w:leftChars="50" w:left="201" w:right="142" w:hangingChars="50" w:hanging="96"/>
              <w:jc w:val="left"/>
              <w:rPr>
                <w:rFonts w:ascii="Times New Roman" w:hAnsi="Times New Roman"/>
                <w:sz w:val="19"/>
                <w:szCs w:val="19"/>
              </w:rPr>
            </w:pPr>
            <w:r w:rsidRPr="00EA17BF">
              <w:rPr>
                <w:rFonts w:ascii="Times New Roman" w:hAnsi="Times New Roman"/>
                <w:spacing w:val="2"/>
                <w:sz w:val="19"/>
                <w:szCs w:val="19"/>
              </w:rPr>
              <w:t>(</w:t>
            </w:r>
            <w:r w:rsidRPr="00EA17BF">
              <w:rPr>
                <w:rFonts w:ascii="Times New Roman" w:hAnsi="Times New Roman"/>
                <w:spacing w:val="1"/>
                <w:sz w:val="19"/>
                <w:szCs w:val="19"/>
              </w:rPr>
              <w:t>w</w:t>
            </w:r>
            <w:r w:rsidRPr="00EA17BF">
              <w:rPr>
                <w:rFonts w:ascii="Times New Roman" w:hAnsi="Times New Roman"/>
                <w:spacing w:val="2"/>
                <w:sz w:val="19"/>
                <w:szCs w:val="19"/>
              </w:rPr>
              <w:t>h</w:t>
            </w:r>
            <w:r w:rsidRPr="00EA17BF">
              <w:rPr>
                <w:rFonts w:ascii="Times New Roman" w:hAnsi="Times New Roman"/>
                <w:spacing w:val="-1"/>
                <w:sz w:val="19"/>
                <w:szCs w:val="19"/>
              </w:rPr>
              <w:t>e</w:t>
            </w:r>
            <w:r w:rsidRPr="00EA17BF">
              <w:rPr>
                <w:rFonts w:ascii="Times New Roman" w:hAnsi="Times New Roman"/>
                <w:sz w:val="19"/>
                <w:szCs w:val="19"/>
              </w:rPr>
              <w:t xml:space="preserve">n </w:t>
            </w:r>
            <w:r w:rsidRPr="00EA17BF">
              <w:rPr>
                <w:rFonts w:ascii="Times New Roman" w:hAnsi="Times New Roman"/>
                <w:spacing w:val="4"/>
                <w:w w:val="103"/>
                <w:sz w:val="19"/>
                <w:szCs w:val="19"/>
              </w:rPr>
              <w:t>c</w:t>
            </w:r>
            <w:r w:rsidRPr="00EA17BF">
              <w:rPr>
                <w:rFonts w:ascii="Times New Roman" w:hAnsi="Times New Roman"/>
                <w:spacing w:val="-1"/>
                <w:w w:val="103"/>
                <w:sz w:val="19"/>
                <w:szCs w:val="19"/>
              </w:rPr>
              <w:t>a</w:t>
            </w:r>
            <w:r w:rsidRPr="00EA17BF">
              <w:rPr>
                <w:rFonts w:ascii="Times New Roman" w:hAnsi="Times New Roman"/>
                <w:spacing w:val="3"/>
                <w:w w:val="103"/>
                <w:sz w:val="19"/>
                <w:szCs w:val="19"/>
              </w:rPr>
              <w:t>ll</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n</w:t>
            </w:r>
            <w:r w:rsidRPr="00EA17BF">
              <w:rPr>
                <w:rFonts w:ascii="Times New Roman" w:hAnsi="Times New Roman"/>
                <w:w w:val="103"/>
                <w:sz w:val="19"/>
                <w:szCs w:val="19"/>
              </w:rPr>
              <w:t>g</w:t>
            </w:r>
            <w:r>
              <w:rPr>
                <w:rFonts w:ascii="Times New Roman" w:hAnsi="Times New Roman"/>
                <w:w w:val="103"/>
                <w:sz w:val="19"/>
                <w:szCs w:val="19"/>
              </w:rPr>
              <w:t xml:space="preserve"> for</w:t>
            </w:r>
            <w:r w:rsidRPr="00EA17BF">
              <w:rPr>
                <w:rFonts w:ascii="Times New Roman" w:hAnsi="Times New Roman"/>
                <w:w w:val="103"/>
                <w:sz w:val="19"/>
                <w:szCs w:val="19"/>
              </w:rPr>
              <w:t xml:space="preserve"> </w:t>
            </w:r>
            <w:r w:rsidRPr="00EA17BF">
              <w:rPr>
                <w:rFonts w:ascii="Times New Roman" w:hAnsi="Times New Roman"/>
                <w:spacing w:val="-1"/>
                <w:sz w:val="19"/>
                <w:szCs w:val="19"/>
              </w:rPr>
              <w:t>a</w:t>
            </w:r>
            <w:r w:rsidRPr="00EA17BF">
              <w:rPr>
                <w:rFonts w:ascii="Times New Roman" w:hAnsi="Times New Roman"/>
                <w:sz w:val="19"/>
                <w:szCs w:val="19"/>
              </w:rPr>
              <w:t>n</w:t>
            </w:r>
            <w:r w:rsidRPr="00EA17BF">
              <w:rPr>
                <w:rFonts w:ascii="Times New Roman" w:hAnsi="Times New Roman"/>
                <w:spacing w:val="8"/>
                <w:sz w:val="19"/>
                <w:szCs w:val="19"/>
              </w:rPr>
              <w:t xml:space="preserve"> </w:t>
            </w:r>
            <w:r w:rsidRPr="00EA17BF">
              <w:rPr>
                <w:rFonts w:ascii="Times New Roman" w:hAnsi="Times New Roman"/>
                <w:spacing w:val="4"/>
                <w:w w:val="103"/>
                <w:sz w:val="19"/>
                <w:szCs w:val="19"/>
              </w:rPr>
              <w:t>a</w:t>
            </w:r>
            <w:r w:rsidRPr="00EA17BF">
              <w:rPr>
                <w:rFonts w:ascii="Times New Roman" w:hAnsi="Times New Roman"/>
                <w:spacing w:val="1"/>
                <w:w w:val="103"/>
                <w:sz w:val="19"/>
                <w:szCs w:val="19"/>
              </w:rPr>
              <w:t>m</w:t>
            </w:r>
            <w:r w:rsidRPr="00EA17BF">
              <w:rPr>
                <w:rFonts w:ascii="Times New Roman" w:hAnsi="Times New Roman"/>
                <w:spacing w:val="2"/>
                <w:w w:val="103"/>
                <w:sz w:val="19"/>
                <w:szCs w:val="19"/>
              </w:rPr>
              <w:t>bu</w:t>
            </w:r>
            <w:r w:rsidRPr="00EA17BF">
              <w:rPr>
                <w:rFonts w:ascii="Times New Roman" w:hAnsi="Times New Roman"/>
                <w:spacing w:val="-2"/>
                <w:w w:val="103"/>
                <w:sz w:val="19"/>
                <w:szCs w:val="19"/>
              </w:rPr>
              <w:t>l</w:t>
            </w:r>
            <w:r w:rsidRPr="00EA17BF">
              <w:rPr>
                <w:rFonts w:ascii="Times New Roman" w:hAnsi="Times New Roman"/>
                <w:spacing w:val="-1"/>
                <w:w w:val="103"/>
                <w:sz w:val="19"/>
                <w:szCs w:val="19"/>
              </w:rPr>
              <w:t>a</w:t>
            </w:r>
            <w:r w:rsidRPr="00EA17BF">
              <w:rPr>
                <w:rFonts w:ascii="Times New Roman" w:hAnsi="Times New Roman"/>
                <w:spacing w:val="7"/>
                <w:w w:val="103"/>
                <w:sz w:val="19"/>
                <w:szCs w:val="19"/>
              </w:rPr>
              <w:t>n</w:t>
            </w:r>
            <w:r w:rsidRPr="00EA17BF">
              <w:rPr>
                <w:rFonts w:ascii="Times New Roman" w:hAnsi="Times New Roman"/>
                <w:spacing w:val="-1"/>
                <w:w w:val="103"/>
                <w:sz w:val="19"/>
                <w:szCs w:val="19"/>
              </w:rPr>
              <w:t>ce</w:t>
            </w:r>
            <w:r w:rsidRPr="00EA17BF">
              <w:rPr>
                <w:rFonts w:ascii="Times New Roman" w:hAnsi="Times New Roman"/>
                <w:w w:val="103"/>
                <w:sz w:val="19"/>
                <w:szCs w:val="19"/>
              </w:rPr>
              <w:t>)</w:t>
            </w:r>
          </w:p>
          <w:p w14:paraId="08D7E00D" w14:textId="77777777" w:rsidR="00411B3D" w:rsidRPr="00EA17BF" w:rsidRDefault="00411B3D" w:rsidP="006E45D5">
            <w:pPr>
              <w:autoSpaceDE w:val="0"/>
              <w:autoSpaceDN w:val="0"/>
              <w:adjustRightInd w:val="0"/>
              <w:spacing w:line="260" w:lineRule="exact"/>
              <w:rPr>
                <w:rFonts w:ascii="Times New Roman" w:hAnsi="Times New Roman"/>
                <w:sz w:val="20"/>
              </w:rPr>
            </w:pPr>
          </w:p>
        </w:tc>
        <w:tc>
          <w:tcPr>
            <w:tcW w:w="1417" w:type="dxa"/>
            <w:vAlign w:val="center"/>
          </w:tcPr>
          <w:p w14:paraId="5CBAFA5C" w14:textId="77777777" w:rsidR="00411B3D" w:rsidRPr="00EA17BF" w:rsidRDefault="00411B3D" w:rsidP="006E45D5">
            <w:pPr>
              <w:tabs>
                <w:tab w:val="left" w:pos="580"/>
              </w:tabs>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e</w:t>
            </w:r>
            <w:r w:rsidRPr="00EA17BF">
              <w:rPr>
                <w:rFonts w:ascii="Times New Roman" w:hAnsi="Times New Roman"/>
                <w:spacing w:val="2"/>
                <w:sz w:val="19"/>
                <w:szCs w:val="19"/>
              </w:rPr>
              <w:t>x</w:t>
            </w:r>
            <w:r w:rsidRPr="00EA17BF">
              <w:rPr>
                <w:rFonts w:ascii="Times New Roman" w:hAnsi="Times New Roman"/>
                <w:spacing w:val="-2"/>
                <w:sz w:val="19"/>
                <w:szCs w:val="19"/>
              </w:rPr>
              <w:t>t</w:t>
            </w:r>
            <w:r w:rsidRPr="00EA17BF">
              <w:rPr>
                <w:rFonts w:ascii="Times New Roman" w:hAnsi="Times New Roman"/>
                <w:sz w:val="19"/>
                <w:szCs w:val="19"/>
              </w:rPr>
              <w:t>.</w:t>
            </w:r>
            <w:r>
              <w:rPr>
                <w:rFonts w:ascii="Times New Roman" w:hAnsi="Times New Roman"/>
                <w:sz w:val="19"/>
                <w:szCs w:val="19"/>
              </w:rPr>
              <w:t xml:space="preserve"> </w:t>
            </w:r>
            <w:r w:rsidRPr="00EA17BF">
              <w:rPr>
                <w:rFonts w:ascii="Times New Roman" w:hAnsi="Times New Roman"/>
                <w:spacing w:val="-39"/>
                <w:sz w:val="19"/>
                <w:szCs w:val="19"/>
              </w:rPr>
              <w:t xml:space="preserve"> </w:t>
            </w:r>
            <w:r w:rsidRPr="00EA17BF">
              <w:rPr>
                <w:rFonts w:ascii="Times New Roman" w:hAnsi="Times New Roman"/>
                <w:b/>
                <w:bCs/>
                <w:spacing w:val="7"/>
                <w:w w:val="103"/>
                <w:sz w:val="19"/>
                <w:szCs w:val="19"/>
              </w:rPr>
              <w:t>0</w:t>
            </w:r>
            <w:r w:rsidRPr="00EA17BF">
              <w:rPr>
                <w:rFonts w:ascii="Times New Roman" w:hAnsi="Times New Roman"/>
                <w:b/>
                <w:bCs/>
                <w:spacing w:val="-7"/>
                <w:w w:val="103"/>
                <w:sz w:val="19"/>
                <w:szCs w:val="19"/>
              </w:rPr>
              <w:t>1</w:t>
            </w:r>
            <w:r w:rsidRPr="00EA17BF">
              <w:rPr>
                <w:rFonts w:ascii="Times New Roman" w:hAnsi="Times New Roman"/>
                <w:b/>
                <w:bCs/>
                <w:spacing w:val="2"/>
                <w:w w:val="103"/>
                <w:sz w:val="19"/>
                <w:szCs w:val="19"/>
              </w:rPr>
              <w:t>1</w:t>
            </w:r>
            <w:r w:rsidRPr="00EA17BF">
              <w:rPr>
                <w:rFonts w:ascii="Times New Roman" w:hAnsi="Times New Roman"/>
                <w:b/>
                <w:bCs/>
                <w:w w:val="103"/>
                <w:sz w:val="19"/>
                <w:szCs w:val="19"/>
              </w:rPr>
              <w:t>9</w:t>
            </w:r>
          </w:p>
          <w:p w14:paraId="0C2378A3" w14:textId="77777777" w:rsidR="00411B3D" w:rsidRPr="00EA17BF" w:rsidRDefault="00411B3D" w:rsidP="006E45D5">
            <w:pPr>
              <w:autoSpaceDE w:val="0"/>
              <w:autoSpaceDN w:val="0"/>
              <w:adjustRightInd w:val="0"/>
              <w:spacing w:line="180" w:lineRule="exact"/>
              <w:ind w:right="-23"/>
              <w:jc w:val="left"/>
              <w:rPr>
                <w:rFonts w:ascii="Times New Roman" w:hAnsi="Times New Roman"/>
                <w:sz w:val="13"/>
                <w:szCs w:val="13"/>
              </w:rPr>
            </w:pPr>
          </w:p>
          <w:p w14:paraId="47D7B731"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2"/>
                <w:sz w:val="19"/>
                <w:szCs w:val="19"/>
              </w:rPr>
              <w:t>Ou</w:t>
            </w:r>
            <w:r w:rsidRPr="00EA17BF">
              <w:rPr>
                <w:rFonts w:ascii="Times New Roman" w:hAnsi="Times New Roman"/>
                <w:spacing w:val="-2"/>
                <w:sz w:val="19"/>
                <w:szCs w:val="19"/>
              </w:rPr>
              <w:t>t</w:t>
            </w:r>
            <w:r w:rsidRPr="00EA17BF">
              <w:rPr>
                <w:rFonts w:ascii="Times New Roman" w:hAnsi="Times New Roman"/>
                <w:sz w:val="19"/>
                <w:szCs w:val="19"/>
              </w:rPr>
              <w:t>s</w:t>
            </w:r>
            <w:r w:rsidRPr="00EA17BF">
              <w:rPr>
                <w:rFonts w:ascii="Times New Roman" w:hAnsi="Times New Roman"/>
                <w:spacing w:val="-2"/>
                <w:sz w:val="19"/>
                <w:szCs w:val="19"/>
              </w:rPr>
              <w:t>i</w:t>
            </w:r>
            <w:r w:rsidRPr="00EA17BF">
              <w:rPr>
                <w:rFonts w:ascii="Times New Roman" w:hAnsi="Times New Roman"/>
                <w:spacing w:val="2"/>
                <w:sz w:val="19"/>
                <w:szCs w:val="19"/>
              </w:rPr>
              <w:t>d</w:t>
            </w:r>
            <w:r w:rsidRPr="00EA17BF">
              <w:rPr>
                <w:rFonts w:ascii="Times New Roman" w:hAnsi="Times New Roman"/>
                <w:sz w:val="19"/>
                <w:szCs w:val="19"/>
              </w:rPr>
              <w:t>e</w:t>
            </w:r>
            <w:r w:rsidRPr="00EA17BF">
              <w:rPr>
                <w:rFonts w:ascii="Times New Roman" w:hAnsi="Times New Roman"/>
                <w:spacing w:val="20"/>
                <w:sz w:val="19"/>
                <w:szCs w:val="19"/>
              </w:rPr>
              <w:t xml:space="preserve"> </w:t>
            </w:r>
            <w:r w:rsidRPr="00EA17BF">
              <w:rPr>
                <w:rFonts w:ascii="Times New Roman" w:hAnsi="Times New Roman"/>
                <w:spacing w:val="3"/>
                <w:w w:val="103"/>
                <w:sz w:val="19"/>
                <w:szCs w:val="19"/>
              </w:rPr>
              <w:t>l</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e</w:t>
            </w:r>
            <w:r>
              <w:rPr>
                <w:rFonts w:ascii="Times New Roman" w:hAnsi="Times New Roman"/>
                <w:spacing w:val="4"/>
                <w:w w:val="103"/>
                <w:sz w:val="19"/>
                <w:szCs w:val="19"/>
              </w:rPr>
              <w:t xml:space="preserve"> </w:t>
            </w:r>
            <w:r>
              <w:rPr>
                <w:rFonts w:ascii="Times New Roman" w:hAnsi="Times New Roman"/>
                <w:w w:val="103"/>
                <w:sz w:val="19"/>
                <w:szCs w:val="19"/>
              </w:rPr>
              <w:t>or</w:t>
            </w:r>
          </w:p>
          <w:p w14:paraId="399BB28F"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m</w:t>
            </w:r>
            <w:r w:rsidRPr="00EA17BF">
              <w:rPr>
                <w:rFonts w:ascii="Times New Roman" w:hAnsi="Times New Roman"/>
                <w:spacing w:val="2"/>
                <w:sz w:val="19"/>
                <w:szCs w:val="19"/>
              </w:rPr>
              <w:t>ob</w:t>
            </w:r>
            <w:r w:rsidRPr="00EA17BF">
              <w:rPr>
                <w:rFonts w:ascii="Times New Roman" w:hAnsi="Times New Roman"/>
                <w:spacing w:val="-2"/>
                <w:sz w:val="19"/>
                <w:szCs w:val="19"/>
              </w:rPr>
              <w:t>i</w:t>
            </w:r>
            <w:r w:rsidRPr="00EA17BF">
              <w:rPr>
                <w:rFonts w:ascii="Times New Roman" w:hAnsi="Times New Roman"/>
                <w:spacing w:val="3"/>
                <w:sz w:val="19"/>
                <w:szCs w:val="19"/>
              </w:rPr>
              <w:t>l</w:t>
            </w:r>
            <w:r w:rsidRPr="00EA17BF">
              <w:rPr>
                <w:rFonts w:ascii="Times New Roman" w:hAnsi="Times New Roman"/>
                <w:sz w:val="19"/>
                <w:szCs w:val="19"/>
              </w:rPr>
              <w:t>e</w:t>
            </w:r>
            <w:r w:rsidRPr="00EA17BF">
              <w:rPr>
                <w:rFonts w:ascii="Times New Roman" w:hAnsi="Times New Roman"/>
                <w:spacing w:val="16"/>
                <w:sz w:val="19"/>
                <w:szCs w:val="19"/>
              </w:rPr>
              <w:t xml:space="preserve"> </w:t>
            </w:r>
            <w:r w:rsidRPr="00EA17BF">
              <w:rPr>
                <w:rFonts w:ascii="Times New Roman" w:hAnsi="Times New Roman"/>
                <w:spacing w:val="2"/>
                <w:w w:val="103"/>
                <w:sz w:val="19"/>
                <w:szCs w:val="19"/>
              </w:rPr>
              <w:t>phon</w:t>
            </w:r>
            <w:r w:rsidRPr="00EA17BF">
              <w:rPr>
                <w:rFonts w:ascii="Times New Roman" w:hAnsi="Times New Roman"/>
                <w:w w:val="103"/>
                <w:sz w:val="19"/>
                <w:szCs w:val="19"/>
              </w:rPr>
              <w:t>e</w:t>
            </w:r>
          </w:p>
          <w:p w14:paraId="251DF709"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b/>
                <w:bCs/>
                <w:spacing w:val="-2"/>
                <w:w w:val="103"/>
                <w:sz w:val="19"/>
                <w:szCs w:val="19"/>
              </w:rPr>
              <w:t>1</w:t>
            </w:r>
            <w:r w:rsidRPr="00EA17BF">
              <w:rPr>
                <w:rFonts w:ascii="Times New Roman" w:hAnsi="Times New Roman"/>
                <w:b/>
                <w:bCs/>
                <w:spacing w:val="2"/>
                <w:w w:val="103"/>
                <w:sz w:val="19"/>
                <w:szCs w:val="19"/>
              </w:rPr>
              <w:t>1</w:t>
            </w:r>
            <w:r w:rsidRPr="00EA17BF">
              <w:rPr>
                <w:rFonts w:ascii="Times New Roman" w:hAnsi="Times New Roman"/>
                <w:b/>
                <w:bCs/>
                <w:w w:val="103"/>
                <w:sz w:val="19"/>
                <w:szCs w:val="19"/>
              </w:rPr>
              <w:t>9</w:t>
            </w:r>
          </w:p>
        </w:tc>
        <w:tc>
          <w:tcPr>
            <w:tcW w:w="2977" w:type="dxa"/>
            <w:vAlign w:val="center"/>
          </w:tcPr>
          <w:p w14:paraId="099ADB01" w14:textId="77777777" w:rsidR="00411B3D" w:rsidRPr="00EA17BF" w:rsidRDefault="00411B3D" w:rsidP="006E45D5">
            <w:pPr>
              <w:autoSpaceDE w:val="0"/>
              <w:autoSpaceDN w:val="0"/>
              <w:adjustRightInd w:val="0"/>
              <w:spacing w:line="240" w:lineRule="exact"/>
              <w:ind w:right="145"/>
              <w:rPr>
                <w:rFonts w:ascii="Times New Roman" w:hAnsi="Times New Roman"/>
                <w:sz w:val="19"/>
                <w:szCs w:val="19"/>
              </w:rPr>
            </w:pPr>
            <w:r w:rsidRPr="00EA17BF">
              <w:rPr>
                <w:rFonts w:ascii="Times New Roman" w:hAnsi="Times New Roman"/>
                <w:spacing w:val="1"/>
                <w:sz w:val="19"/>
                <w:szCs w:val="19"/>
              </w:rPr>
              <w:t>S</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z w:val="19"/>
                <w:szCs w:val="19"/>
              </w:rPr>
              <w:t>d</w:t>
            </w:r>
            <w:r w:rsidRPr="00EA17BF">
              <w:rPr>
                <w:rFonts w:ascii="Times New Roman" w:hAnsi="Times New Roman"/>
                <w:spacing w:val="14"/>
                <w:sz w:val="19"/>
                <w:szCs w:val="19"/>
              </w:rPr>
              <w:t xml:space="preserve"> </w:t>
            </w:r>
            <w:r w:rsidRPr="00EA17BF">
              <w:rPr>
                <w:rFonts w:ascii="Times New Roman" w:hAnsi="Times New Roman"/>
                <w:spacing w:val="-1"/>
                <w:sz w:val="19"/>
                <w:szCs w:val="19"/>
              </w:rPr>
              <w:t>a</w:t>
            </w:r>
            <w:r w:rsidRPr="00EA17BF">
              <w:rPr>
                <w:rFonts w:ascii="Times New Roman" w:hAnsi="Times New Roman"/>
                <w:sz w:val="19"/>
                <w:szCs w:val="19"/>
              </w:rPr>
              <w:t>n</w:t>
            </w:r>
            <w:r w:rsidRPr="00EA17BF">
              <w:rPr>
                <w:rFonts w:ascii="Times New Roman" w:hAnsi="Times New Roman"/>
                <w:spacing w:val="13"/>
                <w:sz w:val="19"/>
                <w:szCs w:val="19"/>
              </w:rPr>
              <w:t xml:space="preserve"> </w:t>
            </w:r>
            <w:r w:rsidRPr="00EA17BF">
              <w:rPr>
                <w:rFonts w:ascii="Times New Roman" w:hAnsi="Times New Roman"/>
                <w:spacing w:val="-1"/>
                <w:sz w:val="19"/>
                <w:szCs w:val="19"/>
              </w:rPr>
              <w:t>a</w:t>
            </w:r>
            <w:r w:rsidRPr="00EA17BF">
              <w:rPr>
                <w:rFonts w:ascii="Times New Roman" w:hAnsi="Times New Roman"/>
                <w:spacing w:val="1"/>
                <w:sz w:val="19"/>
                <w:szCs w:val="19"/>
              </w:rPr>
              <w:t>m</w:t>
            </w:r>
            <w:r w:rsidRPr="00EA17BF">
              <w:rPr>
                <w:rFonts w:ascii="Times New Roman" w:hAnsi="Times New Roman"/>
                <w:spacing w:val="2"/>
                <w:sz w:val="19"/>
                <w:szCs w:val="19"/>
              </w:rPr>
              <w:t>b</w:t>
            </w:r>
            <w:r w:rsidRPr="00EA17BF">
              <w:rPr>
                <w:rFonts w:ascii="Times New Roman" w:hAnsi="Times New Roman"/>
                <w:spacing w:val="7"/>
                <w:sz w:val="19"/>
                <w:szCs w:val="19"/>
              </w:rPr>
              <w:t>u</w:t>
            </w:r>
            <w:r w:rsidRPr="00EA17BF">
              <w:rPr>
                <w:rFonts w:ascii="Times New Roman" w:hAnsi="Times New Roman"/>
                <w:spacing w:val="-2"/>
                <w:sz w:val="19"/>
                <w:szCs w:val="19"/>
              </w:rPr>
              <w:t>l</w:t>
            </w:r>
            <w:r w:rsidRPr="00EA17BF">
              <w:rPr>
                <w:rFonts w:ascii="Times New Roman" w:hAnsi="Times New Roman"/>
                <w:spacing w:val="-1"/>
                <w:sz w:val="19"/>
                <w:szCs w:val="19"/>
              </w:rPr>
              <w:t>a</w:t>
            </w:r>
            <w:r w:rsidRPr="00EA17BF">
              <w:rPr>
                <w:rFonts w:ascii="Times New Roman" w:hAnsi="Times New Roman"/>
                <w:spacing w:val="2"/>
                <w:sz w:val="19"/>
                <w:szCs w:val="19"/>
              </w:rPr>
              <w:t>n</w:t>
            </w:r>
            <w:r w:rsidRPr="00EA17BF">
              <w:rPr>
                <w:rFonts w:ascii="Times New Roman" w:hAnsi="Times New Roman"/>
                <w:spacing w:val="4"/>
                <w:sz w:val="19"/>
                <w:szCs w:val="19"/>
              </w:rPr>
              <w:t>c</w:t>
            </w:r>
            <w:r w:rsidRPr="00EA17BF">
              <w:rPr>
                <w:rFonts w:ascii="Times New Roman" w:hAnsi="Times New Roman"/>
                <w:spacing w:val="-1"/>
                <w:sz w:val="19"/>
                <w:szCs w:val="19"/>
              </w:rPr>
              <w:t>e</w:t>
            </w:r>
            <w:r w:rsidRPr="00EA17BF">
              <w:rPr>
                <w:rFonts w:ascii="Times New Roman" w:hAnsi="Times New Roman"/>
                <w:sz w:val="19"/>
                <w:szCs w:val="19"/>
              </w:rPr>
              <w:t>.</w:t>
            </w:r>
            <w:r w:rsidRPr="00EA17BF">
              <w:rPr>
                <w:rFonts w:ascii="Times New Roman" w:hAnsi="Times New Roman"/>
                <w:spacing w:val="30"/>
                <w:sz w:val="19"/>
                <w:szCs w:val="19"/>
              </w:rPr>
              <w:t xml:space="preserve"> </w:t>
            </w:r>
            <w:r w:rsidRPr="00EA17BF">
              <w:rPr>
                <w:rFonts w:ascii="Times New Roman" w:hAnsi="Times New Roman"/>
                <w:sz w:val="19"/>
                <w:szCs w:val="19"/>
              </w:rPr>
              <w:t>T</w:t>
            </w:r>
            <w:r w:rsidRPr="00EA17BF">
              <w:rPr>
                <w:rFonts w:ascii="Times New Roman" w:hAnsi="Times New Roman"/>
                <w:spacing w:val="7"/>
                <w:sz w:val="19"/>
                <w:szCs w:val="19"/>
              </w:rPr>
              <w:t>h</w:t>
            </w:r>
            <w:r w:rsidRPr="00EA17BF">
              <w:rPr>
                <w:rFonts w:ascii="Times New Roman" w:hAnsi="Times New Roman"/>
                <w:spacing w:val="-1"/>
                <w:sz w:val="19"/>
                <w:szCs w:val="19"/>
              </w:rPr>
              <w:t>e</w:t>
            </w:r>
            <w:r w:rsidRPr="00EA17BF">
              <w:rPr>
                <w:rFonts w:ascii="Times New Roman" w:hAnsi="Times New Roman"/>
                <w:spacing w:val="2"/>
                <w:sz w:val="19"/>
                <w:szCs w:val="19"/>
              </w:rPr>
              <w:t>r</w:t>
            </w:r>
            <w:r w:rsidRPr="00EA17BF">
              <w:rPr>
                <w:rFonts w:ascii="Times New Roman" w:hAnsi="Times New Roman"/>
                <w:sz w:val="19"/>
                <w:szCs w:val="19"/>
              </w:rPr>
              <w:t>e</w:t>
            </w:r>
            <w:r w:rsidRPr="00EA17BF">
              <w:rPr>
                <w:rFonts w:ascii="Times New Roman" w:hAnsi="Times New Roman"/>
                <w:spacing w:val="17"/>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s</w:t>
            </w:r>
            <w:r w:rsidRPr="00EA17BF">
              <w:rPr>
                <w:rFonts w:ascii="Times New Roman" w:hAnsi="Times New Roman"/>
                <w:spacing w:val="10"/>
                <w:sz w:val="19"/>
                <w:szCs w:val="19"/>
              </w:rPr>
              <w:t xml:space="preserve"> </w:t>
            </w:r>
            <w:r w:rsidRPr="00EA17BF">
              <w:rPr>
                <w:rFonts w:ascii="Times New Roman" w:hAnsi="Times New Roman"/>
                <w:spacing w:val="-1"/>
                <w:w w:val="103"/>
                <w:sz w:val="19"/>
                <w:szCs w:val="19"/>
              </w:rPr>
              <w:t>a</w:t>
            </w:r>
            <w:r w:rsidRPr="00EA17BF">
              <w:rPr>
                <w:rFonts w:ascii="Times New Roman" w:hAnsi="Times New Roman"/>
                <w:w w:val="103"/>
                <w:sz w:val="19"/>
                <w:szCs w:val="19"/>
              </w:rPr>
              <w:t xml:space="preserve">n </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pacing w:val="-2"/>
                <w:sz w:val="19"/>
                <w:szCs w:val="19"/>
              </w:rPr>
              <w:t>j</w:t>
            </w:r>
            <w:r w:rsidRPr="00EA17BF">
              <w:rPr>
                <w:rFonts w:ascii="Times New Roman" w:hAnsi="Times New Roman"/>
                <w:spacing w:val="2"/>
                <w:sz w:val="19"/>
                <w:szCs w:val="19"/>
              </w:rPr>
              <w:t>ur</w:t>
            </w:r>
            <w:r w:rsidRPr="00EA17BF">
              <w:rPr>
                <w:rFonts w:ascii="Times New Roman" w:hAnsi="Times New Roman"/>
                <w:spacing w:val="-1"/>
                <w:sz w:val="19"/>
                <w:szCs w:val="19"/>
              </w:rPr>
              <w:t>e</w:t>
            </w:r>
            <w:r w:rsidRPr="00EA17BF">
              <w:rPr>
                <w:rFonts w:ascii="Times New Roman" w:hAnsi="Times New Roman"/>
                <w:spacing w:val="2"/>
                <w:sz w:val="19"/>
                <w:szCs w:val="19"/>
              </w:rPr>
              <w:t>d</w:t>
            </w:r>
            <w:r w:rsidRPr="00EA17BF">
              <w:rPr>
                <w:rFonts w:ascii="Times New Roman" w:hAnsi="Times New Roman"/>
                <w:spacing w:val="3"/>
                <w:sz w:val="19"/>
                <w:szCs w:val="19"/>
              </w:rPr>
              <w:t>/</w:t>
            </w:r>
            <w:r w:rsidRPr="00EA17BF">
              <w:rPr>
                <w:rFonts w:ascii="Times New Roman" w:hAnsi="Times New Roman"/>
                <w:sz w:val="19"/>
                <w:szCs w:val="19"/>
              </w:rPr>
              <w:t>s</w:t>
            </w:r>
            <w:r w:rsidRPr="00EA17BF">
              <w:rPr>
                <w:rFonts w:ascii="Times New Roman" w:hAnsi="Times New Roman"/>
                <w:spacing w:val="3"/>
                <w:sz w:val="19"/>
                <w:szCs w:val="19"/>
              </w:rPr>
              <w:t>i</w:t>
            </w:r>
            <w:r w:rsidRPr="00EA17BF">
              <w:rPr>
                <w:rFonts w:ascii="Times New Roman" w:hAnsi="Times New Roman"/>
                <w:spacing w:val="-1"/>
                <w:sz w:val="19"/>
                <w:szCs w:val="19"/>
              </w:rPr>
              <w:t>c</w:t>
            </w:r>
            <w:r w:rsidRPr="00EA17BF">
              <w:rPr>
                <w:rFonts w:ascii="Times New Roman" w:hAnsi="Times New Roman"/>
                <w:sz w:val="19"/>
                <w:szCs w:val="19"/>
              </w:rPr>
              <w:t>k</w:t>
            </w:r>
            <w:r w:rsidRPr="00EA17BF">
              <w:rPr>
                <w:rFonts w:ascii="Times New Roman" w:hAnsi="Times New Roman"/>
                <w:spacing w:val="30"/>
                <w:sz w:val="19"/>
                <w:szCs w:val="19"/>
              </w:rPr>
              <w:t xml:space="preserve"> </w:t>
            </w:r>
            <w:r w:rsidRPr="00EA17BF">
              <w:rPr>
                <w:rFonts w:ascii="Times New Roman" w:hAnsi="Times New Roman"/>
                <w:spacing w:val="2"/>
                <w:sz w:val="19"/>
                <w:szCs w:val="19"/>
              </w:rPr>
              <w:t>p</w:t>
            </w:r>
            <w:r w:rsidRPr="00EA17BF">
              <w:rPr>
                <w:rFonts w:ascii="Times New Roman" w:hAnsi="Times New Roman"/>
                <w:spacing w:val="-1"/>
                <w:sz w:val="19"/>
                <w:szCs w:val="19"/>
              </w:rPr>
              <w:t>e</w:t>
            </w:r>
            <w:r w:rsidRPr="00EA17BF">
              <w:rPr>
                <w:rFonts w:ascii="Times New Roman" w:hAnsi="Times New Roman"/>
                <w:spacing w:val="2"/>
                <w:sz w:val="19"/>
                <w:szCs w:val="19"/>
              </w:rPr>
              <w:t>r</w:t>
            </w:r>
            <w:r w:rsidRPr="00EA17BF">
              <w:rPr>
                <w:rFonts w:ascii="Times New Roman" w:hAnsi="Times New Roman"/>
                <w:sz w:val="19"/>
                <w:szCs w:val="19"/>
              </w:rPr>
              <w:t>s</w:t>
            </w:r>
            <w:r w:rsidRPr="00EA17BF">
              <w:rPr>
                <w:rFonts w:ascii="Times New Roman" w:hAnsi="Times New Roman"/>
                <w:spacing w:val="2"/>
                <w:sz w:val="19"/>
                <w:szCs w:val="19"/>
              </w:rPr>
              <w:t>o</w:t>
            </w:r>
            <w:r w:rsidRPr="00EA17BF">
              <w:rPr>
                <w:rFonts w:ascii="Times New Roman" w:hAnsi="Times New Roman"/>
                <w:sz w:val="19"/>
                <w:szCs w:val="19"/>
              </w:rPr>
              <w:t>n</w:t>
            </w:r>
            <w:r w:rsidRPr="00EA17BF">
              <w:rPr>
                <w:rFonts w:ascii="Times New Roman" w:hAnsi="Times New Roman"/>
                <w:spacing w:val="23"/>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n</w:t>
            </w:r>
            <w:r w:rsidRPr="00EA17BF">
              <w:rPr>
                <w:rFonts w:ascii="Times New Roman" w:hAnsi="Times New Roman"/>
                <w:spacing w:val="12"/>
                <w:sz w:val="19"/>
                <w:szCs w:val="19"/>
              </w:rPr>
              <w:t xml:space="preserve"> </w:t>
            </w:r>
            <w:r w:rsidRPr="00EA17BF">
              <w:rPr>
                <w:rFonts w:ascii="Times New Roman" w:hAnsi="Times New Roman"/>
                <w:spacing w:val="-2"/>
                <w:sz w:val="19"/>
                <w:szCs w:val="19"/>
              </w:rPr>
              <w:t>R</w:t>
            </w:r>
            <w:r w:rsidRPr="00EA17BF">
              <w:rPr>
                <w:rFonts w:ascii="Times New Roman" w:hAnsi="Times New Roman"/>
                <w:spacing w:val="2"/>
                <w:sz w:val="19"/>
                <w:szCs w:val="19"/>
              </w:rPr>
              <w:t>oo</w:t>
            </w:r>
            <w:r w:rsidRPr="00EA17BF">
              <w:rPr>
                <w:rFonts w:ascii="Times New Roman" w:hAnsi="Times New Roman"/>
                <w:sz w:val="19"/>
                <w:szCs w:val="19"/>
              </w:rPr>
              <w:t>m</w:t>
            </w:r>
            <w:r w:rsidRPr="00EA17BF">
              <w:rPr>
                <w:rFonts w:ascii="Times New Roman" w:hAnsi="Times New Roman"/>
                <w:spacing w:val="15"/>
                <w:sz w:val="19"/>
                <w:szCs w:val="19"/>
              </w:rPr>
              <w:t xml:space="preserve"> </w:t>
            </w:r>
            <w:r w:rsidRPr="00EA17BF">
              <w:rPr>
                <w:rFonts w:ascii="Times New Roman" w:hAnsi="Times New Roman"/>
                <w:spacing w:val="2"/>
                <w:w w:val="103"/>
                <w:sz w:val="19"/>
                <w:szCs w:val="19"/>
              </w:rPr>
              <w:t>_</w:t>
            </w:r>
            <w:r w:rsidRPr="00EA17BF">
              <w:rPr>
                <w:rFonts w:ascii="Times New Roman" w:hAnsi="Times New Roman"/>
                <w:w w:val="103"/>
                <w:sz w:val="19"/>
                <w:szCs w:val="19"/>
              </w:rPr>
              <w:t xml:space="preserve">_ </w:t>
            </w:r>
            <w:r w:rsidRPr="00EA17BF">
              <w:rPr>
                <w:rFonts w:ascii="Times New Roman" w:hAnsi="Times New Roman"/>
                <w:spacing w:val="2"/>
                <w:sz w:val="19"/>
                <w:szCs w:val="19"/>
              </w:rPr>
              <w:t>o</w:t>
            </w:r>
            <w:r w:rsidRPr="00EA17BF">
              <w:rPr>
                <w:rFonts w:ascii="Times New Roman" w:hAnsi="Times New Roman"/>
                <w:sz w:val="19"/>
                <w:szCs w:val="19"/>
              </w:rPr>
              <w:t>n</w:t>
            </w:r>
            <w:r w:rsidRPr="00EA17BF">
              <w:rPr>
                <w:rFonts w:ascii="Times New Roman" w:hAnsi="Times New Roman"/>
                <w:spacing w:val="9"/>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2"/>
                <w:sz w:val="19"/>
                <w:szCs w:val="19"/>
              </w:rPr>
              <w:t>_</w:t>
            </w:r>
            <w:r w:rsidRPr="00EA17BF">
              <w:rPr>
                <w:rFonts w:ascii="Times New Roman" w:hAnsi="Times New Roman"/>
                <w:spacing w:val="7"/>
                <w:sz w:val="19"/>
                <w:szCs w:val="19"/>
              </w:rPr>
              <w:t>_</w:t>
            </w:r>
            <w:proofErr w:type="spellStart"/>
            <w:r w:rsidRPr="00BF7E3D">
              <w:rPr>
                <w:rFonts w:ascii="Times New Roman" w:hAnsi="Times New Roman"/>
                <w:spacing w:val="-2"/>
                <w:sz w:val="19"/>
                <w:szCs w:val="19"/>
                <w:vertAlign w:val="superscript"/>
              </w:rPr>
              <w:t>t</w:t>
            </w:r>
            <w:r w:rsidRPr="00BF7E3D">
              <w:rPr>
                <w:rFonts w:ascii="Times New Roman" w:hAnsi="Times New Roman"/>
                <w:sz w:val="19"/>
                <w:szCs w:val="19"/>
                <w:vertAlign w:val="superscript"/>
              </w:rPr>
              <w:t>h</w:t>
            </w:r>
            <w:proofErr w:type="spellEnd"/>
            <w:r w:rsidRPr="00EA17BF">
              <w:rPr>
                <w:rFonts w:ascii="Times New Roman" w:hAnsi="Times New Roman"/>
                <w:spacing w:val="13"/>
                <w:sz w:val="19"/>
                <w:szCs w:val="19"/>
              </w:rPr>
              <w:t xml:space="preserve"> </w:t>
            </w:r>
            <w:r w:rsidRPr="00EA17BF">
              <w:rPr>
                <w:rFonts w:ascii="Times New Roman" w:hAnsi="Times New Roman"/>
                <w:spacing w:val="6"/>
                <w:sz w:val="19"/>
                <w:szCs w:val="19"/>
              </w:rPr>
              <w:t>F</w:t>
            </w:r>
            <w:r w:rsidRPr="00EA17BF">
              <w:rPr>
                <w:rFonts w:ascii="Times New Roman" w:hAnsi="Times New Roman"/>
                <w:spacing w:val="-2"/>
                <w:sz w:val="19"/>
                <w:szCs w:val="19"/>
              </w:rPr>
              <w:t>l</w:t>
            </w:r>
            <w:r w:rsidRPr="00EA17BF">
              <w:rPr>
                <w:rFonts w:ascii="Times New Roman" w:hAnsi="Times New Roman"/>
                <w:spacing w:val="2"/>
                <w:sz w:val="19"/>
                <w:szCs w:val="19"/>
              </w:rPr>
              <w:t>oo</w:t>
            </w:r>
            <w:r w:rsidRPr="00EA17BF">
              <w:rPr>
                <w:rFonts w:ascii="Times New Roman" w:hAnsi="Times New Roman"/>
                <w:sz w:val="19"/>
                <w:szCs w:val="19"/>
              </w:rPr>
              <w:t>r</w:t>
            </w:r>
            <w:r w:rsidRPr="00EA17BF">
              <w:rPr>
                <w:rFonts w:ascii="Times New Roman" w:hAnsi="Times New Roman"/>
                <w:spacing w:val="14"/>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7"/>
                <w:sz w:val="19"/>
                <w:szCs w:val="19"/>
              </w:rPr>
              <w:t xml:space="preserve"> </w:t>
            </w:r>
            <w:r>
              <w:rPr>
                <w:rFonts w:ascii="Times New Roman" w:hAnsi="Times New Roman"/>
                <w:spacing w:val="7"/>
                <w:sz w:val="19"/>
                <w:szCs w:val="19"/>
              </w:rPr>
              <w:t xml:space="preserve">the </w:t>
            </w:r>
            <w:r w:rsidRPr="00EA17BF">
              <w:rPr>
                <w:rFonts w:ascii="Times New Roman" w:hAnsi="Times New Roman"/>
                <w:spacing w:val="2"/>
                <w:w w:val="103"/>
                <w:sz w:val="19"/>
                <w:szCs w:val="19"/>
              </w:rPr>
              <w:t>__</w:t>
            </w:r>
            <w:r w:rsidRPr="00EA17BF">
              <w:rPr>
                <w:rFonts w:ascii="Times New Roman" w:hAnsi="Times New Roman"/>
                <w:w w:val="103"/>
                <w:sz w:val="19"/>
                <w:szCs w:val="19"/>
              </w:rPr>
              <w:t xml:space="preserve">_ </w:t>
            </w:r>
            <w:r w:rsidRPr="00EA17BF">
              <w:rPr>
                <w:rFonts w:ascii="Times New Roman" w:hAnsi="Times New Roman"/>
                <w:spacing w:val="-2"/>
                <w:sz w:val="19"/>
                <w:szCs w:val="19"/>
              </w:rPr>
              <w:t>B</w:t>
            </w:r>
            <w:r w:rsidRPr="00EA17BF">
              <w:rPr>
                <w:rFonts w:ascii="Times New Roman" w:hAnsi="Times New Roman"/>
                <w:spacing w:val="2"/>
                <w:sz w:val="19"/>
                <w:szCs w:val="19"/>
              </w:rPr>
              <w:t>u</w:t>
            </w:r>
            <w:r w:rsidRPr="00EA17BF">
              <w:rPr>
                <w:rFonts w:ascii="Times New Roman" w:hAnsi="Times New Roman"/>
                <w:spacing w:val="3"/>
                <w:sz w:val="19"/>
                <w:szCs w:val="19"/>
              </w:rPr>
              <w:t>i</w:t>
            </w:r>
            <w:r w:rsidRPr="00EA17BF">
              <w:rPr>
                <w:rFonts w:ascii="Times New Roman" w:hAnsi="Times New Roman"/>
                <w:spacing w:val="-2"/>
                <w:sz w:val="19"/>
                <w:szCs w:val="19"/>
              </w:rPr>
              <w:t>l</w:t>
            </w:r>
            <w:r w:rsidRPr="00EA17BF">
              <w:rPr>
                <w:rFonts w:ascii="Times New Roman" w:hAnsi="Times New Roman"/>
                <w:spacing w:val="2"/>
                <w:sz w:val="19"/>
                <w:szCs w:val="19"/>
              </w:rPr>
              <w:t>d</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z w:val="19"/>
                <w:szCs w:val="19"/>
              </w:rPr>
              <w:t>g</w:t>
            </w:r>
            <w:r w:rsidRPr="00EA17BF">
              <w:rPr>
                <w:rFonts w:ascii="Times New Roman" w:hAnsi="Times New Roman"/>
                <w:spacing w:val="23"/>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12"/>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1"/>
                <w:sz w:val="19"/>
                <w:szCs w:val="19"/>
              </w:rPr>
              <w:t>F</w:t>
            </w:r>
            <w:r w:rsidRPr="00EA17BF">
              <w:rPr>
                <w:rFonts w:ascii="Times New Roman" w:hAnsi="Times New Roman"/>
                <w:spacing w:val="4"/>
                <w:sz w:val="19"/>
                <w:szCs w:val="19"/>
              </w:rPr>
              <w:t>a</w:t>
            </w:r>
            <w:r w:rsidRPr="00EA17BF">
              <w:rPr>
                <w:rFonts w:ascii="Times New Roman" w:hAnsi="Times New Roman"/>
                <w:spacing w:val="-1"/>
                <w:sz w:val="19"/>
                <w:szCs w:val="19"/>
              </w:rPr>
              <w:t>c</w:t>
            </w:r>
            <w:r w:rsidRPr="00EA17BF">
              <w:rPr>
                <w:rFonts w:ascii="Times New Roman" w:hAnsi="Times New Roman"/>
                <w:spacing w:val="2"/>
                <w:sz w:val="19"/>
                <w:szCs w:val="19"/>
              </w:rPr>
              <w:t>u</w:t>
            </w:r>
            <w:r w:rsidRPr="00EA17BF">
              <w:rPr>
                <w:rFonts w:ascii="Times New Roman" w:hAnsi="Times New Roman"/>
                <w:spacing w:val="3"/>
                <w:sz w:val="19"/>
                <w:szCs w:val="19"/>
              </w:rPr>
              <w:t>l</w:t>
            </w:r>
            <w:r w:rsidRPr="00EA17BF">
              <w:rPr>
                <w:rFonts w:ascii="Times New Roman" w:hAnsi="Times New Roman"/>
                <w:spacing w:val="-2"/>
                <w:sz w:val="19"/>
                <w:szCs w:val="19"/>
              </w:rPr>
              <w:t>t</w:t>
            </w:r>
            <w:r w:rsidRPr="00EA17BF">
              <w:rPr>
                <w:rFonts w:ascii="Times New Roman" w:hAnsi="Times New Roman"/>
                <w:sz w:val="19"/>
                <w:szCs w:val="19"/>
              </w:rPr>
              <w:t>y</w:t>
            </w:r>
            <w:r w:rsidRPr="00EA17BF">
              <w:rPr>
                <w:rFonts w:ascii="Times New Roman" w:hAnsi="Times New Roman"/>
                <w:spacing w:val="20"/>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 xml:space="preserve">f </w:t>
            </w:r>
            <w:r w:rsidRPr="00EA17BF">
              <w:rPr>
                <w:rFonts w:ascii="Times New Roman" w:hAnsi="Times New Roman"/>
                <w:spacing w:val="1"/>
                <w:sz w:val="19"/>
                <w:szCs w:val="19"/>
              </w:rPr>
              <w:t>S</w:t>
            </w:r>
            <w:r w:rsidRPr="00EA17BF">
              <w:rPr>
                <w:rFonts w:ascii="Times New Roman" w:hAnsi="Times New Roman"/>
                <w:spacing w:val="-1"/>
                <w:sz w:val="19"/>
                <w:szCs w:val="19"/>
              </w:rPr>
              <w:t>c</w:t>
            </w:r>
            <w:r w:rsidRPr="00EA17BF">
              <w:rPr>
                <w:rFonts w:ascii="Times New Roman" w:hAnsi="Times New Roman"/>
                <w:spacing w:val="3"/>
                <w:sz w:val="19"/>
                <w:szCs w:val="19"/>
              </w:rPr>
              <w:t>i</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pacing w:val="4"/>
                <w:sz w:val="19"/>
                <w:szCs w:val="19"/>
              </w:rPr>
              <w:t>c</w:t>
            </w:r>
            <w:r w:rsidRPr="00EA17BF">
              <w:rPr>
                <w:rFonts w:ascii="Times New Roman" w:hAnsi="Times New Roman"/>
                <w:spacing w:val="-1"/>
                <w:sz w:val="19"/>
                <w:szCs w:val="19"/>
              </w:rPr>
              <w:t>e</w:t>
            </w:r>
            <w:r w:rsidRPr="00EA17BF">
              <w:rPr>
                <w:rFonts w:ascii="Times New Roman" w:hAnsi="Times New Roman"/>
                <w:sz w:val="19"/>
                <w:szCs w:val="19"/>
              </w:rPr>
              <w:t>,</w:t>
            </w:r>
            <w:r w:rsidRPr="00EA17BF">
              <w:rPr>
                <w:rFonts w:ascii="Times New Roman" w:hAnsi="Times New Roman"/>
                <w:spacing w:val="18"/>
                <w:sz w:val="19"/>
                <w:szCs w:val="19"/>
              </w:rPr>
              <w:t xml:space="preserve"> </w:t>
            </w:r>
            <w:r w:rsidRPr="00EA17BF">
              <w:rPr>
                <w:rFonts w:ascii="Times New Roman" w:hAnsi="Times New Roman"/>
                <w:spacing w:val="2"/>
                <w:sz w:val="19"/>
                <w:szCs w:val="19"/>
              </w:rPr>
              <w:t>X</w:t>
            </w:r>
            <w:r w:rsidRPr="00EA17BF">
              <w:rPr>
                <w:rFonts w:ascii="Times New Roman" w:hAnsi="Times New Roman"/>
                <w:sz w:val="19"/>
                <w:szCs w:val="19"/>
              </w:rPr>
              <w:t>X</w:t>
            </w:r>
            <w:r w:rsidRPr="00EA17BF">
              <w:rPr>
                <w:rFonts w:ascii="Times New Roman" w:hAnsi="Times New Roman"/>
                <w:spacing w:val="15"/>
                <w:sz w:val="19"/>
                <w:szCs w:val="19"/>
              </w:rPr>
              <w:t xml:space="preserve"> </w:t>
            </w:r>
            <w:r w:rsidRPr="00EA17BF">
              <w:rPr>
                <w:rFonts w:ascii="Times New Roman" w:hAnsi="Times New Roman"/>
                <w:spacing w:val="3"/>
                <w:sz w:val="19"/>
                <w:szCs w:val="19"/>
              </w:rPr>
              <w:t>C</w:t>
            </w:r>
            <w:r w:rsidRPr="00EA17BF">
              <w:rPr>
                <w:rFonts w:ascii="Times New Roman" w:hAnsi="Times New Roman"/>
                <w:spacing w:val="-1"/>
                <w:sz w:val="19"/>
                <w:szCs w:val="19"/>
              </w:rPr>
              <w:t>a</w:t>
            </w:r>
            <w:r w:rsidRPr="00EA17BF">
              <w:rPr>
                <w:rFonts w:ascii="Times New Roman" w:hAnsi="Times New Roman"/>
                <w:spacing w:val="1"/>
                <w:sz w:val="19"/>
                <w:szCs w:val="19"/>
              </w:rPr>
              <w:t>m</w:t>
            </w:r>
            <w:r w:rsidRPr="00EA17BF">
              <w:rPr>
                <w:rFonts w:ascii="Times New Roman" w:hAnsi="Times New Roman"/>
                <w:spacing w:val="2"/>
                <w:sz w:val="19"/>
                <w:szCs w:val="19"/>
              </w:rPr>
              <w:t>pu</w:t>
            </w:r>
            <w:r w:rsidRPr="00EA17BF">
              <w:rPr>
                <w:rFonts w:ascii="Times New Roman" w:hAnsi="Times New Roman"/>
                <w:sz w:val="19"/>
                <w:szCs w:val="19"/>
              </w:rPr>
              <w:t>s</w:t>
            </w:r>
            <w:r w:rsidRPr="00EA17BF">
              <w:rPr>
                <w:rFonts w:ascii="Times New Roman" w:hAnsi="Times New Roman"/>
                <w:spacing w:val="20"/>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12"/>
                <w:sz w:val="19"/>
                <w:szCs w:val="19"/>
              </w:rPr>
              <w:t xml:space="preserve"> </w:t>
            </w:r>
            <w:r w:rsidRPr="00EA17BF">
              <w:rPr>
                <w:rFonts w:ascii="Times New Roman" w:hAnsi="Times New Roman"/>
                <w:spacing w:val="-2"/>
                <w:w w:val="103"/>
                <w:sz w:val="19"/>
                <w:szCs w:val="19"/>
              </w:rPr>
              <w:t>t</w:t>
            </w:r>
            <w:r w:rsidRPr="00EA17BF">
              <w:rPr>
                <w:rFonts w:ascii="Times New Roman" w:hAnsi="Times New Roman"/>
                <w:spacing w:val="2"/>
                <w:w w:val="103"/>
                <w:sz w:val="19"/>
                <w:szCs w:val="19"/>
              </w:rPr>
              <w:t>h</w:t>
            </w:r>
            <w:r w:rsidRPr="00EA17BF">
              <w:rPr>
                <w:rFonts w:ascii="Times New Roman" w:hAnsi="Times New Roman"/>
                <w:w w:val="103"/>
                <w:sz w:val="19"/>
                <w:szCs w:val="19"/>
              </w:rPr>
              <w:t xml:space="preserve">e </w:t>
            </w:r>
            <w:r w:rsidRPr="00EA17BF">
              <w:rPr>
                <w:rFonts w:ascii="Times New Roman" w:hAnsi="Times New Roman"/>
                <w:spacing w:val="2"/>
                <w:sz w:val="19"/>
                <w:szCs w:val="19"/>
              </w:rPr>
              <w:t>Un</w:t>
            </w:r>
            <w:r w:rsidRPr="00EA17BF">
              <w:rPr>
                <w:rFonts w:ascii="Times New Roman" w:hAnsi="Times New Roman"/>
                <w:spacing w:val="-2"/>
                <w:sz w:val="19"/>
                <w:szCs w:val="19"/>
              </w:rPr>
              <w:t>i</w:t>
            </w:r>
            <w:r w:rsidRPr="00EA17BF">
              <w:rPr>
                <w:rFonts w:ascii="Times New Roman" w:hAnsi="Times New Roman"/>
                <w:spacing w:val="2"/>
                <w:sz w:val="19"/>
                <w:szCs w:val="19"/>
              </w:rPr>
              <w:t>v</w:t>
            </w:r>
            <w:r w:rsidRPr="00EA17BF">
              <w:rPr>
                <w:rFonts w:ascii="Times New Roman" w:hAnsi="Times New Roman"/>
                <w:spacing w:val="-1"/>
                <w:sz w:val="19"/>
                <w:szCs w:val="19"/>
              </w:rPr>
              <w:t>e</w:t>
            </w:r>
            <w:r w:rsidRPr="00EA17BF">
              <w:rPr>
                <w:rFonts w:ascii="Times New Roman" w:hAnsi="Times New Roman"/>
                <w:spacing w:val="2"/>
                <w:sz w:val="19"/>
                <w:szCs w:val="19"/>
              </w:rPr>
              <w:t>r</w:t>
            </w:r>
            <w:r w:rsidRPr="00EA17BF">
              <w:rPr>
                <w:rFonts w:ascii="Times New Roman" w:hAnsi="Times New Roman"/>
                <w:sz w:val="19"/>
                <w:szCs w:val="19"/>
              </w:rPr>
              <w:t>s</w:t>
            </w:r>
            <w:r w:rsidRPr="00EA17BF">
              <w:rPr>
                <w:rFonts w:ascii="Times New Roman" w:hAnsi="Times New Roman"/>
                <w:spacing w:val="3"/>
                <w:sz w:val="19"/>
                <w:szCs w:val="19"/>
              </w:rPr>
              <w:t>i</w:t>
            </w:r>
            <w:r w:rsidRPr="00EA17BF">
              <w:rPr>
                <w:rFonts w:ascii="Times New Roman" w:hAnsi="Times New Roman"/>
                <w:spacing w:val="-2"/>
                <w:sz w:val="19"/>
                <w:szCs w:val="19"/>
              </w:rPr>
              <w:t>t</w:t>
            </w:r>
            <w:r w:rsidRPr="00EA17BF">
              <w:rPr>
                <w:rFonts w:ascii="Times New Roman" w:hAnsi="Times New Roman"/>
                <w:sz w:val="19"/>
                <w:szCs w:val="19"/>
              </w:rPr>
              <w:t>y</w:t>
            </w:r>
            <w:r w:rsidRPr="00EA17BF">
              <w:rPr>
                <w:rFonts w:ascii="Times New Roman" w:hAnsi="Times New Roman"/>
                <w:spacing w:val="27"/>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17"/>
                <w:sz w:val="19"/>
                <w:szCs w:val="19"/>
              </w:rPr>
              <w:t xml:space="preserve"> </w:t>
            </w:r>
            <w:r w:rsidRPr="00EA17BF">
              <w:rPr>
                <w:rFonts w:ascii="Times New Roman" w:hAnsi="Times New Roman"/>
                <w:spacing w:val="-10"/>
                <w:sz w:val="19"/>
                <w:szCs w:val="19"/>
              </w:rPr>
              <w:t>T</w:t>
            </w:r>
            <w:r w:rsidRPr="00EA17BF">
              <w:rPr>
                <w:rFonts w:ascii="Times New Roman" w:hAnsi="Times New Roman"/>
                <w:spacing w:val="7"/>
                <w:sz w:val="19"/>
                <w:szCs w:val="19"/>
              </w:rPr>
              <w:t>o</w:t>
            </w:r>
            <w:r w:rsidRPr="00EA17BF">
              <w:rPr>
                <w:rFonts w:ascii="Times New Roman" w:hAnsi="Times New Roman"/>
                <w:spacing w:val="2"/>
                <w:sz w:val="19"/>
                <w:szCs w:val="19"/>
              </w:rPr>
              <w:t>kyo</w:t>
            </w:r>
            <w:r w:rsidRPr="00EA17BF">
              <w:rPr>
                <w:rFonts w:ascii="Times New Roman" w:hAnsi="Times New Roman"/>
                <w:sz w:val="19"/>
                <w:szCs w:val="19"/>
              </w:rPr>
              <w:t>.</w:t>
            </w:r>
            <w:r w:rsidRPr="00EA17BF">
              <w:rPr>
                <w:rFonts w:ascii="Times New Roman" w:hAnsi="Times New Roman"/>
                <w:spacing w:val="20"/>
                <w:sz w:val="19"/>
                <w:szCs w:val="19"/>
              </w:rPr>
              <w:t xml:space="preserve"> </w:t>
            </w:r>
            <w:r w:rsidRPr="00EA17BF">
              <w:rPr>
                <w:rFonts w:ascii="Times New Roman" w:hAnsi="Times New Roman"/>
                <w:w w:val="103"/>
                <w:sz w:val="19"/>
                <w:szCs w:val="19"/>
              </w:rPr>
              <w:t>T</w:t>
            </w:r>
            <w:r w:rsidRPr="00EA17BF">
              <w:rPr>
                <w:rFonts w:ascii="Times New Roman" w:hAnsi="Times New Roman"/>
                <w:spacing w:val="2"/>
                <w:w w:val="103"/>
                <w:sz w:val="19"/>
                <w:szCs w:val="19"/>
              </w:rPr>
              <w:t>h</w:t>
            </w:r>
            <w:r w:rsidRPr="00EA17BF">
              <w:rPr>
                <w:rFonts w:ascii="Times New Roman" w:hAnsi="Times New Roman"/>
                <w:w w:val="103"/>
                <w:sz w:val="19"/>
                <w:szCs w:val="19"/>
              </w:rPr>
              <w:t xml:space="preserve">e </w:t>
            </w:r>
            <w:r w:rsidRPr="00EA17BF">
              <w:rPr>
                <w:rFonts w:ascii="Times New Roman" w:hAnsi="Times New Roman"/>
                <w:spacing w:val="-1"/>
                <w:sz w:val="19"/>
                <w:szCs w:val="19"/>
              </w:rPr>
              <w:t>a</w:t>
            </w:r>
            <w:r w:rsidRPr="00EA17BF">
              <w:rPr>
                <w:rFonts w:ascii="Times New Roman" w:hAnsi="Times New Roman"/>
                <w:spacing w:val="2"/>
                <w:sz w:val="19"/>
                <w:szCs w:val="19"/>
              </w:rPr>
              <w:t>ddr</w:t>
            </w:r>
            <w:r w:rsidRPr="00EA17BF">
              <w:rPr>
                <w:rFonts w:ascii="Times New Roman" w:hAnsi="Times New Roman"/>
                <w:spacing w:val="-1"/>
                <w:sz w:val="19"/>
                <w:szCs w:val="19"/>
              </w:rPr>
              <w:t>e</w:t>
            </w:r>
            <w:r w:rsidRPr="00EA17BF">
              <w:rPr>
                <w:rFonts w:ascii="Times New Roman" w:hAnsi="Times New Roman"/>
                <w:sz w:val="19"/>
                <w:szCs w:val="19"/>
              </w:rPr>
              <w:t>ss</w:t>
            </w:r>
            <w:r w:rsidRPr="00EA17BF">
              <w:rPr>
                <w:rFonts w:ascii="Times New Roman" w:hAnsi="Times New Roman"/>
                <w:spacing w:val="23"/>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s</w:t>
            </w:r>
            <w:r w:rsidRPr="00EA17BF">
              <w:rPr>
                <w:rFonts w:ascii="Times New Roman" w:hAnsi="Times New Roman"/>
                <w:spacing w:val="10"/>
                <w:sz w:val="19"/>
                <w:szCs w:val="19"/>
              </w:rPr>
              <w:t xml:space="preserve"> </w:t>
            </w:r>
            <w:r w:rsidRPr="00EA17BF">
              <w:rPr>
                <w:rFonts w:ascii="Times New Roman" w:hAnsi="Times New Roman"/>
                <w:spacing w:val="2"/>
                <w:sz w:val="19"/>
                <w:szCs w:val="19"/>
              </w:rPr>
              <w:t>XXX</w:t>
            </w:r>
            <w:r w:rsidRPr="00EA17BF">
              <w:rPr>
                <w:rFonts w:ascii="Times New Roman" w:hAnsi="Times New Roman"/>
                <w:sz w:val="19"/>
                <w:szCs w:val="19"/>
              </w:rPr>
              <w:t>,</w:t>
            </w:r>
            <w:r w:rsidRPr="00EA17BF">
              <w:rPr>
                <w:rFonts w:ascii="Times New Roman" w:hAnsi="Times New Roman"/>
                <w:spacing w:val="13"/>
                <w:sz w:val="19"/>
                <w:szCs w:val="19"/>
              </w:rPr>
              <w:t xml:space="preserve"> </w:t>
            </w:r>
            <w:r w:rsidRPr="00EA17BF">
              <w:rPr>
                <w:rFonts w:ascii="Times New Roman" w:hAnsi="Times New Roman"/>
                <w:spacing w:val="-1"/>
                <w:sz w:val="19"/>
                <w:szCs w:val="19"/>
              </w:rPr>
              <w:t>a</w:t>
            </w:r>
            <w:r w:rsidRPr="00EA17BF">
              <w:rPr>
                <w:rFonts w:ascii="Times New Roman" w:hAnsi="Times New Roman"/>
                <w:spacing w:val="2"/>
                <w:sz w:val="19"/>
                <w:szCs w:val="19"/>
              </w:rPr>
              <w:t>n</w:t>
            </w:r>
            <w:r w:rsidRPr="00EA17BF">
              <w:rPr>
                <w:rFonts w:ascii="Times New Roman" w:hAnsi="Times New Roman"/>
                <w:sz w:val="19"/>
                <w:szCs w:val="19"/>
              </w:rPr>
              <w:t>d</w:t>
            </w:r>
            <w:r w:rsidRPr="00EA17BF">
              <w:rPr>
                <w:rFonts w:ascii="Times New Roman" w:hAnsi="Times New Roman"/>
                <w:spacing w:val="16"/>
                <w:sz w:val="19"/>
                <w:szCs w:val="19"/>
              </w:rPr>
              <w:t xml:space="preserve"> </w:t>
            </w:r>
            <w:r w:rsidRPr="00EA17BF">
              <w:rPr>
                <w:rFonts w:ascii="Times New Roman" w:hAnsi="Times New Roman"/>
                <w:spacing w:val="1"/>
                <w:sz w:val="19"/>
                <w:szCs w:val="19"/>
              </w:rPr>
              <w:t>m</w:t>
            </w:r>
            <w:r w:rsidRPr="00EA17BF">
              <w:rPr>
                <w:rFonts w:ascii="Times New Roman" w:hAnsi="Times New Roman"/>
                <w:sz w:val="19"/>
                <w:szCs w:val="19"/>
              </w:rPr>
              <w:t>y</w:t>
            </w:r>
            <w:r w:rsidRPr="00EA17BF">
              <w:rPr>
                <w:rFonts w:ascii="Times New Roman" w:hAnsi="Times New Roman"/>
                <w:spacing w:val="10"/>
                <w:sz w:val="19"/>
                <w:szCs w:val="19"/>
              </w:rPr>
              <w:t xml:space="preserve"> </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a</w:t>
            </w:r>
            <w:r w:rsidRPr="00EA17BF">
              <w:rPr>
                <w:rFonts w:ascii="Times New Roman" w:hAnsi="Times New Roman"/>
                <w:spacing w:val="1"/>
                <w:w w:val="103"/>
                <w:sz w:val="19"/>
                <w:szCs w:val="19"/>
              </w:rPr>
              <w:t>m</w:t>
            </w:r>
            <w:r w:rsidRPr="00EA17BF">
              <w:rPr>
                <w:rFonts w:ascii="Times New Roman" w:hAnsi="Times New Roman"/>
                <w:w w:val="103"/>
                <w:sz w:val="19"/>
                <w:szCs w:val="19"/>
              </w:rPr>
              <w:t>e</w:t>
            </w:r>
            <w:r>
              <w:rPr>
                <w:rFonts w:ascii="Times New Roman" w:hAnsi="Times New Roman"/>
                <w:w w:val="103"/>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s</w:t>
            </w:r>
            <w:r w:rsidRPr="00EA17BF">
              <w:rPr>
                <w:rFonts w:ascii="Times New Roman" w:hAnsi="Times New Roman"/>
                <w:spacing w:val="5"/>
                <w:sz w:val="19"/>
                <w:szCs w:val="19"/>
              </w:rPr>
              <w:t xml:space="preserve"> </w:t>
            </w:r>
            <w:r w:rsidRPr="00EA17BF">
              <w:rPr>
                <w:rFonts w:ascii="Times New Roman" w:hAnsi="Times New Roman"/>
                <w:spacing w:val="2"/>
                <w:w w:val="103"/>
                <w:sz w:val="19"/>
                <w:szCs w:val="19"/>
              </w:rPr>
              <w:t>XXXX</w:t>
            </w:r>
            <w:r w:rsidRPr="00EA17BF">
              <w:rPr>
                <w:rFonts w:ascii="Times New Roman" w:hAnsi="Times New Roman"/>
                <w:w w:val="103"/>
                <w:sz w:val="19"/>
                <w:szCs w:val="19"/>
              </w:rPr>
              <w:t>.</w:t>
            </w:r>
          </w:p>
        </w:tc>
      </w:tr>
      <w:tr w:rsidR="00411B3D" w:rsidRPr="00EA17BF" w14:paraId="6A6DD17E" w14:textId="77777777" w:rsidTr="006E45D5">
        <w:trPr>
          <w:trHeight w:val="1394"/>
        </w:trPr>
        <w:tc>
          <w:tcPr>
            <w:tcW w:w="534" w:type="dxa"/>
            <w:vMerge/>
          </w:tcPr>
          <w:p w14:paraId="1D04B2BE" w14:textId="77777777" w:rsidR="00411B3D" w:rsidRPr="00EA17BF" w:rsidRDefault="00411B3D" w:rsidP="006E45D5">
            <w:pPr>
              <w:autoSpaceDE w:val="0"/>
              <w:autoSpaceDN w:val="0"/>
              <w:adjustRightInd w:val="0"/>
              <w:spacing w:line="280" w:lineRule="exact"/>
              <w:jc w:val="left"/>
              <w:rPr>
                <w:rFonts w:ascii="Times New Roman" w:hAnsi="Times New Roman"/>
                <w:sz w:val="20"/>
              </w:rPr>
            </w:pPr>
          </w:p>
        </w:tc>
        <w:tc>
          <w:tcPr>
            <w:tcW w:w="2693" w:type="dxa"/>
            <w:vMerge/>
            <w:vAlign w:val="center"/>
          </w:tcPr>
          <w:p w14:paraId="5849DE71" w14:textId="77777777" w:rsidR="00411B3D" w:rsidRPr="00EA17BF" w:rsidRDefault="00411B3D" w:rsidP="006E45D5">
            <w:pPr>
              <w:autoSpaceDE w:val="0"/>
              <w:autoSpaceDN w:val="0"/>
              <w:adjustRightInd w:val="0"/>
              <w:spacing w:line="260" w:lineRule="exact"/>
              <w:ind w:right="157"/>
              <w:rPr>
                <w:rFonts w:ascii="Times New Roman" w:hAnsi="Times New Roman"/>
                <w:sz w:val="20"/>
              </w:rPr>
            </w:pPr>
          </w:p>
        </w:tc>
        <w:tc>
          <w:tcPr>
            <w:tcW w:w="2268" w:type="dxa"/>
            <w:vAlign w:val="center"/>
          </w:tcPr>
          <w:p w14:paraId="24E77077" w14:textId="77777777" w:rsidR="00411B3D" w:rsidRPr="00EA17BF" w:rsidRDefault="00411B3D" w:rsidP="006E45D5">
            <w:pPr>
              <w:autoSpaceDE w:val="0"/>
              <w:autoSpaceDN w:val="0"/>
              <w:adjustRightInd w:val="0"/>
              <w:spacing w:line="260" w:lineRule="exact"/>
              <w:ind w:left="96" w:right="69" w:hangingChars="50" w:hanging="96"/>
              <w:jc w:val="left"/>
              <w:rPr>
                <w:rFonts w:ascii="Times New Roman" w:hAnsi="Times New Roman"/>
                <w:w w:val="103"/>
                <w:sz w:val="19"/>
                <w:szCs w:val="19"/>
              </w:rPr>
            </w:pPr>
            <w:r w:rsidRPr="00EA17BF">
              <w:rPr>
                <w:rFonts w:ascii="Times New Roman" w:hAnsi="Times New Roman"/>
                <w:spacing w:val="2"/>
                <w:sz w:val="19"/>
                <w:szCs w:val="19"/>
              </w:rPr>
              <w:t>3</w:t>
            </w:r>
            <w:r w:rsidRPr="00EA17BF">
              <w:rPr>
                <w:rFonts w:ascii="Times New Roman" w:hAnsi="Times New Roman"/>
                <w:sz w:val="19"/>
                <w:szCs w:val="19"/>
              </w:rPr>
              <w:t>.</w:t>
            </w:r>
            <w:r>
              <w:rPr>
                <w:rFonts w:ascii="Times New Roman" w:hAnsi="Times New Roman"/>
                <w:sz w:val="19"/>
                <w:szCs w:val="19"/>
              </w:rPr>
              <w:t xml:space="preserve"> </w:t>
            </w:r>
            <w:r w:rsidRPr="00EA17BF">
              <w:rPr>
                <w:rFonts w:ascii="Times New Roman" w:hAnsi="Times New Roman"/>
                <w:spacing w:val="2"/>
                <w:sz w:val="19"/>
                <w:szCs w:val="19"/>
              </w:rPr>
              <w:t>Disaster Prevention Center</w:t>
            </w:r>
            <w:r w:rsidRPr="00EA17BF">
              <w:rPr>
                <w:rFonts w:ascii="Times New Roman" w:hAnsi="Times New Roman"/>
                <w:w w:val="103"/>
                <w:sz w:val="19"/>
                <w:szCs w:val="19"/>
              </w:rPr>
              <w:t xml:space="preserve">, </w:t>
            </w:r>
            <w:r w:rsidRPr="00EA17BF">
              <w:rPr>
                <w:rFonts w:ascii="Times New Roman" w:hAnsi="Times New Roman"/>
                <w:spacing w:val="1"/>
                <w:sz w:val="19"/>
                <w:szCs w:val="19"/>
              </w:rPr>
              <w:t>F</w:t>
            </w:r>
            <w:r w:rsidRPr="00EA17BF">
              <w:rPr>
                <w:rFonts w:ascii="Times New Roman" w:hAnsi="Times New Roman"/>
                <w:spacing w:val="-1"/>
                <w:sz w:val="19"/>
                <w:szCs w:val="19"/>
              </w:rPr>
              <w:t>ac</w:t>
            </w:r>
            <w:r w:rsidRPr="00EA17BF">
              <w:rPr>
                <w:rFonts w:ascii="Times New Roman" w:hAnsi="Times New Roman"/>
                <w:spacing w:val="7"/>
                <w:sz w:val="19"/>
                <w:szCs w:val="19"/>
              </w:rPr>
              <w:t>u</w:t>
            </w:r>
            <w:r w:rsidRPr="00EA17BF">
              <w:rPr>
                <w:rFonts w:ascii="Times New Roman" w:hAnsi="Times New Roman"/>
                <w:spacing w:val="-2"/>
                <w:sz w:val="19"/>
                <w:szCs w:val="19"/>
              </w:rPr>
              <w:t>lt</w:t>
            </w:r>
            <w:r w:rsidRPr="00EA17BF">
              <w:rPr>
                <w:rFonts w:ascii="Times New Roman" w:hAnsi="Times New Roman"/>
                <w:sz w:val="19"/>
                <w:szCs w:val="19"/>
              </w:rPr>
              <w:t xml:space="preserve">y </w:t>
            </w:r>
            <w:r w:rsidRPr="00EA17BF">
              <w:rPr>
                <w:rFonts w:ascii="Times New Roman" w:hAnsi="Times New Roman"/>
                <w:spacing w:val="2"/>
                <w:w w:val="103"/>
                <w:sz w:val="19"/>
                <w:szCs w:val="19"/>
              </w:rPr>
              <w:t>o</w:t>
            </w:r>
            <w:r w:rsidRPr="00EA17BF">
              <w:rPr>
                <w:rFonts w:ascii="Times New Roman" w:hAnsi="Times New Roman"/>
                <w:w w:val="103"/>
                <w:sz w:val="19"/>
                <w:szCs w:val="19"/>
              </w:rPr>
              <w:t xml:space="preserve">f </w:t>
            </w:r>
            <w:r w:rsidRPr="00EA17BF">
              <w:rPr>
                <w:rFonts w:ascii="Times New Roman" w:hAnsi="Times New Roman"/>
                <w:spacing w:val="1"/>
                <w:w w:val="103"/>
                <w:sz w:val="19"/>
                <w:szCs w:val="19"/>
              </w:rPr>
              <w:t>S</w:t>
            </w:r>
            <w:r w:rsidRPr="00EA17BF">
              <w:rPr>
                <w:rFonts w:ascii="Times New Roman" w:hAnsi="Times New Roman"/>
                <w:spacing w:val="-1"/>
                <w:w w:val="103"/>
                <w:sz w:val="19"/>
                <w:szCs w:val="19"/>
              </w:rPr>
              <w:t>c</w:t>
            </w:r>
            <w:r w:rsidRPr="00EA17BF">
              <w:rPr>
                <w:rFonts w:ascii="Times New Roman" w:hAnsi="Times New Roman"/>
                <w:spacing w:val="3"/>
                <w:w w:val="103"/>
                <w:sz w:val="19"/>
                <w:szCs w:val="19"/>
              </w:rPr>
              <w:t>i</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c</w:t>
            </w:r>
            <w:r w:rsidRPr="00EA17BF">
              <w:rPr>
                <w:rFonts w:ascii="Times New Roman" w:hAnsi="Times New Roman"/>
                <w:w w:val="103"/>
                <w:sz w:val="19"/>
                <w:szCs w:val="19"/>
              </w:rPr>
              <w:t>e</w:t>
            </w:r>
          </w:p>
        </w:tc>
        <w:tc>
          <w:tcPr>
            <w:tcW w:w="1417" w:type="dxa"/>
            <w:vAlign w:val="center"/>
          </w:tcPr>
          <w:p w14:paraId="5DD24FC8" w14:textId="77777777" w:rsidR="00411B3D" w:rsidRPr="00EA17BF" w:rsidRDefault="00411B3D" w:rsidP="006E45D5">
            <w:pPr>
              <w:tabs>
                <w:tab w:val="left" w:pos="580"/>
              </w:tabs>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e</w:t>
            </w:r>
            <w:r w:rsidRPr="00EA17BF">
              <w:rPr>
                <w:rFonts w:ascii="Times New Roman" w:hAnsi="Times New Roman"/>
                <w:spacing w:val="2"/>
                <w:sz w:val="19"/>
                <w:szCs w:val="19"/>
              </w:rPr>
              <w:t>x</w:t>
            </w:r>
            <w:r w:rsidRPr="00EA17BF">
              <w:rPr>
                <w:rFonts w:ascii="Times New Roman" w:hAnsi="Times New Roman"/>
                <w:spacing w:val="-2"/>
                <w:sz w:val="19"/>
                <w:szCs w:val="19"/>
              </w:rPr>
              <w:t>t</w:t>
            </w:r>
            <w:r w:rsidRPr="00EA17BF">
              <w:rPr>
                <w:rFonts w:ascii="Times New Roman" w:hAnsi="Times New Roman"/>
                <w:sz w:val="19"/>
                <w:szCs w:val="19"/>
              </w:rPr>
              <w:t>.</w:t>
            </w:r>
            <w:r w:rsidRPr="00EA17BF">
              <w:rPr>
                <w:rFonts w:ascii="Times New Roman" w:hAnsi="Times New Roman"/>
                <w:spacing w:val="-39"/>
                <w:sz w:val="19"/>
                <w:szCs w:val="19"/>
              </w:rPr>
              <w:t xml:space="preserve"> </w:t>
            </w:r>
            <w:r>
              <w:rPr>
                <w:rFonts w:ascii="Times New Roman" w:hAnsi="Times New Roman"/>
                <w:spacing w:val="-39"/>
                <w:sz w:val="19"/>
                <w:szCs w:val="19"/>
              </w:rPr>
              <w:t xml:space="preserve"> </w:t>
            </w:r>
            <w:r w:rsidRPr="00EA17BF">
              <w:rPr>
                <w:rFonts w:ascii="Times New Roman" w:hAnsi="Times New Roman"/>
                <w:b/>
                <w:bCs/>
                <w:spacing w:val="7"/>
                <w:w w:val="103"/>
                <w:sz w:val="19"/>
                <w:szCs w:val="19"/>
              </w:rPr>
              <w:t>24016</w:t>
            </w:r>
          </w:p>
          <w:p w14:paraId="684BA197" w14:textId="77777777" w:rsidR="00411B3D" w:rsidRPr="00EA17BF" w:rsidRDefault="00411B3D" w:rsidP="006E45D5">
            <w:pPr>
              <w:autoSpaceDE w:val="0"/>
              <w:autoSpaceDN w:val="0"/>
              <w:adjustRightInd w:val="0"/>
              <w:spacing w:line="180" w:lineRule="exact"/>
              <w:ind w:right="-23"/>
              <w:jc w:val="left"/>
              <w:rPr>
                <w:rFonts w:ascii="Times New Roman" w:hAnsi="Times New Roman"/>
                <w:sz w:val="13"/>
                <w:szCs w:val="13"/>
              </w:rPr>
            </w:pPr>
          </w:p>
          <w:p w14:paraId="38831A50"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2"/>
                <w:sz w:val="19"/>
                <w:szCs w:val="19"/>
              </w:rPr>
              <w:t>Ou</w:t>
            </w:r>
            <w:r w:rsidRPr="00EA17BF">
              <w:rPr>
                <w:rFonts w:ascii="Times New Roman" w:hAnsi="Times New Roman"/>
                <w:spacing w:val="-2"/>
                <w:sz w:val="19"/>
                <w:szCs w:val="19"/>
              </w:rPr>
              <w:t>t</w:t>
            </w:r>
            <w:r w:rsidRPr="00EA17BF">
              <w:rPr>
                <w:rFonts w:ascii="Times New Roman" w:hAnsi="Times New Roman"/>
                <w:sz w:val="19"/>
                <w:szCs w:val="19"/>
              </w:rPr>
              <w:t>s</w:t>
            </w:r>
            <w:r w:rsidRPr="00EA17BF">
              <w:rPr>
                <w:rFonts w:ascii="Times New Roman" w:hAnsi="Times New Roman"/>
                <w:spacing w:val="-2"/>
                <w:sz w:val="19"/>
                <w:szCs w:val="19"/>
              </w:rPr>
              <w:t>i</w:t>
            </w:r>
            <w:r w:rsidRPr="00EA17BF">
              <w:rPr>
                <w:rFonts w:ascii="Times New Roman" w:hAnsi="Times New Roman"/>
                <w:spacing w:val="2"/>
                <w:sz w:val="19"/>
                <w:szCs w:val="19"/>
              </w:rPr>
              <w:t>d</w:t>
            </w:r>
            <w:r w:rsidRPr="00EA17BF">
              <w:rPr>
                <w:rFonts w:ascii="Times New Roman" w:hAnsi="Times New Roman"/>
                <w:sz w:val="19"/>
                <w:szCs w:val="19"/>
              </w:rPr>
              <w:t>e</w:t>
            </w:r>
            <w:r w:rsidRPr="00EA17BF">
              <w:rPr>
                <w:rFonts w:ascii="Times New Roman" w:hAnsi="Times New Roman"/>
                <w:spacing w:val="20"/>
                <w:sz w:val="19"/>
                <w:szCs w:val="19"/>
              </w:rPr>
              <w:t xml:space="preserve"> </w:t>
            </w:r>
            <w:r w:rsidRPr="00EA17BF">
              <w:rPr>
                <w:rFonts w:ascii="Times New Roman" w:hAnsi="Times New Roman"/>
                <w:spacing w:val="3"/>
                <w:w w:val="103"/>
                <w:sz w:val="19"/>
                <w:szCs w:val="19"/>
              </w:rPr>
              <w:t>l</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e</w:t>
            </w:r>
            <w:r>
              <w:rPr>
                <w:rFonts w:ascii="Times New Roman" w:hAnsi="Times New Roman"/>
                <w:w w:val="103"/>
                <w:sz w:val="19"/>
                <w:szCs w:val="19"/>
              </w:rPr>
              <w:t xml:space="preserve"> or</w:t>
            </w:r>
          </w:p>
          <w:p w14:paraId="18953D97"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m</w:t>
            </w:r>
            <w:r w:rsidRPr="00EA17BF">
              <w:rPr>
                <w:rFonts w:ascii="Times New Roman" w:hAnsi="Times New Roman"/>
                <w:spacing w:val="2"/>
                <w:sz w:val="19"/>
                <w:szCs w:val="19"/>
              </w:rPr>
              <w:t>ob</w:t>
            </w:r>
            <w:r w:rsidRPr="00EA17BF">
              <w:rPr>
                <w:rFonts w:ascii="Times New Roman" w:hAnsi="Times New Roman"/>
                <w:spacing w:val="-2"/>
                <w:sz w:val="19"/>
                <w:szCs w:val="19"/>
              </w:rPr>
              <w:t>i</w:t>
            </w:r>
            <w:r w:rsidRPr="00EA17BF">
              <w:rPr>
                <w:rFonts w:ascii="Times New Roman" w:hAnsi="Times New Roman"/>
                <w:spacing w:val="3"/>
                <w:sz w:val="19"/>
                <w:szCs w:val="19"/>
              </w:rPr>
              <w:t>l</w:t>
            </w:r>
            <w:r w:rsidRPr="00EA17BF">
              <w:rPr>
                <w:rFonts w:ascii="Times New Roman" w:hAnsi="Times New Roman"/>
                <w:sz w:val="19"/>
                <w:szCs w:val="19"/>
              </w:rPr>
              <w:t>e</w:t>
            </w:r>
            <w:r w:rsidRPr="00EA17BF">
              <w:rPr>
                <w:rFonts w:ascii="Times New Roman" w:hAnsi="Times New Roman"/>
                <w:spacing w:val="16"/>
                <w:sz w:val="19"/>
                <w:szCs w:val="19"/>
              </w:rPr>
              <w:t xml:space="preserve"> </w:t>
            </w:r>
            <w:r w:rsidRPr="00EA17BF">
              <w:rPr>
                <w:rFonts w:ascii="Times New Roman" w:hAnsi="Times New Roman"/>
                <w:spacing w:val="2"/>
                <w:w w:val="103"/>
                <w:sz w:val="19"/>
                <w:szCs w:val="19"/>
              </w:rPr>
              <w:t>phon</w:t>
            </w:r>
            <w:r w:rsidRPr="00EA17BF">
              <w:rPr>
                <w:rFonts w:ascii="Times New Roman" w:hAnsi="Times New Roman"/>
                <w:w w:val="103"/>
                <w:sz w:val="19"/>
                <w:szCs w:val="19"/>
              </w:rPr>
              <w:t>e</w:t>
            </w:r>
          </w:p>
          <w:p w14:paraId="30688B1F"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b/>
                <w:bCs/>
                <w:spacing w:val="-2"/>
                <w:w w:val="103"/>
                <w:sz w:val="19"/>
                <w:szCs w:val="19"/>
              </w:rPr>
              <w:t>03 (5841) 4016</w:t>
            </w:r>
          </w:p>
        </w:tc>
        <w:tc>
          <w:tcPr>
            <w:tcW w:w="2977" w:type="dxa"/>
            <w:vAlign w:val="center"/>
          </w:tcPr>
          <w:p w14:paraId="35ADDFC1" w14:textId="77777777" w:rsidR="00411B3D" w:rsidRPr="00EA17BF" w:rsidRDefault="00411B3D" w:rsidP="006E45D5">
            <w:pPr>
              <w:autoSpaceDE w:val="0"/>
              <w:autoSpaceDN w:val="0"/>
              <w:adjustRightInd w:val="0"/>
              <w:spacing w:line="240" w:lineRule="exact"/>
              <w:ind w:right="145"/>
              <w:rPr>
                <w:rFonts w:ascii="Times New Roman" w:hAnsi="Times New Roman"/>
                <w:sz w:val="19"/>
                <w:szCs w:val="19"/>
              </w:rPr>
            </w:pPr>
            <w:r w:rsidRPr="00EA17BF">
              <w:rPr>
                <w:rFonts w:ascii="Times New Roman" w:hAnsi="Times New Roman"/>
                <w:position w:val="1"/>
                <w:sz w:val="19"/>
                <w:szCs w:val="19"/>
              </w:rPr>
              <w:t>T</w:t>
            </w:r>
            <w:r w:rsidRPr="00EA17BF">
              <w:rPr>
                <w:rFonts w:ascii="Times New Roman" w:hAnsi="Times New Roman"/>
                <w:spacing w:val="2"/>
                <w:position w:val="1"/>
                <w:sz w:val="19"/>
                <w:szCs w:val="19"/>
              </w:rPr>
              <w:t>h</w:t>
            </w:r>
            <w:r w:rsidRPr="00EA17BF">
              <w:rPr>
                <w:rFonts w:ascii="Times New Roman" w:hAnsi="Times New Roman"/>
                <w:spacing w:val="-1"/>
                <w:position w:val="1"/>
                <w:sz w:val="19"/>
                <w:szCs w:val="19"/>
              </w:rPr>
              <w:t>e</w:t>
            </w:r>
            <w:r w:rsidRPr="00EA17BF">
              <w:rPr>
                <w:rFonts w:ascii="Times New Roman" w:hAnsi="Times New Roman"/>
                <w:spacing w:val="2"/>
                <w:position w:val="1"/>
                <w:sz w:val="19"/>
                <w:szCs w:val="19"/>
              </w:rPr>
              <w:t>r</w:t>
            </w:r>
            <w:r w:rsidRPr="00EA17BF">
              <w:rPr>
                <w:rFonts w:ascii="Times New Roman" w:hAnsi="Times New Roman"/>
                <w:position w:val="1"/>
                <w:sz w:val="19"/>
                <w:szCs w:val="19"/>
              </w:rPr>
              <w:t>e</w:t>
            </w:r>
            <w:r w:rsidRPr="00EA17BF">
              <w:rPr>
                <w:rFonts w:ascii="Times New Roman" w:hAnsi="Times New Roman"/>
                <w:spacing w:val="17"/>
                <w:position w:val="1"/>
                <w:sz w:val="19"/>
                <w:szCs w:val="19"/>
              </w:rPr>
              <w:t xml:space="preserve"> </w:t>
            </w:r>
            <w:r w:rsidRPr="00EA17BF">
              <w:rPr>
                <w:rFonts w:ascii="Times New Roman" w:hAnsi="Times New Roman"/>
                <w:spacing w:val="-2"/>
                <w:position w:val="1"/>
                <w:sz w:val="19"/>
                <w:szCs w:val="19"/>
              </w:rPr>
              <w:t>i</w:t>
            </w:r>
            <w:r w:rsidRPr="00EA17BF">
              <w:rPr>
                <w:rFonts w:ascii="Times New Roman" w:hAnsi="Times New Roman"/>
                <w:position w:val="1"/>
                <w:sz w:val="19"/>
                <w:szCs w:val="19"/>
              </w:rPr>
              <w:t>s</w:t>
            </w:r>
            <w:r w:rsidRPr="00EA17BF">
              <w:rPr>
                <w:rFonts w:ascii="Times New Roman" w:hAnsi="Times New Roman"/>
                <w:spacing w:val="10"/>
                <w:position w:val="1"/>
                <w:sz w:val="19"/>
                <w:szCs w:val="19"/>
              </w:rPr>
              <w:t xml:space="preserve"> </w:t>
            </w:r>
            <w:r w:rsidRPr="00EA17BF">
              <w:rPr>
                <w:rFonts w:ascii="Times New Roman" w:hAnsi="Times New Roman"/>
                <w:spacing w:val="-1"/>
                <w:position w:val="1"/>
                <w:sz w:val="19"/>
                <w:szCs w:val="19"/>
              </w:rPr>
              <w:t>a</w:t>
            </w:r>
            <w:r w:rsidRPr="00EA17BF">
              <w:rPr>
                <w:rFonts w:ascii="Times New Roman" w:hAnsi="Times New Roman"/>
                <w:position w:val="1"/>
                <w:sz w:val="19"/>
                <w:szCs w:val="19"/>
              </w:rPr>
              <w:t>n</w:t>
            </w:r>
            <w:r w:rsidRPr="00EA17BF">
              <w:rPr>
                <w:rFonts w:ascii="Times New Roman" w:hAnsi="Times New Roman"/>
                <w:spacing w:val="13"/>
                <w:position w:val="1"/>
                <w:sz w:val="19"/>
                <w:szCs w:val="19"/>
              </w:rPr>
              <w:t xml:space="preserve"> </w:t>
            </w:r>
            <w:r w:rsidRPr="00EA17BF">
              <w:rPr>
                <w:rFonts w:ascii="Times New Roman" w:hAnsi="Times New Roman"/>
                <w:spacing w:val="-2"/>
                <w:position w:val="1"/>
                <w:sz w:val="19"/>
                <w:szCs w:val="19"/>
              </w:rPr>
              <w:t>i</w:t>
            </w:r>
            <w:r w:rsidRPr="00EA17BF">
              <w:rPr>
                <w:rFonts w:ascii="Times New Roman" w:hAnsi="Times New Roman"/>
                <w:spacing w:val="2"/>
                <w:position w:val="1"/>
                <w:sz w:val="19"/>
                <w:szCs w:val="19"/>
              </w:rPr>
              <w:t>n</w:t>
            </w:r>
            <w:r w:rsidRPr="00EA17BF">
              <w:rPr>
                <w:rFonts w:ascii="Times New Roman" w:hAnsi="Times New Roman"/>
                <w:spacing w:val="-2"/>
                <w:position w:val="1"/>
                <w:sz w:val="19"/>
                <w:szCs w:val="19"/>
              </w:rPr>
              <w:t>j</w:t>
            </w:r>
            <w:r w:rsidRPr="00EA17BF">
              <w:rPr>
                <w:rFonts w:ascii="Times New Roman" w:hAnsi="Times New Roman"/>
                <w:spacing w:val="2"/>
                <w:position w:val="1"/>
                <w:sz w:val="19"/>
                <w:szCs w:val="19"/>
              </w:rPr>
              <w:t>u</w:t>
            </w:r>
            <w:r w:rsidRPr="00EA17BF">
              <w:rPr>
                <w:rFonts w:ascii="Times New Roman" w:hAnsi="Times New Roman"/>
                <w:spacing w:val="6"/>
                <w:position w:val="1"/>
                <w:sz w:val="19"/>
                <w:szCs w:val="19"/>
              </w:rPr>
              <w:t>r</w:t>
            </w:r>
            <w:r w:rsidRPr="00EA17BF">
              <w:rPr>
                <w:rFonts w:ascii="Times New Roman" w:hAnsi="Times New Roman"/>
                <w:spacing w:val="-1"/>
                <w:position w:val="1"/>
                <w:sz w:val="19"/>
                <w:szCs w:val="19"/>
              </w:rPr>
              <w:t>e</w:t>
            </w:r>
            <w:r w:rsidRPr="00EA17BF">
              <w:rPr>
                <w:rFonts w:ascii="Times New Roman" w:hAnsi="Times New Roman"/>
                <w:spacing w:val="2"/>
                <w:position w:val="1"/>
                <w:sz w:val="19"/>
                <w:szCs w:val="19"/>
              </w:rPr>
              <w:t>d</w:t>
            </w:r>
            <w:r w:rsidRPr="00EA17BF">
              <w:rPr>
                <w:rFonts w:ascii="Times New Roman" w:hAnsi="Times New Roman"/>
                <w:spacing w:val="-2"/>
                <w:position w:val="1"/>
                <w:sz w:val="19"/>
                <w:szCs w:val="19"/>
              </w:rPr>
              <w:t>/</w:t>
            </w:r>
            <w:r w:rsidRPr="00EA17BF">
              <w:rPr>
                <w:rFonts w:ascii="Times New Roman" w:hAnsi="Times New Roman"/>
                <w:spacing w:val="5"/>
                <w:position w:val="1"/>
                <w:sz w:val="19"/>
                <w:szCs w:val="19"/>
              </w:rPr>
              <w:t>s</w:t>
            </w:r>
            <w:r w:rsidRPr="00EA17BF">
              <w:rPr>
                <w:rFonts w:ascii="Times New Roman" w:hAnsi="Times New Roman"/>
                <w:spacing w:val="-2"/>
                <w:position w:val="1"/>
                <w:sz w:val="19"/>
                <w:szCs w:val="19"/>
              </w:rPr>
              <w:t>i</w:t>
            </w:r>
            <w:r w:rsidRPr="00EA17BF">
              <w:rPr>
                <w:rFonts w:ascii="Times New Roman" w:hAnsi="Times New Roman"/>
                <w:spacing w:val="-1"/>
                <w:position w:val="1"/>
                <w:sz w:val="19"/>
                <w:szCs w:val="19"/>
              </w:rPr>
              <w:t>c</w:t>
            </w:r>
            <w:r w:rsidRPr="00EA17BF">
              <w:rPr>
                <w:rFonts w:ascii="Times New Roman" w:hAnsi="Times New Roman"/>
                <w:position w:val="1"/>
                <w:sz w:val="19"/>
                <w:szCs w:val="19"/>
              </w:rPr>
              <w:t>k</w:t>
            </w:r>
            <w:r w:rsidRPr="00EA17BF">
              <w:rPr>
                <w:rFonts w:ascii="Times New Roman" w:hAnsi="Times New Roman"/>
                <w:spacing w:val="30"/>
                <w:position w:val="1"/>
                <w:sz w:val="19"/>
                <w:szCs w:val="19"/>
              </w:rPr>
              <w:t xml:space="preserve"> </w:t>
            </w:r>
            <w:r w:rsidRPr="00EA17BF">
              <w:rPr>
                <w:rFonts w:ascii="Times New Roman" w:hAnsi="Times New Roman"/>
                <w:spacing w:val="7"/>
                <w:w w:val="103"/>
                <w:position w:val="1"/>
                <w:sz w:val="19"/>
                <w:szCs w:val="19"/>
              </w:rPr>
              <w:t>p</w:t>
            </w:r>
            <w:r w:rsidRPr="00EA17BF">
              <w:rPr>
                <w:rFonts w:ascii="Times New Roman" w:hAnsi="Times New Roman"/>
                <w:spacing w:val="-1"/>
                <w:w w:val="103"/>
                <w:position w:val="1"/>
                <w:sz w:val="19"/>
                <w:szCs w:val="19"/>
              </w:rPr>
              <w:t>e</w:t>
            </w:r>
            <w:r w:rsidRPr="00EA17BF">
              <w:rPr>
                <w:rFonts w:ascii="Times New Roman" w:hAnsi="Times New Roman"/>
                <w:spacing w:val="2"/>
                <w:w w:val="103"/>
                <w:position w:val="1"/>
                <w:sz w:val="19"/>
                <w:szCs w:val="19"/>
              </w:rPr>
              <w:t>r</w:t>
            </w:r>
            <w:r w:rsidRPr="00EA17BF">
              <w:rPr>
                <w:rFonts w:ascii="Times New Roman" w:hAnsi="Times New Roman"/>
                <w:w w:val="103"/>
                <w:position w:val="1"/>
                <w:sz w:val="19"/>
                <w:szCs w:val="19"/>
              </w:rPr>
              <w:t>s</w:t>
            </w:r>
            <w:r w:rsidRPr="00EA17BF">
              <w:rPr>
                <w:rFonts w:ascii="Times New Roman" w:hAnsi="Times New Roman"/>
                <w:spacing w:val="2"/>
                <w:w w:val="103"/>
                <w:position w:val="1"/>
                <w:sz w:val="19"/>
                <w:szCs w:val="19"/>
              </w:rPr>
              <w:t>o</w:t>
            </w:r>
            <w:r w:rsidRPr="00EA17BF">
              <w:rPr>
                <w:rFonts w:ascii="Times New Roman" w:hAnsi="Times New Roman"/>
                <w:w w:val="103"/>
                <w:position w:val="1"/>
                <w:sz w:val="19"/>
                <w:szCs w:val="19"/>
              </w:rPr>
              <w:t xml:space="preserve">n </w:t>
            </w:r>
            <w:r w:rsidRPr="00EA17BF">
              <w:rPr>
                <w:rFonts w:ascii="Times New Roman" w:hAnsi="Times New Roman"/>
                <w:spacing w:val="-2"/>
                <w:sz w:val="19"/>
                <w:szCs w:val="19"/>
              </w:rPr>
              <w:t>i</w:t>
            </w:r>
            <w:r w:rsidRPr="00EA17BF">
              <w:rPr>
                <w:rFonts w:ascii="Times New Roman" w:hAnsi="Times New Roman"/>
                <w:sz w:val="19"/>
                <w:szCs w:val="19"/>
              </w:rPr>
              <w:t>n</w:t>
            </w:r>
            <w:r w:rsidRPr="00EA17BF">
              <w:rPr>
                <w:rFonts w:ascii="Times New Roman" w:hAnsi="Times New Roman"/>
                <w:spacing w:val="12"/>
                <w:sz w:val="19"/>
                <w:szCs w:val="19"/>
              </w:rPr>
              <w:t xml:space="preserve"> </w:t>
            </w:r>
            <w:r w:rsidRPr="00EA17BF">
              <w:rPr>
                <w:rFonts w:ascii="Times New Roman" w:hAnsi="Times New Roman"/>
                <w:spacing w:val="-2"/>
                <w:sz w:val="19"/>
                <w:szCs w:val="19"/>
              </w:rPr>
              <w:t>R</w:t>
            </w:r>
            <w:r w:rsidRPr="00EA17BF">
              <w:rPr>
                <w:rFonts w:ascii="Times New Roman" w:hAnsi="Times New Roman"/>
                <w:spacing w:val="2"/>
                <w:sz w:val="19"/>
                <w:szCs w:val="19"/>
              </w:rPr>
              <w:t>oo</w:t>
            </w:r>
            <w:r w:rsidRPr="00EA17BF">
              <w:rPr>
                <w:rFonts w:ascii="Times New Roman" w:hAnsi="Times New Roman"/>
                <w:sz w:val="19"/>
                <w:szCs w:val="19"/>
              </w:rPr>
              <w:t>m</w:t>
            </w:r>
            <w:r w:rsidRPr="00EA17BF">
              <w:rPr>
                <w:rFonts w:ascii="Times New Roman" w:hAnsi="Times New Roman"/>
                <w:spacing w:val="15"/>
                <w:sz w:val="19"/>
                <w:szCs w:val="19"/>
              </w:rPr>
              <w:t xml:space="preserve"> </w:t>
            </w:r>
            <w:r w:rsidRPr="00EA17BF">
              <w:rPr>
                <w:rFonts w:ascii="Times New Roman" w:hAnsi="Times New Roman"/>
                <w:spacing w:val="2"/>
                <w:sz w:val="19"/>
                <w:szCs w:val="19"/>
              </w:rPr>
              <w:t>_</w:t>
            </w:r>
            <w:r w:rsidRPr="00EA17BF">
              <w:rPr>
                <w:rFonts w:ascii="Times New Roman" w:hAnsi="Times New Roman"/>
                <w:sz w:val="19"/>
                <w:szCs w:val="19"/>
              </w:rPr>
              <w:t>_</w:t>
            </w:r>
            <w:r w:rsidRPr="00EA17BF">
              <w:rPr>
                <w:rFonts w:ascii="Times New Roman" w:hAnsi="Times New Roman"/>
                <w:spacing w:val="9"/>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n</w:t>
            </w:r>
            <w:r w:rsidRPr="00EA17BF">
              <w:rPr>
                <w:rFonts w:ascii="Times New Roman" w:hAnsi="Times New Roman"/>
                <w:spacing w:val="14"/>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2"/>
                <w:sz w:val="19"/>
                <w:szCs w:val="19"/>
              </w:rPr>
              <w:t>__</w:t>
            </w:r>
            <w:proofErr w:type="spellStart"/>
            <w:r w:rsidRPr="00BF7E3D">
              <w:rPr>
                <w:rFonts w:ascii="Times New Roman" w:hAnsi="Times New Roman"/>
                <w:spacing w:val="-2"/>
                <w:sz w:val="19"/>
                <w:szCs w:val="19"/>
                <w:vertAlign w:val="superscript"/>
              </w:rPr>
              <w:t>t</w:t>
            </w:r>
            <w:r w:rsidRPr="00BF7E3D">
              <w:rPr>
                <w:rFonts w:ascii="Times New Roman" w:hAnsi="Times New Roman"/>
                <w:sz w:val="19"/>
                <w:szCs w:val="19"/>
                <w:vertAlign w:val="superscript"/>
              </w:rPr>
              <w:t>h</w:t>
            </w:r>
            <w:proofErr w:type="spellEnd"/>
            <w:r w:rsidRPr="00EA17BF">
              <w:rPr>
                <w:rFonts w:ascii="Times New Roman" w:hAnsi="Times New Roman"/>
                <w:spacing w:val="18"/>
                <w:sz w:val="19"/>
                <w:szCs w:val="19"/>
              </w:rPr>
              <w:t xml:space="preserve"> </w:t>
            </w:r>
            <w:r w:rsidRPr="00EA17BF">
              <w:rPr>
                <w:rFonts w:ascii="Times New Roman" w:hAnsi="Times New Roman"/>
                <w:spacing w:val="1"/>
                <w:w w:val="103"/>
                <w:sz w:val="19"/>
                <w:szCs w:val="19"/>
              </w:rPr>
              <w:t>F</w:t>
            </w:r>
            <w:r w:rsidRPr="00EA17BF">
              <w:rPr>
                <w:rFonts w:ascii="Times New Roman" w:hAnsi="Times New Roman"/>
                <w:spacing w:val="-2"/>
                <w:w w:val="103"/>
                <w:sz w:val="19"/>
                <w:szCs w:val="19"/>
              </w:rPr>
              <w:t>l</w:t>
            </w:r>
            <w:r w:rsidRPr="00EA17BF">
              <w:rPr>
                <w:rFonts w:ascii="Times New Roman" w:hAnsi="Times New Roman"/>
                <w:spacing w:val="2"/>
                <w:w w:val="103"/>
                <w:sz w:val="19"/>
                <w:szCs w:val="19"/>
              </w:rPr>
              <w:t>oo</w:t>
            </w:r>
            <w:r w:rsidRPr="00EA17BF">
              <w:rPr>
                <w:rFonts w:ascii="Times New Roman" w:hAnsi="Times New Roman"/>
                <w:w w:val="103"/>
                <w:sz w:val="19"/>
                <w:szCs w:val="19"/>
              </w:rPr>
              <w:t xml:space="preserve">r </w:t>
            </w:r>
            <w:r w:rsidRPr="00EA17BF">
              <w:rPr>
                <w:rFonts w:ascii="Times New Roman" w:hAnsi="Times New Roman"/>
                <w:spacing w:val="2"/>
                <w:sz w:val="19"/>
                <w:szCs w:val="19"/>
              </w:rPr>
              <w:t>o</w:t>
            </w:r>
            <w:r w:rsidRPr="00EA17BF">
              <w:rPr>
                <w:rFonts w:ascii="Times New Roman" w:hAnsi="Times New Roman"/>
                <w:sz w:val="19"/>
                <w:szCs w:val="19"/>
              </w:rPr>
              <w:t xml:space="preserve">f </w:t>
            </w:r>
            <w:r>
              <w:rPr>
                <w:rFonts w:ascii="Times New Roman" w:hAnsi="Times New Roman"/>
                <w:sz w:val="19"/>
                <w:szCs w:val="19"/>
              </w:rPr>
              <w:t xml:space="preserve">the </w:t>
            </w:r>
            <w:r w:rsidRPr="00EA17BF">
              <w:rPr>
                <w:rFonts w:ascii="Times New Roman" w:hAnsi="Times New Roman"/>
                <w:spacing w:val="2"/>
                <w:sz w:val="19"/>
                <w:szCs w:val="19"/>
              </w:rPr>
              <w:t>__</w:t>
            </w:r>
            <w:r w:rsidRPr="00EA17BF">
              <w:rPr>
                <w:rFonts w:ascii="Times New Roman" w:hAnsi="Times New Roman"/>
                <w:sz w:val="19"/>
                <w:szCs w:val="19"/>
              </w:rPr>
              <w:t>_</w:t>
            </w:r>
            <w:r w:rsidRPr="00EA17BF">
              <w:rPr>
                <w:rFonts w:ascii="Times New Roman" w:hAnsi="Times New Roman"/>
                <w:spacing w:val="5"/>
                <w:sz w:val="19"/>
                <w:szCs w:val="19"/>
              </w:rPr>
              <w:t xml:space="preserve"> </w:t>
            </w:r>
            <w:r w:rsidRPr="00EA17BF">
              <w:rPr>
                <w:rFonts w:ascii="Times New Roman" w:hAnsi="Times New Roman"/>
                <w:spacing w:val="-2"/>
                <w:sz w:val="19"/>
                <w:szCs w:val="19"/>
              </w:rPr>
              <w:t>B</w:t>
            </w:r>
            <w:r w:rsidRPr="00EA17BF">
              <w:rPr>
                <w:rFonts w:ascii="Times New Roman" w:hAnsi="Times New Roman"/>
                <w:spacing w:val="7"/>
                <w:sz w:val="19"/>
                <w:szCs w:val="19"/>
              </w:rPr>
              <w:t>u</w:t>
            </w:r>
            <w:r w:rsidRPr="00EA17BF">
              <w:rPr>
                <w:rFonts w:ascii="Times New Roman" w:hAnsi="Times New Roman"/>
                <w:spacing w:val="-2"/>
                <w:sz w:val="19"/>
                <w:szCs w:val="19"/>
              </w:rPr>
              <w:t>il</w:t>
            </w:r>
            <w:r w:rsidRPr="00EA17BF">
              <w:rPr>
                <w:rFonts w:ascii="Times New Roman" w:hAnsi="Times New Roman"/>
                <w:spacing w:val="7"/>
                <w:sz w:val="19"/>
                <w:szCs w:val="19"/>
              </w:rPr>
              <w:t>d</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z w:val="19"/>
                <w:szCs w:val="19"/>
              </w:rPr>
              <w:t>g</w:t>
            </w:r>
            <w:r w:rsidRPr="00EA17BF">
              <w:rPr>
                <w:rFonts w:ascii="Times New Roman" w:hAnsi="Times New Roman"/>
                <w:spacing w:val="16"/>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 xml:space="preserve">f </w:t>
            </w:r>
            <w:r w:rsidRPr="00EA17BF">
              <w:rPr>
                <w:rFonts w:ascii="Times New Roman" w:hAnsi="Times New Roman"/>
                <w:spacing w:val="-2"/>
                <w:sz w:val="19"/>
                <w:szCs w:val="19"/>
              </w:rPr>
              <w:t>t</w:t>
            </w:r>
            <w:r w:rsidRPr="00EA17BF">
              <w:rPr>
                <w:rFonts w:ascii="Times New Roman" w:hAnsi="Times New Roman"/>
                <w:spacing w:val="7"/>
                <w:sz w:val="19"/>
                <w:szCs w:val="19"/>
              </w:rPr>
              <w:t>h</w:t>
            </w:r>
            <w:r w:rsidRPr="00EA17BF">
              <w:rPr>
                <w:rFonts w:ascii="Times New Roman" w:hAnsi="Times New Roman"/>
                <w:sz w:val="19"/>
                <w:szCs w:val="19"/>
              </w:rPr>
              <w:t xml:space="preserve">e </w:t>
            </w:r>
            <w:r w:rsidRPr="00EA17BF">
              <w:rPr>
                <w:rFonts w:ascii="Times New Roman" w:hAnsi="Times New Roman"/>
                <w:spacing w:val="6"/>
                <w:w w:val="103"/>
                <w:sz w:val="19"/>
                <w:szCs w:val="19"/>
              </w:rPr>
              <w:t>F</w:t>
            </w:r>
            <w:r w:rsidRPr="00EA17BF">
              <w:rPr>
                <w:rFonts w:ascii="Times New Roman" w:hAnsi="Times New Roman"/>
                <w:spacing w:val="-1"/>
                <w:w w:val="103"/>
                <w:sz w:val="19"/>
                <w:szCs w:val="19"/>
              </w:rPr>
              <w:t>ac</w:t>
            </w:r>
            <w:r w:rsidRPr="00EA17BF">
              <w:rPr>
                <w:rFonts w:ascii="Times New Roman" w:hAnsi="Times New Roman"/>
                <w:spacing w:val="7"/>
                <w:w w:val="103"/>
                <w:sz w:val="19"/>
                <w:szCs w:val="19"/>
              </w:rPr>
              <w:t>u</w:t>
            </w:r>
            <w:r w:rsidRPr="00EA17BF">
              <w:rPr>
                <w:rFonts w:ascii="Times New Roman" w:hAnsi="Times New Roman"/>
                <w:spacing w:val="-2"/>
                <w:w w:val="103"/>
                <w:sz w:val="19"/>
                <w:szCs w:val="19"/>
              </w:rPr>
              <w:t>lt</w:t>
            </w:r>
            <w:r w:rsidRPr="00EA17BF">
              <w:rPr>
                <w:rFonts w:ascii="Times New Roman" w:hAnsi="Times New Roman"/>
                <w:w w:val="103"/>
                <w:sz w:val="19"/>
                <w:szCs w:val="19"/>
              </w:rPr>
              <w:t xml:space="preserve">y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7"/>
                <w:sz w:val="19"/>
                <w:szCs w:val="19"/>
              </w:rPr>
              <w:t xml:space="preserve"> </w:t>
            </w:r>
            <w:r w:rsidRPr="00EA17BF">
              <w:rPr>
                <w:rFonts w:ascii="Times New Roman" w:hAnsi="Times New Roman"/>
                <w:spacing w:val="1"/>
                <w:sz w:val="19"/>
                <w:szCs w:val="19"/>
              </w:rPr>
              <w:t>S</w:t>
            </w:r>
            <w:r w:rsidRPr="00EA17BF">
              <w:rPr>
                <w:rFonts w:ascii="Times New Roman" w:hAnsi="Times New Roman"/>
                <w:spacing w:val="-1"/>
                <w:sz w:val="19"/>
                <w:szCs w:val="19"/>
              </w:rPr>
              <w:t>c</w:t>
            </w:r>
            <w:r w:rsidRPr="00EA17BF">
              <w:rPr>
                <w:rFonts w:ascii="Times New Roman" w:hAnsi="Times New Roman"/>
                <w:spacing w:val="3"/>
                <w:sz w:val="19"/>
                <w:szCs w:val="19"/>
              </w:rPr>
              <w:t>i</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pacing w:val="4"/>
                <w:sz w:val="19"/>
                <w:szCs w:val="19"/>
              </w:rPr>
              <w:t>c</w:t>
            </w:r>
            <w:r w:rsidRPr="00EA17BF">
              <w:rPr>
                <w:rFonts w:ascii="Times New Roman" w:hAnsi="Times New Roman"/>
                <w:spacing w:val="-1"/>
                <w:sz w:val="19"/>
                <w:szCs w:val="19"/>
              </w:rPr>
              <w:t>e</w:t>
            </w:r>
            <w:r w:rsidRPr="00EA17BF">
              <w:rPr>
                <w:rFonts w:ascii="Times New Roman" w:hAnsi="Times New Roman"/>
                <w:sz w:val="19"/>
                <w:szCs w:val="19"/>
              </w:rPr>
              <w:t>.</w:t>
            </w:r>
            <w:r w:rsidRPr="00EA17BF">
              <w:rPr>
                <w:rFonts w:ascii="Times New Roman" w:hAnsi="Times New Roman"/>
                <w:spacing w:val="23"/>
                <w:sz w:val="19"/>
                <w:szCs w:val="19"/>
              </w:rPr>
              <w:t xml:space="preserve"> </w:t>
            </w:r>
            <w:r w:rsidRPr="00EA17BF">
              <w:rPr>
                <w:rFonts w:ascii="Times New Roman" w:hAnsi="Times New Roman"/>
                <w:spacing w:val="2"/>
                <w:sz w:val="19"/>
                <w:szCs w:val="19"/>
              </w:rPr>
              <w:t>A</w:t>
            </w:r>
            <w:r w:rsidRPr="00EA17BF">
              <w:rPr>
                <w:rFonts w:ascii="Times New Roman" w:hAnsi="Times New Roman"/>
                <w:sz w:val="19"/>
                <w:szCs w:val="19"/>
              </w:rPr>
              <w:t>n</w:t>
            </w:r>
            <w:r w:rsidRPr="00EA17BF">
              <w:rPr>
                <w:rFonts w:ascii="Times New Roman" w:hAnsi="Times New Roman"/>
                <w:spacing w:val="10"/>
                <w:sz w:val="19"/>
                <w:szCs w:val="19"/>
              </w:rPr>
              <w:t xml:space="preserve"> </w:t>
            </w:r>
            <w:r w:rsidRPr="00EA17BF">
              <w:rPr>
                <w:rFonts w:ascii="Times New Roman" w:hAnsi="Times New Roman"/>
                <w:spacing w:val="4"/>
                <w:sz w:val="19"/>
                <w:szCs w:val="19"/>
              </w:rPr>
              <w:t>a</w:t>
            </w:r>
            <w:r w:rsidRPr="00EA17BF">
              <w:rPr>
                <w:rFonts w:ascii="Times New Roman" w:hAnsi="Times New Roman"/>
                <w:spacing w:val="1"/>
                <w:sz w:val="19"/>
                <w:szCs w:val="19"/>
              </w:rPr>
              <w:t>m</w:t>
            </w:r>
            <w:r w:rsidRPr="00EA17BF">
              <w:rPr>
                <w:rFonts w:ascii="Times New Roman" w:hAnsi="Times New Roman"/>
                <w:spacing w:val="2"/>
                <w:sz w:val="19"/>
                <w:szCs w:val="19"/>
              </w:rPr>
              <w:t>bu</w:t>
            </w:r>
            <w:r w:rsidRPr="00EA17BF">
              <w:rPr>
                <w:rFonts w:ascii="Times New Roman" w:hAnsi="Times New Roman"/>
                <w:spacing w:val="-2"/>
                <w:sz w:val="19"/>
                <w:szCs w:val="19"/>
              </w:rPr>
              <w:t>l</w:t>
            </w:r>
            <w:r w:rsidRPr="00EA17BF">
              <w:rPr>
                <w:rFonts w:ascii="Times New Roman" w:hAnsi="Times New Roman"/>
                <w:spacing w:val="-1"/>
                <w:sz w:val="19"/>
                <w:szCs w:val="19"/>
              </w:rPr>
              <w:t>a</w:t>
            </w:r>
            <w:r w:rsidRPr="00EA17BF">
              <w:rPr>
                <w:rFonts w:ascii="Times New Roman" w:hAnsi="Times New Roman"/>
                <w:spacing w:val="7"/>
                <w:sz w:val="19"/>
                <w:szCs w:val="19"/>
              </w:rPr>
              <w:t>n</w:t>
            </w:r>
            <w:r w:rsidRPr="00EA17BF">
              <w:rPr>
                <w:rFonts w:ascii="Times New Roman" w:hAnsi="Times New Roman"/>
                <w:spacing w:val="-1"/>
                <w:sz w:val="19"/>
                <w:szCs w:val="19"/>
              </w:rPr>
              <w:t>c</w:t>
            </w:r>
            <w:r w:rsidRPr="00EA17BF">
              <w:rPr>
                <w:rFonts w:ascii="Times New Roman" w:hAnsi="Times New Roman"/>
                <w:sz w:val="19"/>
                <w:szCs w:val="19"/>
              </w:rPr>
              <w:t>e</w:t>
            </w:r>
            <w:r w:rsidRPr="00EA17BF">
              <w:rPr>
                <w:rFonts w:ascii="Times New Roman" w:hAnsi="Times New Roman"/>
                <w:spacing w:val="29"/>
                <w:sz w:val="19"/>
                <w:szCs w:val="19"/>
              </w:rPr>
              <w:t xml:space="preserve"> </w:t>
            </w:r>
            <w:r w:rsidRPr="00EA17BF">
              <w:rPr>
                <w:rFonts w:ascii="Times New Roman" w:hAnsi="Times New Roman"/>
                <w:spacing w:val="2"/>
                <w:w w:val="103"/>
                <w:sz w:val="19"/>
                <w:szCs w:val="19"/>
              </w:rPr>
              <w:t>h</w:t>
            </w:r>
            <w:r w:rsidRPr="00EA17BF">
              <w:rPr>
                <w:rFonts w:ascii="Times New Roman" w:hAnsi="Times New Roman"/>
                <w:spacing w:val="-1"/>
                <w:w w:val="103"/>
                <w:sz w:val="19"/>
                <w:szCs w:val="19"/>
              </w:rPr>
              <w:t>a</w:t>
            </w:r>
            <w:r w:rsidRPr="00EA17BF">
              <w:rPr>
                <w:rFonts w:ascii="Times New Roman" w:hAnsi="Times New Roman"/>
                <w:w w:val="103"/>
                <w:sz w:val="19"/>
                <w:szCs w:val="19"/>
              </w:rPr>
              <w:t xml:space="preserve">s </w:t>
            </w:r>
            <w:r w:rsidRPr="00EA17BF">
              <w:rPr>
                <w:rFonts w:ascii="Times New Roman" w:hAnsi="Times New Roman"/>
                <w:spacing w:val="2"/>
                <w:sz w:val="19"/>
                <w:szCs w:val="19"/>
              </w:rPr>
              <w:t>b</w:t>
            </w:r>
            <w:r w:rsidRPr="00EA17BF">
              <w:rPr>
                <w:rFonts w:ascii="Times New Roman" w:hAnsi="Times New Roman"/>
                <w:spacing w:val="-1"/>
                <w:sz w:val="19"/>
                <w:szCs w:val="19"/>
              </w:rPr>
              <w:t>ee</w:t>
            </w:r>
            <w:r w:rsidRPr="00EA17BF">
              <w:rPr>
                <w:rFonts w:ascii="Times New Roman" w:hAnsi="Times New Roman"/>
                <w:sz w:val="19"/>
                <w:szCs w:val="19"/>
              </w:rPr>
              <w:t>n</w:t>
            </w:r>
            <w:r w:rsidRPr="00EA17BF">
              <w:rPr>
                <w:rFonts w:ascii="Times New Roman" w:hAnsi="Times New Roman"/>
                <w:spacing w:val="4"/>
                <w:sz w:val="19"/>
                <w:szCs w:val="19"/>
              </w:rPr>
              <w:t xml:space="preserve"> </w:t>
            </w:r>
            <w:r w:rsidRPr="00EA17BF">
              <w:rPr>
                <w:rFonts w:ascii="Times New Roman" w:hAnsi="Times New Roman"/>
                <w:spacing w:val="-1"/>
                <w:sz w:val="19"/>
                <w:szCs w:val="19"/>
              </w:rPr>
              <w:t>c</w:t>
            </w:r>
            <w:r w:rsidRPr="00EA17BF">
              <w:rPr>
                <w:rFonts w:ascii="Times New Roman" w:hAnsi="Times New Roman"/>
                <w:spacing w:val="4"/>
                <w:sz w:val="19"/>
                <w:szCs w:val="19"/>
              </w:rPr>
              <w:t>a</w:t>
            </w:r>
            <w:r w:rsidRPr="00EA17BF">
              <w:rPr>
                <w:rFonts w:ascii="Times New Roman" w:hAnsi="Times New Roman"/>
                <w:spacing w:val="-2"/>
                <w:sz w:val="19"/>
                <w:szCs w:val="19"/>
              </w:rPr>
              <w:t>l</w:t>
            </w:r>
            <w:r w:rsidRPr="00EA17BF">
              <w:rPr>
                <w:rFonts w:ascii="Times New Roman" w:hAnsi="Times New Roman"/>
                <w:spacing w:val="3"/>
                <w:sz w:val="19"/>
                <w:szCs w:val="19"/>
              </w:rPr>
              <w:t>l</w:t>
            </w:r>
            <w:r w:rsidRPr="00EA17BF">
              <w:rPr>
                <w:rFonts w:ascii="Times New Roman" w:hAnsi="Times New Roman"/>
                <w:spacing w:val="-1"/>
                <w:sz w:val="19"/>
                <w:szCs w:val="19"/>
              </w:rPr>
              <w:t>e</w:t>
            </w:r>
            <w:r w:rsidRPr="00EA17BF">
              <w:rPr>
                <w:rFonts w:ascii="Times New Roman" w:hAnsi="Times New Roman"/>
                <w:spacing w:val="2"/>
                <w:sz w:val="19"/>
                <w:szCs w:val="19"/>
              </w:rPr>
              <w:t>d</w:t>
            </w:r>
            <w:r w:rsidRPr="00EA17BF">
              <w:rPr>
                <w:rFonts w:ascii="Times New Roman" w:hAnsi="Times New Roman"/>
                <w:sz w:val="19"/>
                <w:szCs w:val="19"/>
              </w:rPr>
              <w:t>.</w:t>
            </w:r>
            <w:r w:rsidRPr="00EA17BF">
              <w:rPr>
                <w:rFonts w:ascii="Times New Roman" w:hAnsi="Times New Roman"/>
                <w:spacing w:val="4"/>
                <w:sz w:val="19"/>
                <w:szCs w:val="19"/>
              </w:rPr>
              <w:t xml:space="preserve"> </w:t>
            </w:r>
            <w:r w:rsidRPr="00EA17BF">
              <w:rPr>
                <w:rFonts w:ascii="Times New Roman" w:hAnsi="Times New Roman"/>
                <w:spacing w:val="1"/>
                <w:sz w:val="19"/>
                <w:szCs w:val="19"/>
              </w:rPr>
              <w:t>P</w:t>
            </w:r>
            <w:r w:rsidRPr="00EA17BF">
              <w:rPr>
                <w:rFonts w:ascii="Times New Roman" w:hAnsi="Times New Roman"/>
                <w:spacing w:val="3"/>
                <w:sz w:val="19"/>
                <w:szCs w:val="19"/>
              </w:rPr>
              <w:t>l</w:t>
            </w:r>
            <w:r w:rsidRPr="00EA17BF">
              <w:rPr>
                <w:rFonts w:ascii="Times New Roman" w:hAnsi="Times New Roman"/>
                <w:spacing w:val="-1"/>
                <w:sz w:val="19"/>
                <w:szCs w:val="19"/>
              </w:rPr>
              <w:t>ea</w:t>
            </w:r>
            <w:r w:rsidRPr="00EA17BF">
              <w:rPr>
                <w:rFonts w:ascii="Times New Roman" w:hAnsi="Times New Roman"/>
                <w:spacing w:val="5"/>
                <w:sz w:val="19"/>
                <w:szCs w:val="19"/>
              </w:rPr>
              <w:t>s</w:t>
            </w:r>
            <w:r w:rsidRPr="00EA17BF">
              <w:rPr>
                <w:rFonts w:ascii="Times New Roman" w:hAnsi="Times New Roman"/>
                <w:sz w:val="19"/>
                <w:szCs w:val="19"/>
              </w:rPr>
              <w:t xml:space="preserve">e </w:t>
            </w:r>
            <w:r w:rsidRPr="00EA17BF">
              <w:rPr>
                <w:rFonts w:ascii="Times New Roman" w:hAnsi="Times New Roman"/>
                <w:spacing w:val="2"/>
                <w:sz w:val="19"/>
                <w:szCs w:val="19"/>
              </w:rPr>
              <w:t>gu</w:t>
            </w:r>
            <w:r w:rsidRPr="00EA17BF">
              <w:rPr>
                <w:rFonts w:ascii="Times New Roman" w:hAnsi="Times New Roman"/>
                <w:spacing w:val="-2"/>
                <w:sz w:val="19"/>
                <w:szCs w:val="19"/>
              </w:rPr>
              <w:t>i</w:t>
            </w:r>
            <w:r w:rsidRPr="00EA17BF">
              <w:rPr>
                <w:rFonts w:ascii="Times New Roman" w:hAnsi="Times New Roman"/>
                <w:spacing w:val="7"/>
                <w:sz w:val="19"/>
                <w:szCs w:val="19"/>
              </w:rPr>
              <w:t>d</w:t>
            </w:r>
            <w:r w:rsidRPr="00EA17BF">
              <w:rPr>
                <w:rFonts w:ascii="Times New Roman" w:hAnsi="Times New Roman"/>
                <w:sz w:val="19"/>
                <w:szCs w:val="19"/>
              </w:rPr>
              <w:t>e</w:t>
            </w:r>
            <w:r w:rsidRPr="00EA17BF">
              <w:rPr>
                <w:rFonts w:ascii="Times New Roman" w:hAnsi="Times New Roman"/>
                <w:spacing w:val="2"/>
                <w:sz w:val="19"/>
                <w:szCs w:val="19"/>
              </w:rPr>
              <w:t xml:space="preserve"> </w:t>
            </w:r>
            <w:r w:rsidRPr="00EA17BF">
              <w:rPr>
                <w:rFonts w:ascii="Times New Roman" w:hAnsi="Times New Roman"/>
                <w:spacing w:val="-2"/>
                <w:w w:val="103"/>
                <w:sz w:val="19"/>
                <w:szCs w:val="19"/>
              </w:rPr>
              <w:t>t</w:t>
            </w:r>
            <w:r w:rsidRPr="00EA17BF">
              <w:rPr>
                <w:rFonts w:ascii="Times New Roman" w:hAnsi="Times New Roman"/>
                <w:spacing w:val="2"/>
                <w:w w:val="103"/>
                <w:sz w:val="19"/>
                <w:szCs w:val="19"/>
              </w:rPr>
              <w:t>h</w:t>
            </w:r>
            <w:r w:rsidRPr="00EA17BF">
              <w:rPr>
                <w:rFonts w:ascii="Times New Roman" w:hAnsi="Times New Roman"/>
                <w:spacing w:val="-1"/>
                <w:w w:val="103"/>
                <w:sz w:val="19"/>
                <w:szCs w:val="19"/>
              </w:rPr>
              <w:t>e</w:t>
            </w:r>
            <w:r w:rsidRPr="00EA17BF">
              <w:rPr>
                <w:rFonts w:ascii="Times New Roman" w:hAnsi="Times New Roman"/>
                <w:w w:val="103"/>
                <w:sz w:val="19"/>
                <w:szCs w:val="19"/>
              </w:rPr>
              <w:t xml:space="preserve">m </w:t>
            </w:r>
            <w:r w:rsidRPr="00EA17BF">
              <w:rPr>
                <w:rFonts w:ascii="Times New Roman" w:hAnsi="Times New Roman"/>
                <w:spacing w:val="2"/>
                <w:w w:val="103"/>
                <w:sz w:val="19"/>
                <w:szCs w:val="19"/>
              </w:rPr>
              <w:t>h</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r</w:t>
            </w:r>
            <w:r w:rsidRPr="00EA17BF">
              <w:rPr>
                <w:rFonts w:ascii="Times New Roman" w:hAnsi="Times New Roman"/>
                <w:spacing w:val="-1"/>
                <w:w w:val="103"/>
                <w:sz w:val="19"/>
                <w:szCs w:val="19"/>
              </w:rPr>
              <w:t>e</w:t>
            </w:r>
            <w:r w:rsidRPr="00EA17BF">
              <w:rPr>
                <w:rFonts w:ascii="Times New Roman" w:hAnsi="Times New Roman"/>
                <w:w w:val="103"/>
                <w:sz w:val="19"/>
                <w:szCs w:val="19"/>
              </w:rPr>
              <w:t>.</w:t>
            </w:r>
          </w:p>
        </w:tc>
      </w:tr>
      <w:tr w:rsidR="00411B3D" w:rsidRPr="00EA17BF" w14:paraId="34FCF9FF" w14:textId="77777777" w:rsidTr="006E45D5">
        <w:trPr>
          <w:trHeight w:val="1991"/>
        </w:trPr>
        <w:tc>
          <w:tcPr>
            <w:tcW w:w="534" w:type="dxa"/>
            <w:vMerge w:val="restart"/>
            <w:textDirection w:val="btLr"/>
            <w:vAlign w:val="center"/>
          </w:tcPr>
          <w:p w14:paraId="120ABB93" w14:textId="77777777" w:rsidR="00411B3D" w:rsidRPr="00EA17BF" w:rsidRDefault="00411B3D" w:rsidP="006E45D5">
            <w:pPr>
              <w:autoSpaceDE w:val="0"/>
              <w:autoSpaceDN w:val="0"/>
              <w:adjustRightInd w:val="0"/>
              <w:spacing w:line="280" w:lineRule="exact"/>
              <w:ind w:right="113"/>
              <w:jc w:val="center"/>
              <w:rPr>
                <w:rFonts w:ascii="Times New Roman" w:hAnsi="Times New Roman"/>
                <w:b/>
                <w:sz w:val="20"/>
              </w:rPr>
            </w:pPr>
            <w:r w:rsidRPr="00EA17BF">
              <w:rPr>
                <w:rFonts w:ascii="Times New Roman" w:hAnsi="Times New Roman"/>
                <w:b/>
                <w:sz w:val="20"/>
              </w:rPr>
              <w:t>Fire</w:t>
            </w:r>
          </w:p>
        </w:tc>
        <w:tc>
          <w:tcPr>
            <w:tcW w:w="2693" w:type="dxa"/>
            <w:vMerge w:val="restart"/>
            <w:vAlign w:val="center"/>
          </w:tcPr>
          <w:p w14:paraId="40CA9FFD" w14:textId="77777777" w:rsidR="00411B3D" w:rsidRPr="00EA17BF" w:rsidRDefault="00411B3D" w:rsidP="006E45D5">
            <w:pPr>
              <w:autoSpaceDE w:val="0"/>
              <w:autoSpaceDN w:val="0"/>
              <w:adjustRightInd w:val="0"/>
              <w:spacing w:line="240" w:lineRule="exact"/>
              <w:ind w:rightChars="-10" w:right="-21"/>
              <w:rPr>
                <w:rFonts w:ascii="Times New Roman" w:hAnsi="Times New Roman"/>
                <w:sz w:val="19"/>
                <w:szCs w:val="19"/>
              </w:rPr>
            </w:pPr>
            <w:r w:rsidRPr="00EA17BF">
              <w:rPr>
                <w:rFonts w:ascii="Times New Roman" w:hAnsi="Times New Roman"/>
                <w:spacing w:val="2"/>
                <w:sz w:val="19"/>
                <w:szCs w:val="19"/>
              </w:rPr>
              <w:t>1</w:t>
            </w:r>
            <w:r w:rsidRPr="00EA17BF">
              <w:rPr>
                <w:rFonts w:ascii="Times New Roman" w:hAnsi="Times New Roman"/>
                <w:sz w:val="19"/>
                <w:szCs w:val="19"/>
              </w:rPr>
              <w:t>.</w:t>
            </w:r>
            <w:r w:rsidRPr="00EA17BF">
              <w:rPr>
                <w:rFonts w:ascii="Times New Roman" w:hAnsi="Times New Roman"/>
                <w:spacing w:val="37"/>
                <w:sz w:val="19"/>
                <w:szCs w:val="19"/>
              </w:rPr>
              <w:t xml:space="preserve"> </w:t>
            </w:r>
            <w:r>
              <w:rPr>
                <w:rFonts w:ascii="Times New Roman" w:hAnsi="Times New Roman"/>
                <w:spacing w:val="-2"/>
                <w:sz w:val="19"/>
                <w:szCs w:val="19"/>
              </w:rPr>
              <w:t>Alert</w:t>
            </w:r>
            <w:r w:rsidRPr="00EA17BF">
              <w:rPr>
                <w:rFonts w:ascii="Times New Roman" w:hAnsi="Times New Roman"/>
                <w:spacing w:val="7"/>
                <w:sz w:val="19"/>
                <w:szCs w:val="19"/>
              </w:rPr>
              <w:t xml:space="preserve"> </w:t>
            </w:r>
            <w:r w:rsidRPr="00EA17BF">
              <w:rPr>
                <w:rFonts w:ascii="Times New Roman" w:hAnsi="Times New Roman"/>
                <w:spacing w:val="2"/>
                <w:w w:val="103"/>
                <w:sz w:val="19"/>
                <w:szCs w:val="19"/>
              </w:rPr>
              <w:t>p</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o</w:t>
            </w:r>
            <w:r w:rsidRPr="00EA17BF">
              <w:rPr>
                <w:rFonts w:ascii="Times New Roman" w:hAnsi="Times New Roman"/>
                <w:spacing w:val="7"/>
                <w:w w:val="103"/>
                <w:sz w:val="19"/>
                <w:szCs w:val="19"/>
              </w:rPr>
              <w:t>p</w:t>
            </w:r>
            <w:r w:rsidRPr="00EA17BF">
              <w:rPr>
                <w:rFonts w:ascii="Times New Roman" w:hAnsi="Times New Roman"/>
                <w:spacing w:val="-2"/>
                <w:w w:val="103"/>
                <w:sz w:val="19"/>
                <w:szCs w:val="19"/>
              </w:rPr>
              <w:t>l</w:t>
            </w:r>
            <w:r w:rsidRPr="00EA17BF">
              <w:rPr>
                <w:rFonts w:ascii="Times New Roman" w:hAnsi="Times New Roman"/>
                <w:spacing w:val="4"/>
                <w:w w:val="103"/>
                <w:sz w:val="19"/>
                <w:szCs w:val="19"/>
              </w:rPr>
              <w:t>e</w:t>
            </w:r>
            <w:r w:rsidRPr="00EA17BF">
              <w:rPr>
                <w:rFonts w:ascii="Times New Roman" w:hAnsi="Times New Roman"/>
                <w:spacing w:val="7"/>
                <w:sz w:val="19"/>
                <w:szCs w:val="19"/>
              </w:rPr>
              <w:t xml:space="preserve"> n</w:t>
            </w:r>
            <w:r w:rsidRPr="00EA17BF">
              <w:rPr>
                <w:rFonts w:ascii="Times New Roman" w:hAnsi="Times New Roman"/>
                <w:spacing w:val="-1"/>
                <w:sz w:val="19"/>
                <w:szCs w:val="19"/>
              </w:rPr>
              <w:t>ea</w:t>
            </w:r>
            <w:r w:rsidRPr="00EA17BF">
              <w:rPr>
                <w:rFonts w:ascii="Times New Roman" w:hAnsi="Times New Roman"/>
                <w:spacing w:val="2"/>
                <w:sz w:val="19"/>
                <w:szCs w:val="19"/>
              </w:rPr>
              <w:t>rb</w:t>
            </w:r>
            <w:r w:rsidRPr="00EA17BF">
              <w:rPr>
                <w:rFonts w:ascii="Times New Roman" w:hAnsi="Times New Roman"/>
                <w:sz w:val="19"/>
                <w:szCs w:val="19"/>
              </w:rPr>
              <w:t>y</w:t>
            </w:r>
            <w:r w:rsidRPr="00EA17BF">
              <w:rPr>
                <w:rFonts w:ascii="Times New Roman" w:hAnsi="Times New Roman"/>
                <w:w w:val="103"/>
                <w:sz w:val="19"/>
                <w:szCs w:val="19"/>
              </w:rPr>
              <w:t>.</w:t>
            </w:r>
          </w:p>
          <w:p w14:paraId="38687F7B" w14:textId="77777777" w:rsidR="00411B3D" w:rsidRPr="00EA17BF" w:rsidRDefault="00411B3D" w:rsidP="006E45D5">
            <w:pPr>
              <w:autoSpaceDE w:val="0"/>
              <w:autoSpaceDN w:val="0"/>
              <w:adjustRightInd w:val="0"/>
              <w:spacing w:line="240" w:lineRule="exact"/>
              <w:ind w:rightChars="-10" w:right="-21"/>
              <w:rPr>
                <w:rFonts w:ascii="Times New Roman" w:hAnsi="Times New Roman"/>
                <w:spacing w:val="2"/>
                <w:sz w:val="19"/>
                <w:szCs w:val="19"/>
              </w:rPr>
            </w:pPr>
          </w:p>
          <w:p w14:paraId="1BEF71F8" w14:textId="77777777" w:rsidR="00411B3D" w:rsidRPr="00EA17BF" w:rsidRDefault="00411B3D" w:rsidP="006E45D5">
            <w:pPr>
              <w:autoSpaceDE w:val="0"/>
              <w:autoSpaceDN w:val="0"/>
              <w:adjustRightInd w:val="0"/>
              <w:spacing w:line="240" w:lineRule="exact"/>
              <w:ind w:rightChars="-10" w:right="-21"/>
              <w:rPr>
                <w:rFonts w:ascii="Times New Roman" w:hAnsi="Times New Roman"/>
                <w:sz w:val="19"/>
                <w:szCs w:val="19"/>
              </w:rPr>
            </w:pPr>
            <w:r w:rsidRPr="00EA17BF">
              <w:rPr>
                <w:rFonts w:ascii="Times New Roman" w:hAnsi="Times New Roman"/>
                <w:spacing w:val="2"/>
                <w:sz w:val="19"/>
                <w:szCs w:val="19"/>
              </w:rPr>
              <w:t>2</w:t>
            </w:r>
            <w:r w:rsidRPr="00EA17BF">
              <w:rPr>
                <w:rFonts w:ascii="Times New Roman" w:hAnsi="Times New Roman"/>
                <w:sz w:val="19"/>
                <w:szCs w:val="19"/>
              </w:rPr>
              <w:t>.</w:t>
            </w:r>
            <w:r w:rsidRPr="00EA17BF">
              <w:rPr>
                <w:rFonts w:ascii="Times New Roman" w:hAnsi="Times New Roman"/>
                <w:spacing w:val="37"/>
                <w:sz w:val="19"/>
                <w:szCs w:val="19"/>
              </w:rPr>
              <w:t xml:space="preserve"> </w:t>
            </w:r>
            <w:r w:rsidRPr="00EA17BF">
              <w:rPr>
                <w:rFonts w:ascii="Times New Roman" w:hAnsi="Times New Roman"/>
                <w:spacing w:val="-5"/>
                <w:sz w:val="19"/>
                <w:szCs w:val="19"/>
              </w:rPr>
              <w:t>T</w:t>
            </w:r>
            <w:r w:rsidRPr="00EA17BF">
              <w:rPr>
                <w:rFonts w:ascii="Times New Roman" w:hAnsi="Times New Roman"/>
                <w:spacing w:val="2"/>
                <w:sz w:val="19"/>
                <w:szCs w:val="19"/>
              </w:rPr>
              <w:t>ur</w:t>
            </w:r>
            <w:r w:rsidRPr="00EA17BF">
              <w:rPr>
                <w:rFonts w:ascii="Times New Roman" w:hAnsi="Times New Roman"/>
                <w:sz w:val="19"/>
                <w:szCs w:val="19"/>
              </w:rPr>
              <w:t>n</w:t>
            </w:r>
            <w:r w:rsidRPr="00EA17BF">
              <w:rPr>
                <w:rFonts w:ascii="Times New Roman" w:hAnsi="Times New Roman"/>
                <w:spacing w:val="14"/>
                <w:sz w:val="19"/>
                <w:szCs w:val="19"/>
              </w:rPr>
              <w:t xml:space="preserve"> </w:t>
            </w:r>
            <w:r w:rsidRPr="00EA17BF">
              <w:rPr>
                <w:rFonts w:ascii="Times New Roman" w:hAnsi="Times New Roman"/>
                <w:spacing w:val="7"/>
                <w:sz w:val="19"/>
                <w:szCs w:val="19"/>
              </w:rPr>
              <w:t>o</w:t>
            </w:r>
            <w:r w:rsidRPr="00EA17BF">
              <w:rPr>
                <w:rFonts w:ascii="Times New Roman" w:hAnsi="Times New Roman"/>
                <w:spacing w:val="-3"/>
                <w:sz w:val="19"/>
                <w:szCs w:val="19"/>
              </w:rPr>
              <w:t>f</w:t>
            </w:r>
            <w:r w:rsidRPr="00EA17BF">
              <w:rPr>
                <w:rFonts w:ascii="Times New Roman" w:hAnsi="Times New Roman"/>
                <w:sz w:val="19"/>
                <w:szCs w:val="19"/>
              </w:rPr>
              <w:t>f</w:t>
            </w:r>
            <w:r w:rsidRPr="00EA17BF">
              <w:rPr>
                <w:rFonts w:ascii="Times New Roman" w:hAnsi="Times New Roman"/>
                <w:spacing w:val="14"/>
                <w:sz w:val="19"/>
                <w:szCs w:val="19"/>
              </w:rPr>
              <w:t xml:space="preserve"> the power supply</w:t>
            </w:r>
            <w:r w:rsidRPr="00EA17BF">
              <w:rPr>
                <w:rFonts w:ascii="Times New Roman" w:hAnsi="Times New Roman"/>
                <w:w w:val="103"/>
                <w:sz w:val="19"/>
                <w:szCs w:val="19"/>
              </w:rPr>
              <w:t>.</w:t>
            </w:r>
          </w:p>
          <w:p w14:paraId="4BF3FA3B" w14:textId="77777777" w:rsidR="00411B3D" w:rsidRPr="00EA17BF" w:rsidRDefault="00411B3D" w:rsidP="006E45D5">
            <w:pPr>
              <w:autoSpaceDE w:val="0"/>
              <w:autoSpaceDN w:val="0"/>
              <w:adjustRightInd w:val="0"/>
              <w:spacing w:line="240" w:lineRule="exact"/>
              <w:ind w:right="-127" w:firstLineChars="100" w:firstLine="188"/>
              <w:rPr>
                <w:rFonts w:ascii="Times New Roman" w:hAnsi="Times New Roman"/>
                <w:sz w:val="19"/>
                <w:szCs w:val="19"/>
              </w:rPr>
            </w:pPr>
            <w:r w:rsidRPr="00EA17BF">
              <w:rPr>
                <w:rFonts w:ascii="Times New Roman" w:hAnsi="Times New Roman"/>
                <w:spacing w:val="-2"/>
                <w:sz w:val="19"/>
                <w:szCs w:val="19"/>
              </w:rPr>
              <w:t>Cl</w:t>
            </w:r>
            <w:r w:rsidRPr="00EA17BF">
              <w:rPr>
                <w:rFonts w:ascii="Times New Roman" w:hAnsi="Times New Roman"/>
                <w:spacing w:val="2"/>
                <w:sz w:val="19"/>
                <w:szCs w:val="19"/>
              </w:rPr>
              <w:t>o</w:t>
            </w:r>
            <w:r w:rsidRPr="00EA17BF">
              <w:rPr>
                <w:rFonts w:ascii="Times New Roman" w:hAnsi="Times New Roman"/>
                <w:spacing w:val="5"/>
                <w:sz w:val="19"/>
                <w:szCs w:val="19"/>
              </w:rPr>
              <w:t>s</w:t>
            </w:r>
            <w:r w:rsidRPr="00EA17BF">
              <w:rPr>
                <w:rFonts w:ascii="Times New Roman" w:hAnsi="Times New Roman"/>
                <w:sz w:val="19"/>
                <w:szCs w:val="19"/>
              </w:rPr>
              <w:t>e</w:t>
            </w:r>
            <w:r w:rsidRPr="00EA17BF">
              <w:rPr>
                <w:rFonts w:ascii="Times New Roman" w:hAnsi="Times New Roman"/>
                <w:spacing w:val="13"/>
                <w:sz w:val="19"/>
                <w:szCs w:val="19"/>
              </w:rPr>
              <w:t xml:space="preserve"> </w:t>
            </w:r>
            <w:r w:rsidRPr="00EA17BF">
              <w:rPr>
                <w:rFonts w:ascii="Times New Roman" w:hAnsi="Times New Roman"/>
                <w:spacing w:val="7"/>
                <w:sz w:val="19"/>
                <w:szCs w:val="19"/>
              </w:rPr>
              <w:t>g</w:t>
            </w:r>
            <w:r w:rsidRPr="00EA17BF">
              <w:rPr>
                <w:rFonts w:ascii="Times New Roman" w:hAnsi="Times New Roman"/>
                <w:spacing w:val="-1"/>
                <w:sz w:val="19"/>
                <w:szCs w:val="19"/>
              </w:rPr>
              <w:t>a</w:t>
            </w:r>
            <w:r w:rsidRPr="00EA17BF">
              <w:rPr>
                <w:rFonts w:ascii="Times New Roman" w:hAnsi="Times New Roman"/>
                <w:sz w:val="19"/>
                <w:szCs w:val="19"/>
              </w:rPr>
              <w:t>s</w:t>
            </w:r>
            <w:r w:rsidRPr="00EA17BF">
              <w:rPr>
                <w:rFonts w:ascii="Times New Roman" w:hAnsi="Times New Roman"/>
                <w:spacing w:val="9"/>
                <w:sz w:val="19"/>
                <w:szCs w:val="19"/>
              </w:rPr>
              <w:t xml:space="preserve"> </w:t>
            </w:r>
            <w:r w:rsidRPr="00EA17BF">
              <w:rPr>
                <w:rFonts w:ascii="Times New Roman" w:hAnsi="Times New Roman"/>
                <w:spacing w:val="7"/>
                <w:w w:val="103"/>
                <w:sz w:val="19"/>
                <w:szCs w:val="19"/>
              </w:rPr>
              <w:t>v</w:t>
            </w:r>
            <w:r w:rsidRPr="00EA17BF">
              <w:rPr>
                <w:rFonts w:ascii="Times New Roman" w:hAnsi="Times New Roman"/>
                <w:spacing w:val="-1"/>
                <w:w w:val="103"/>
                <w:sz w:val="19"/>
                <w:szCs w:val="19"/>
              </w:rPr>
              <w:t>a</w:t>
            </w:r>
            <w:r w:rsidRPr="00EA17BF">
              <w:rPr>
                <w:rFonts w:ascii="Times New Roman" w:hAnsi="Times New Roman"/>
                <w:spacing w:val="-2"/>
                <w:w w:val="103"/>
                <w:sz w:val="19"/>
                <w:szCs w:val="19"/>
              </w:rPr>
              <w:t>l</w:t>
            </w:r>
            <w:r w:rsidRPr="00EA17BF">
              <w:rPr>
                <w:rFonts w:ascii="Times New Roman" w:hAnsi="Times New Roman"/>
                <w:spacing w:val="2"/>
                <w:w w:val="103"/>
                <w:sz w:val="19"/>
                <w:szCs w:val="19"/>
              </w:rPr>
              <w:t>v</w:t>
            </w:r>
            <w:r w:rsidRPr="00EA17BF">
              <w:rPr>
                <w:rFonts w:ascii="Times New Roman" w:hAnsi="Times New Roman"/>
                <w:spacing w:val="4"/>
                <w:w w:val="103"/>
                <w:sz w:val="19"/>
                <w:szCs w:val="19"/>
              </w:rPr>
              <w:t>e</w:t>
            </w:r>
            <w:r w:rsidRPr="00EA17BF">
              <w:rPr>
                <w:rFonts w:ascii="Times New Roman" w:hAnsi="Times New Roman"/>
                <w:w w:val="103"/>
                <w:sz w:val="19"/>
                <w:szCs w:val="19"/>
              </w:rPr>
              <w:t>s.</w:t>
            </w:r>
          </w:p>
          <w:p w14:paraId="69D379AE" w14:textId="77777777" w:rsidR="00411B3D" w:rsidRPr="00EA17BF" w:rsidRDefault="00411B3D" w:rsidP="006E45D5">
            <w:pPr>
              <w:autoSpaceDE w:val="0"/>
              <w:autoSpaceDN w:val="0"/>
              <w:adjustRightInd w:val="0"/>
              <w:spacing w:line="240" w:lineRule="exact"/>
              <w:ind w:rightChars="-25" w:right="-53"/>
              <w:rPr>
                <w:rFonts w:ascii="Times New Roman" w:hAnsi="Times New Roman"/>
                <w:spacing w:val="2"/>
                <w:sz w:val="19"/>
                <w:szCs w:val="19"/>
              </w:rPr>
            </w:pPr>
          </w:p>
          <w:p w14:paraId="70EFF6A7" w14:textId="77777777" w:rsidR="00411B3D" w:rsidRPr="00EA17BF" w:rsidRDefault="00411B3D" w:rsidP="006E45D5">
            <w:pPr>
              <w:autoSpaceDE w:val="0"/>
              <w:autoSpaceDN w:val="0"/>
              <w:adjustRightInd w:val="0"/>
              <w:spacing w:line="240" w:lineRule="exact"/>
              <w:ind w:left="192" w:rightChars="6" w:right="13" w:hangingChars="100" w:hanging="192"/>
              <w:rPr>
                <w:rFonts w:ascii="Times New Roman" w:hAnsi="Times New Roman"/>
                <w:sz w:val="19"/>
                <w:szCs w:val="19"/>
              </w:rPr>
            </w:pPr>
            <w:r w:rsidRPr="00EA17BF">
              <w:rPr>
                <w:rFonts w:ascii="Times New Roman" w:hAnsi="Times New Roman"/>
                <w:spacing w:val="2"/>
                <w:sz w:val="19"/>
                <w:szCs w:val="19"/>
              </w:rPr>
              <w:t>3</w:t>
            </w:r>
            <w:r w:rsidRPr="00EA17BF">
              <w:rPr>
                <w:rFonts w:ascii="Times New Roman" w:hAnsi="Times New Roman"/>
                <w:sz w:val="19"/>
                <w:szCs w:val="19"/>
              </w:rPr>
              <w:t>.</w:t>
            </w:r>
            <w:r w:rsidRPr="00EA17BF">
              <w:rPr>
                <w:rFonts w:ascii="Times New Roman" w:hAnsi="Times New Roman"/>
                <w:spacing w:val="37"/>
                <w:sz w:val="19"/>
                <w:szCs w:val="19"/>
              </w:rPr>
              <w:t xml:space="preserve"> </w:t>
            </w:r>
            <w:r w:rsidRPr="00EA17BF">
              <w:rPr>
                <w:rFonts w:ascii="Times New Roman" w:hAnsi="Times New Roman"/>
                <w:spacing w:val="1"/>
                <w:sz w:val="19"/>
                <w:szCs w:val="19"/>
              </w:rPr>
              <w:t>S</w:t>
            </w:r>
            <w:r w:rsidRPr="00EA17BF">
              <w:rPr>
                <w:rFonts w:ascii="Times New Roman" w:hAnsi="Times New Roman"/>
                <w:spacing w:val="-2"/>
                <w:sz w:val="19"/>
                <w:szCs w:val="19"/>
              </w:rPr>
              <w:t>t</w:t>
            </w:r>
            <w:r w:rsidRPr="00EA17BF">
              <w:rPr>
                <w:rFonts w:ascii="Times New Roman" w:hAnsi="Times New Roman"/>
                <w:spacing w:val="-1"/>
                <w:sz w:val="19"/>
                <w:szCs w:val="19"/>
              </w:rPr>
              <w:t>a</w:t>
            </w:r>
            <w:r w:rsidRPr="00EA17BF">
              <w:rPr>
                <w:rFonts w:ascii="Times New Roman" w:hAnsi="Times New Roman"/>
                <w:sz w:val="19"/>
                <w:szCs w:val="19"/>
              </w:rPr>
              <w:t>y</w:t>
            </w:r>
            <w:r w:rsidRPr="00EA17BF">
              <w:rPr>
                <w:rFonts w:ascii="Times New Roman" w:hAnsi="Times New Roman"/>
                <w:spacing w:val="18"/>
                <w:sz w:val="19"/>
                <w:szCs w:val="19"/>
              </w:rPr>
              <w:t xml:space="preserve"> </w:t>
            </w:r>
            <w:r w:rsidRPr="00EA17BF">
              <w:rPr>
                <w:rFonts w:ascii="Times New Roman" w:hAnsi="Times New Roman"/>
                <w:spacing w:val="-1"/>
                <w:sz w:val="19"/>
                <w:szCs w:val="19"/>
              </w:rPr>
              <w:t>c</w:t>
            </w:r>
            <w:r w:rsidRPr="00EA17BF">
              <w:rPr>
                <w:rFonts w:ascii="Times New Roman" w:hAnsi="Times New Roman"/>
                <w:spacing w:val="4"/>
                <w:sz w:val="19"/>
                <w:szCs w:val="19"/>
              </w:rPr>
              <w:t>a</w:t>
            </w:r>
            <w:r w:rsidRPr="00EA17BF">
              <w:rPr>
                <w:rFonts w:ascii="Times New Roman" w:hAnsi="Times New Roman"/>
                <w:spacing w:val="-2"/>
                <w:sz w:val="19"/>
                <w:szCs w:val="19"/>
              </w:rPr>
              <w:t>l</w:t>
            </w:r>
            <w:r w:rsidRPr="00EA17BF">
              <w:rPr>
                <w:rFonts w:ascii="Times New Roman" w:hAnsi="Times New Roman"/>
                <w:spacing w:val="5"/>
                <w:sz w:val="19"/>
                <w:szCs w:val="19"/>
              </w:rPr>
              <w:t>m</w:t>
            </w:r>
            <w:r w:rsidRPr="00EA17BF">
              <w:rPr>
                <w:rFonts w:ascii="Times New Roman" w:hAnsi="Times New Roman"/>
                <w:sz w:val="19"/>
                <w:szCs w:val="19"/>
              </w:rPr>
              <w:t>.</w:t>
            </w:r>
            <w:r w:rsidRPr="00EA17BF">
              <w:rPr>
                <w:rFonts w:ascii="Times New Roman" w:hAnsi="Times New Roman"/>
                <w:spacing w:val="16"/>
                <w:sz w:val="19"/>
                <w:szCs w:val="19"/>
              </w:rPr>
              <w:t xml:space="preserve"> </w:t>
            </w:r>
            <w:r w:rsidRPr="00EA17BF">
              <w:rPr>
                <w:rFonts w:ascii="Times New Roman" w:hAnsi="Times New Roman"/>
                <w:spacing w:val="3"/>
                <w:sz w:val="19"/>
                <w:szCs w:val="19"/>
              </w:rPr>
              <w:t>C</w:t>
            </w:r>
            <w:r w:rsidRPr="00EA17BF">
              <w:rPr>
                <w:rFonts w:ascii="Times New Roman" w:hAnsi="Times New Roman"/>
                <w:spacing w:val="-1"/>
                <w:sz w:val="19"/>
                <w:szCs w:val="19"/>
              </w:rPr>
              <w:t>a</w:t>
            </w:r>
            <w:r w:rsidRPr="00EA17BF">
              <w:rPr>
                <w:rFonts w:ascii="Times New Roman" w:hAnsi="Times New Roman"/>
                <w:spacing w:val="3"/>
                <w:sz w:val="19"/>
                <w:szCs w:val="19"/>
              </w:rPr>
              <w:t>l</w:t>
            </w:r>
            <w:r w:rsidRPr="00EA17BF">
              <w:rPr>
                <w:rFonts w:ascii="Times New Roman" w:hAnsi="Times New Roman"/>
                <w:sz w:val="19"/>
                <w:szCs w:val="19"/>
              </w:rPr>
              <w:t>l</w:t>
            </w:r>
            <w:r w:rsidRPr="00EA17BF">
              <w:rPr>
                <w:rFonts w:ascii="Times New Roman" w:hAnsi="Times New Roman"/>
                <w:spacing w:val="12"/>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2"/>
                <w:w w:val="103"/>
                <w:sz w:val="19"/>
                <w:szCs w:val="19"/>
              </w:rPr>
              <w:t>nu</w:t>
            </w:r>
            <w:r w:rsidRPr="00EA17BF">
              <w:rPr>
                <w:rFonts w:ascii="Times New Roman" w:hAnsi="Times New Roman"/>
                <w:spacing w:val="1"/>
                <w:w w:val="103"/>
                <w:sz w:val="19"/>
                <w:szCs w:val="19"/>
              </w:rPr>
              <w:t>m</w:t>
            </w:r>
            <w:r w:rsidRPr="00EA17BF">
              <w:rPr>
                <w:rFonts w:ascii="Times New Roman" w:hAnsi="Times New Roman"/>
                <w:spacing w:val="7"/>
                <w:w w:val="103"/>
                <w:sz w:val="19"/>
                <w:szCs w:val="19"/>
              </w:rPr>
              <w:t>b</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r</w:t>
            </w:r>
            <w:r w:rsidRPr="00EA17BF">
              <w:rPr>
                <w:rFonts w:ascii="Times New Roman" w:hAnsi="Times New Roman"/>
                <w:w w:val="103"/>
                <w:sz w:val="19"/>
                <w:szCs w:val="19"/>
              </w:rPr>
              <w:t xml:space="preserve">s </w:t>
            </w:r>
            <w:r w:rsidRPr="00EA17BF">
              <w:rPr>
                <w:rFonts w:ascii="Times New Roman" w:hAnsi="Times New Roman"/>
                <w:spacing w:val="-2"/>
                <w:sz w:val="19"/>
                <w:szCs w:val="19"/>
              </w:rPr>
              <w:t>li</w:t>
            </w:r>
            <w:r w:rsidRPr="00EA17BF">
              <w:rPr>
                <w:rFonts w:ascii="Times New Roman" w:hAnsi="Times New Roman"/>
                <w:spacing w:val="5"/>
                <w:sz w:val="19"/>
                <w:szCs w:val="19"/>
              </w:rPr>
              <w:t>s</w:t>
            </w:r>
            <w:r w:rsidRPr="00EA17BF">
              <w:rPr>
                <w:rFonts w:ascii="Times New Roman" w:hAnsi="Times New Roman"/>
                <w:spacing w:val="-2"/>
                <w:sz w:val="19"/>
                <w:szCs w:val="19"/>
              </w:rPr>
              <w:t>t</w:t>
            </w:r>
            <w:r w:rsidRPr="00EA17BF">
              <w:rPr>
                <w:rFonts w:ascii="Times New Roman" w:hAnsi="Times New Roman"/>
                <w:spacing w:val="-1"/>
                <w:sz w:val="19"/>
                <w:szCs w:val="19"/>
              </w:rPr>
              <w:t>e</w:t>
            </w:r>
            <w:r w:rsidRPr="00EA17BF">
              <w:rPr>
                <w:rFonts w:ascii="Times New Roman" w:hAnsi="Times New Roman"/>
                <w:sz w:val="19"/>
                <w:szCs w:val="19"/>
              </w:rPr>
              <w:t>d</w:t>
            </w:r>
            <w:r w:rsidRPr="00EA17BF">
              <w:rPr>
                <w:rFonts w:ascii="Times New Roman" w:hAnsi="Times New Roman"/>
                <w:spacing w:val="20"/>
                <w:sz w:val="19"/>
                <w:szCs w:val="19"/>
              </w:rPr>
              <w:t xml:space="preserve"> </w:t>
            </w:r>
            <w:r w:rsidRPr="00EA17BF">
              <w:rPr>
                <w:rFonts w:ascii="Times New Roman" w:hAnsi="Times New Roman"/>
                <w:spacing w:val="-2"/>
                <w:sz w:val="19"/>
                <w:szCs w:val="19"/>
              </w:rPr>
              <w:t>t</w:t>
            </w:r>
            <w:r w:rsidRPr="00EA17BF">
              <w:rPr>
                <w:rFonts w:ascii="Times New Roman" w:hAnsi="Times New Roman"/>
                <w:sz w:val="19"/>
                <w:szCs w:val="19"/>
              </w:rPr>
              <w:t>o</w:t>
            </w:r>
            <w:r w:rsidRPr="00EA17BF">
              <w:rPr>
                <w:rFonts w:ascii="Times New Roman" w:hAnsi="Times New Roman"/>
                <w:spacing w:val="12"/>
                <w:sz w:val="19"/>
                <w:szCs w:val="19"/>
              </w:rPr>
              <w:t xml:space="preserve"> </w:t>
            </w:r>
            <w:r w:rsidRPr="00EA17BF">
              <w:rPr>
                <w:rFonts w:ascii="Times New Roman" w:hAnsi="Times New Roman"/>
                <w:spacing w:val="-2"/>
                <w:w w:val="103"/>
                <w:sz w:val="19"/>
                <w:szCs w:val="19"/>
              </w:rPr>
              <w:t>t</w:t>
            </w:r>
            <w:r w:rsidRPr="00EA17BF">
              <w:rPr>
                <w:rFonts w:ascii="Times New Roman" w:hAnsi="Times New Roman"/>
                <w:spacing w:val="2"/>
                <w:w w:val="103"/>
                <w:sz w:val="19"/>
                <w:szCs w:val="19"/>
              </w:rPr>
              <w:t>h</w:t>
            </w:r>
            <w:r w:rsidRPr="00EA17BF">
              <w:rPr>
                <w:rFonts w:ascii="Times New Roman" w:hAnsi="Times New Roman"/>
                <w:w w:val="103"/>
                <w:sz w:val="19"/>
                <w:szCs w:val="19"/>
              </w:rPr>
              <w:t xml:space="preserve">e </w:t>
            </w:r>
            <w:r w:rsidRPr="00EA17BF">
              <w:rPr>
                <w:rFonts w:ascii="Times New Roman" w:hAnsi="Times New Roman"/>
                <w:spacing w:val="2"/>
                <w:w w:val="103"/>
                <w:sz w:val="19"/>
                <w:szCs w:val="19"/>
              </w:rPr>
              <w:t>r</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gh</w:t>
            </w:r>
            <w:r w:rsidRPr="00EA17BF">
              <w:rPr>
                <w:rFonts w:ascii="Times New Roman" w:hAnsi="Times New Roman"/>
                <w:spacing w:val="-2"/>
                <w:w w:val="103"/>
                <w:sz w:val="19"/>
                <w:szCs w:val="19"/>
              </w:rPr>
              <w:t>t</w:t>
            </w:r>
            <w:r w:rsidRPr="00EA17BF">
              <w:rPr>
                <w:rFonts w:ascii="Times New Roman" w:hAnsi="Times New Roman"/>
                <w:w w:val="103"/>
                <w:sz w:val="19"/>
                <w:szCs w:val="19"/>
              </w:rPr>
              <w:t>.</w:t>
            </w:r>
          </w:p>
          <w:p w14:paraId="40D65AD5" w14:textId="77777777" w:rsidR="00411B3D" w:rsidRPr="00EA17BF" w:rsidRDefault="00411B3D" w:rsidP="006E45D5">
            <w:pPr>
              <w:autoSpaceDE w:val="0"/>
              <w:autoSpaceDN w:val="0"/>
              <w:adjustRightInd w:val="0"/>
              <w:spacing w:line="240" w:lineRule="exact"/>
              <w:ind w:rightChars="196" w:right="412"/>
              <w:rPr>
                <w:rFonts w:ascii="Times New Roman" w:hAnsi="Times New Roman"/>
                <w:spacing w:val="2"/>
                <w:sz w:val="19"/>
                <w:szCs w:val="19"/>
              </w:rPr>
            </w:pPr>
          </w:p>
          <w:p w14:paraId="7A676216" w14:textId="77777777" w:rsidR="00411B3D" w:rsidRPr="00EA17BF" w:rsidRDefault="00411B3D" w:rsidP="006E45D5">
            <w:pPr>
              <w:autoSpaceDE w:val="0"/>
              <w:autoSpaceDN w:val="0"/>
              <w:adjustRightInd w:val="0"/>
              <w:spacing w:line="240" w:lineRule="exact"/>
              <w:ind w:left="192" w:rightChars="196" w:right="412" w:hangingChars="100" w:hanging="192"/>
              <w:rPr>
                <w:rFonts w:ascii="Times New Roman" w:hAnsi="Times New Roman"/>
                <w:sz w:val="19"/>
                <w:szCs w:val="19"/>
              </w:rPr>
            </w:pPr>
            <w:r w:rsidRPr="00EA17BF">
              <w:rPr>
                <w:rFonts w:ascii="Times New Roman" w:hAnsi="Times New Roman"/>
                <w:spacing w:val="2"/>
                <w:sz w:val="19"/>
                <w:szCs w:val="19"/>
              </w:rPr>
              <w:t>4</w:t>
            </w:r>
            <w:r w:rsidRPr="00EA17BF">
              <w:rPr>
                <w:rFonts w:ascii="Times New Roman" w:hAnsi="Times New Roman"/>
                <w:sz w:val="19"/>
                <w:szCs w:val="19"/>
              </w:rPr>
              <w:t>.</w:t>
            </w:r>
            <w:r w:rsidRPr="00EA17BF">
              <w:rPr>
                <w:rFonts w:ascii="Times New Roman" w:hAnsi="Times New Roman"/>
                <w:spacing w:val="37"/>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f</w:t>
            </w:r>
            <w:r w:rsidRPr="00EA17BF">
              <w:rPr>
                <w:rFonts w:ascii="Times New Roman" w:hAnsi="Times New Roman"/>
                <w:spacing w:val="6"/>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6"/>
                <w:sz w:val="19"/>
                <w:szCs w:val="19"/>
              </w:rPr>
              <w:t>f</w:t>
            </w:r>
            <w:r w:rsidRPr="00EA17BF">
              <w:rPr>
                <w:rFonts w:ascii="Times New Roman" w:hAnsi="Times New Roman"/>
                <w:spacing w:val="-2"/>
                <w:sz w:val="19"/>
                <w:szCs w:val="19"/>
              </w:rPr>
              <w:t>i</w:t>
            </w:r>
            <w:r w:rsidRPr="00EA17BF">
              <w:rPr>
                <w:rFonts w:ascii="Times New Roman" w:hAnsi="Times New Roman"/>
                <w:spacing w:val="2"/>
                <w:sz w:val="19"/>
                <w:szCs w:val="19"/>
              </w:rPr>
              <w:t>r</w:t>
            </w:r>
            <w:r w:rsidRPr="00EA17BF">
              <w:rPr>
                <w:rFonts w:ascii="Times New Roman" w:hAnsi="Times New Roman"/>
                <w:sz w:val="19"/>
                <w:szCs w:val="19"/>
              </w:rPr>
              <w:t>e</w:t>
            </w:r>
            <w:r w:rsidRPr="00EA17BF">
              <w:rPr>
                <w:rFonts w:ascii="Times New Roman" w:hAnsi="Times New Roman"/>
                <w:spacing w:val="12"/>
                <w:sz w:val="19"/>
                <w:szCs w:val="19"/>
              </w:rPr>
              <w:t xml:space="preserve"> </w:t>
            </w:r>
            <w:r w:rsidRPr="00EA17BF">
              <w:rPr>
                <w:rFonts w:ascii="Times New Roman" w:hAnsi="Times New Roman"/>
                <w:spacing w:val="3"/>
                <w:sz w:val="19"/>
                <w:szCs w:val="19"/>
              </w:rPr>
              <w:t>i</w:t>
            </w:r>
            <w:r w:rsidRPr="00EA17BF">
              <w:rPr>
                <w:rFonts w:ascii="Times New Roman" w:hAnsi="Times New Roman"/>
                <w:sz w:val="19"/>
                <w:szCs w:val="19"/>
              </w:rPr>
              <w:t>s</w:t>
            </w:r>
            <w:r w:rsidRPr="00EA17BF">
              <w:rPr>
                <w:rFonts w:ascii="Times New Roman" w:hAnsi="Times New Roman"/>
                <w:spacing w:val="5"/>
                <w:sz w:val="19"/>
                <w:szCs w:val="19"/>
              </w:rPr>
              <w:t xml:space="preserve"> s</w:t>
            </w:r>
            <w:r w:rsidRPr="00EA17BF">
              <w:rPr>
                <w:rFonts w:ascii="Times New Roman" w:hAnsi="Times New Roman"/>
                <w:spacing w:val="1"/>
                <w:sz w:val="19"/>
                <w:szCs w:val="19"/>
              </w:rPr>
              <w:t>m</w:t>
            </w:r>
            <w:r w:rsidRPr="00EA17BF">
              <w:rPr>
                <w:rFonts w:ascii="Times New Roman" w:hAnsi="Times New Roman"/>
                <w:spacing w:val="4"/>
                <w:sz w:val="19"/>
                <w:szCs w:val="19"/>
              </w:rPr>
              <w:t>a</w:t>
            </w:r>
            <w:r w:rsidRPr="00EA17BF">
              <w:rPr>
                <w:rFonts w:ascii="Times New Roman" w:hAnsi="Times New Roman"/>
                <w:spacing w:val="-2"/>
                <w:sz w:val="19"/>
                <w:szCs w:val="19"/>
              </w:rPr>
              <w:t>l</w:t>
            </w:r>
            <w:r w:rsidRPr="00EA17BF">
              <w:rPr>
                <w:rFonts w:ascii="Times New Roman" w:hAnsi="Times New Roman"/>
                <w:spacing w:val="3"/>
                <w:sz w:val="19"/>
                <w:szCs w:val="19"/>
              </w:rPr>
              <w:t>l</w:t>
            </w:r>
            <w:r w:rsidRPr="00EA17BF">
              <w:rPr>
                <w:rFonts w:ascii="Times New Roman" w:hAnsi="Times New Roman"/>
                <w:sz w:val="19"/>
                <w:szCs w:val="19"/>
              </w:rPr>
              <w:t>,</w:t>
            </w:r>
            <w:r w:rsidRPr="00EA17BF">
              <w:rPr>
                <w:rFonts w:ascii="Times New Roman" w:hAnsi="Times New Roman"/>
                <w:spacing w:val="18"/>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r</w:t>
            </w:r>
            <w:r w:rsidRPr="00EA17BF">
              <w:rPr>
                <w:rFonts w:ascii="Times New Roman" w:hAnsi="Times New Roman"/>
                <w:sz w:val="19"/>
                <w:szCs w:val="19"/>
              </w:rPr>
              <w:t>y</w:t>
            </w:r>
            <w:r w:rsidRPr="00EA17BF">
              <w:rPr>
                <w:rFonts w:ascii="Times New Roman" w:hAnsi="Times New Roman"/>
                <w:spacing w:val="9"/>
                <w:sz w:val="19"/>
                <w:szCs w:val="19"/>
              </w:rPr>
              <w:t xml:space="preserve"> </w:t>
            </w:r>
            <w:r w:rsidRPr="00EA17BF">
              <w:rPr>
                <w:rFonts w:ascii="Times New Roman" w:hAnsi="Times New Roman"/>
                <w:spacing w:val="-2"/>
                <w:w w:val="103"/>
                <w:sz w:val="19"/>
                <w:szCs w:val="19"/>
              </w:rPr>
              <w:t>t</w:t>
            </w:r>
            <w:r w:rsidRPr="00EA17BF">
              <w:rPr>
                <w:rFonts w:ascii="Times New Roman" w:hAnsi="Times New Roman"/>
                <w:w w:val="103"/>
                <w:sz w:val="19"/>
                <w:szCs w:val="19"/>
              </w:rPr>
              <w:t xml:space="preserve">o </w:t>
            </w:r>
            <w:r w:rsidRPr="00EA17BF">
              <w:rPr>
                <w:rFonts w:ascii="Times New Roman" w:hAnsi="Times New Roman"/>
                <w:spacing w:val="-1"/>
                <w:sz w:val="19"/>
                <w:szCs w:val="19"/>
              </w:rPr>
              <w:t>e</w:t>
            </w:r>
            <w:r w:rsidRPr="00EA17BF">
              <w:rPr>
                <w:rFonts w:ascii="Times New Roman" w:hAnsi="Times New Roman"/>
                <w:spacing w:val="2"/>
                <w:sz w:val="19"/>
                <w:szCs w:val="19"/>
              </w:rPr>
              <w:t>x</w:t>
            </w:r>
            <w:r w:rsidRPr="00EA17BF">
              <w:rPr>
                <w:rFonts w:ascii="Times New Roman" w:hAnsi="Times New Roman"/>
                <w:spacing w:val="-2"/>
                <w:sz w:val="19"/>
                <w:szCs w:val="19"/>
              </w:rPr>
              <w:t>ti</w:t>
            </w:r>
            <w:r w:rsidRPr="00EA17BF">
              <w:rPr>
                <w:rFonts w:ascii="Times New Roman" w:hAnsi="Times New Roman"/>
                <w:spacing w:val="2"/>
                <w:sz w:val="19"/>
                <w:szCs w:val="19"/>
              </w:rPr>
              <w:t>ng</w:t>
            </w:r>
            <w:r w:rsidRPr="00EA17BF">
              <w:rPr>
                <w:rFonts w:ascii="Times New Roman" w:hAnsi="Times New Roman"/>
                <w:spacing w:val="7"/>
                <w:sz w:val="19"/>
                <w:szCs w:val="19"/>
              </w:rPr>
              <w:t>u</w:t>
            </w:r>
            <w:r w:rsidRPr="00EA17BF">
              <w:rPr>
                <w:rFonts w:ascii="Times New Roman" w:hAnsi="Times New Roman"/>
                <w:spacing w:val="-2"/>
                <w:sz w:val="19"/>
                <w:szCs w:val="19"/>
              </w:rPr>
              <w:t>i</w:t>
            </w:r>
            <w:r w:rsidRPr="00EA17BF">
              <w:rPr>
                <w:rFonts w:ascii="Times New Roman" w:hAnsi="Times New Roman"/>
                <w:sz w:val="19"/>
                <w:szCs w:val="19"/>
              </w:rPr>
              <w:t>sh</w:t>
            </w:r>
            <w:r w:rsidRPr="00EA17BF">
              <w:rPr>
                <w:rFonts w:ascii="Times New Roman" w:hAnsi="Times New Roman"/>
                <w:spacing w:val="32"/>
                <w:sz w:val="19"/>
                <w:szCs w:val="19"/>
              </w:rPr>
              <w:t xml:space="preserve"> </w:t>
            </w:r>
            <w:r w:rsidRPr="00EA17BF">
              <w:rPr>
                <w:rFonts w:ascii="Times New Roman" w:hAnsi="Times New Roman"/>
                <w:spacing w:val="-2"/>
                <w:w w:val="103"/>
                <w:sz w:val="19"/>
                <w:szCs w:val="19"/>
              </w:rPr>
              <w:t>i</w:t>
            </w:r>
            <w:r w:rsidRPr="00EA17BF">
              <w:rPr>
                <w:rFonts w:ascii="Times New Roman" w:hAnsi="Times New Roman"/>
                <w:spacing w:val="3"/>
                <w:w w:val="103"/>
                <w:sz w:val="19"/>
                <w:szCs w:val="19"/>
              </w:rPr>
              <w:t>t</w:t>
            </w:r>
            <w:r w:rsidRPr="00EA17BF">
              <w:rPr>
                <w:rFonts w:ascii="Times New Roman" w:hAnsi="Times New Roman"/>
                <w:w w:val="103"/>
                <w:sz w:val="19"/>
                <w:szCs w:val="19"/>
              </w:rPr>
              <w:t>.</w:t>
            </w:r>
          </w:p>
          <w:p w14:paraId="6B2AD57C" w14:textId="77777777" w:rsidR="00411B3D" w:rsidRDefault="00411B3D" w:rsidP="006E45D5">
            <w:pPr>
              <w:autoSpaceDE w:val="0"/>
              <w:autoSpaceDN w:val="0"/>
              <w:adjustRightInd w:val="0"/>
              <w:spacing w:line="240" w:lineRule="exact"/>
              <w:ind w:leftChars="81" w:left="172" w:right="-127" w:hangingChars="1" w:hanging="2"/>
              <w:rPr>
                <w:rFonts w:ascii="Times New Roman" w:hAnsi="Times New Roman"/>
                <w:w w:val="103"/>
                <w:sz w:val="19"/>
                <w:szCs w:val="19"/>
              </w:rPr>
            </w:pPr>
            <w:r w:rsidRPr="00EA17BF">
              <w:rPr>
                <w:rFonts w:ascii="Times New Roman" w:hAnsi="Times New Roman"/>
                <w:spacing w:val="2"/>
                <w:sz w:val="19"/>
                <w:szCs w:val="19"/>
              </w:rPr>
              <w:t>I</w:t>
            </w:r>
            <w:r w:rsidRPr="00EA17BF">
              <w:rPr>
                <w:rFonts w:ascii="Times New Roman" w:hAnsi="Times New Roman"/>
                <w:sz w:val="19"/>
                <w:szCs w:val="19"/>
              </w:rPr>
              <w:t>f</w:t>
            </w:r>
            <w:r w:rsidRPr="00EA17BF">
              <w:rPr>
                <w:rFonts w:ascii="Times New Roman" w:hAnsi="Times New Roman"/>
                <w:spacing w:val="6"/>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6"/>
                <w:sz w:val="19"/>
                <w:szCs w:val="19"/>
              </w:rPr>
              <w:t>f</w:t>
            </w:r>
            <w:r w:rsidRPr="00EA17BF">
              <w:rPr>
                <w:rFonts w:ascii="Times New Roman" w:hAnsi="Times New Roman"/>
                <w:spacing w:val="-2"/>
                <w:sz w:val="19"/>
                <w:szCs w:val="19"/>
              </w:rPr>
              <w:t>i</w:t>
            </w:r>
            <w:r w:rsidRPr="00EA17BF">
              <w:rPr>
                <w:rFonts w:ascii="Times New Roman" w:hAnsi="Times New Roman"/>
                <w:spacing w:val="2"/>
                <w:sz w:val="19"/>
                <w:szCs w:val="19"/>
              </w:rPr>
              <w:t>r</w:t>
            </w:r>
            <w:r w:rsidRPr="00EA17BF">
              <w:rPr>
                <w:rFonts w:ascii="Times New Roman" w:hAnsi="Times New Roman"/>
                <w:sz w:val="19"/>
                <w:szCs w:val="19"/>
              </w:rPr>
              <w:t>e</w:t>
            </w:r>
            <w:r w:rsidRPr="00EA17BF">
              <w:rPr>
                <w:rFonts w:ascii="Times New Roman" w:hAnsi="Times New Roman"/>
                <w:spacing w:val="12"/>
                <w:sz w:val="19"/>
                <w:szCs w:val="19"/>
              </w:rPr>
              <w:t xml:space="preserve"> </w:t>
            </w:r>
            <w:r w:rsidRPr="00EA17BF">
              <w:rPr>
                <w:rFonts w:ascii="Times New Roman" w:hAnsi="Times New Roman"/>
                <w:spacing w:val="3"/>
                <w:sz w:val="19"/>
                <w:szCs w:val="19"/>
              </w:rPr>
              <w:t>i</w:t>
            </w:r>
            <w:r w:rsidRPr="00EA17BF">
              <w:rPr>
                <w:rFonts w:ascii="Times New Roman" w:hAnsi="Times New Roman"/>
                <w:sz w:val="19"/>
                <w:szCs w:val="19"/>
              </w:rPr>
              <w:t>s</w:t>
            </w:r>
            <w:r w:rsidRPr="00EA17BF">
              <w:rPr>
                <w:rFonts w:ascii="Times New Roman" w:hAnsi="Times New Roman"/>
                <w:spacing w:val="10"/>
                <w:sz w:val="19"/>
                <w:szCs w:val="19"/>
              </w:rPr>
              <w:t xml:space="preserve"> </w:t>
            </w:r>
            <w:r w:rsidRPr="00EA17BF">
              <w:rPr>
                <w:rFonts w:ascii="Times New Roman" w:hAnsi="Times New Roman"/>
                <w:spacing w:val="-2"/>
                <w:sz w:val="19"/>
                <w:szCs w:val="19"/>
              </w:rPr>
              <w:t>l</w:t>
            </w:r>
            <w:r w:rsidRPr="00EA17BF">
              <w:rPr>
                <w:rFonts w:ascii="Times New Roman" w:hAnsi="Times New Roman"/>
                <w:spacing w:val="4"/>
                <w:sz w:val="19"/>
                <w:szCs w:val="19"/>
              </w:rPr>
              <w:t>a</w:t>
            </w:r>
            <w:r w:rsidRPr="00EA17BF">
              <w:rPr>
                <w:rFonts w:ascii="Times New Roman" w:hAnsi="Times New Roman"/>
                <w:spacing w:val="-3"/>
                <w:sz w:val="19"/>
                <w:szCs w:val="19"/>
              </w:rPr>
              <w:t>r</w:t>
            </w:r>
            <w:r w:rsidRPr="00EA17BF">
              <w:rPr>
                <w:rFonts w:ascii="Times New Roman" w:hAnsi="Times New Roman"/>
                <w:spacing w:val="2"/>
                <w:sz w:val="19"/>
                <w:szCs w:val="19"/>
              </w:rPr>
              <w:t>g</w:t>
            </w:r>
            <w:r w:rsidRPr="00EA17BF">
              <w:rPr>
                <w:rFonts w:ascii="Times New Roman" w:hAnsi="Times New Roman"/>
                <w:spacing w:val="4"/>
                <w:sz w:val="19"/>
                <w:szCs w:val="19"/>
              </w:rPr>
              <w:t>e</w:t>
            </w:r>
            <w:r w:rsidRPr="00EA17BF">
              <w:rPr>
                <w:rFonts w:ascii="Times New Roman" w:hAnsi="Times New Roman"/>
                <w:sz w:val="19"/>
                <w:szCs w:val="19"/>
              </w:rPr>
              <w:t>,</w:t>
            </w:r>
            <w:r w:rsidRPr="00EA17BF">
              <w:rPr>
                <w:rFonts w:ascii="Times New Roman" w:hAnsi="Times New Roman"/>
                <w:spacing w:val="17"/>
                <w:sz w:val="19"/>
                <w:szCs w:val="19"/>
              </w:rPr>
              <w:t xml:space="preserve"> </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v</w:t>
            </w:r>
            <w:r w:rsidRPr="00EA17BF">
              <w:rPr>
                <w:rFonts w:ascii="Times New Roman" w:hAnsi="Times New Roman"/>
                <w:spacing w:val="-1"/>
                <w:w w:val="103"/>
                <w:sz w:val="19"/>
                <w:szCs w:val="19"/>
              </w:rPr>
              <w:t>ac</w:t>
            </w:r>
            <w:r w:rsidRPr="00EA17BF">
              <w:rPr>
                <w:rFonts w:ascii="Times New Roman" w:hAnsi="Times New Roman"/>
                <w:spacing w:val="7"/>
                <w:w w:val="103"/>
                <w:sz w:val="19"/>
                <w:szCs w:val="19"/>
              </w:rPr>
              <w:t>u</w:t>
            </w:r>
            <w:r w:rsidRPr="00EA17BF">
              <w:rPr>
                <w:rFonts w:ascii="Times New Roman" w:hAnsi="Times New Roman"/>
                <w:spacing w:val="-1"/>
                <w:w w:val="103"/>
                <w:sz w:val="19"/>
                <w:szCs w:val="19"/>
              </w:rPr>
              <w:t>a</w:t>
            </w:r>
            <w:r w:rsidRPr="00EA17BF">
              <w:rPr>
                <w:rFonts w:ascii="Times New Roman" w:hAnsi="Times New Roman"/>
                <w:spacing w:val="3"/>
                <w:w w:val="103"/>
                <w:sz w:val="19"/>
                <w:szCs w:val="19"/>
              </w:rPr>
              <w:t>t</w:t>
            </w:r>
            <w:r w:rsidRPr="00EA17BF">
              <w:rPr>
                <w:rFonts w:ascii="Times New Roman" w:hAnsi="Times New Roman"/>
                <w:spacing w:val="-1"/>
                <w:w w:val="103"/>
                <w:sz w:val="19"/>
                <w:szCs w:val="19"/>
              </w:rPr>
              <w:t>e</w:t>
            </w:r>
            <w:r w:rsidRPr="00EA17BF">
              <w:rPr>
                <w:rFonts w:ascii="Times New Roman" w:hAnsi="Times New Roman"/>
                <w:w w:val="103"/>
                <w:sz w:val="19"/>
                <w:szCs w:val="19"/>
              </w:rPr>
              <w:t>.</w:t>
            </w:r>
          </w:p>
          <w:p w14:paraId="654CDAAC" w14:textId="77777777" w:rsidR="00411B3D" w:rsidRDefault="00411B3D" w:rsidP="006E45D5">
            <w:pPr>
              <w:autoSpaceDE w:val="0"/>
              <w:autoSpaceDN w:val="0"/>
              <w:adjustRightInd w:val="0"/>
              <w:spacing w:line="240" w:lineRule="exact"/>
              <w:ind w:leftChars="81" w:left="172" w:right="-127" w:hangingChars="1" w:hanging="2"/>
              <w:rPr>
                <w:rFonts w:ascii="Times New Roman" w:hAnsi="Times New Roman"/>
                <w:w w:val="103"/>
                <w:sz w:val="19"/>
                <w:szCs w:val="19"/>
              </w:rPr>
            </w:pPr>
          </w:p>
          <w:p w14:paraId="506DF697" w14:textId="77777777" w:rsidR="00411B3D" w:rsidRPr="00DD68F7" w:rsidRDefault="00411B3D" w:rsidP="006E45D5">
            <w:pPr>
              <w:snapToGrid w:val="0"/>
              <w:spacing w:line="240" w:lineRule="exact"/>
              <w:jc w:val="center"/>
              <w:rPr>
                <w:rFonts w:ascii="Times New Roman" w:hAnsi="Times New Roman"/>
                <w:b/>
                <w:bCs/>
                <w:color w:val="000000" w:themeColor="text1"/>
                <w:sz w:val="22"/>
                <w:szCs w:val="18"/>
              </w:rPr>
            </w:pPr>
            <w:r w:rsidRPr="00DD68F7">
              <w:rPr>
                <w:rFonts w:ascii="Times New Roman" w:eastAsia="ＤＨＰ平成ゴシックW5" w:hAnsi="Times New Roman"/>
                <w:b/>
                <w:bCs/>
                <w:color w:val="000000" w:themeColor="text1"/>
                <w:sz w:val="18"/>
                <w:szCs w:val="18"/>
              </w:rPr>
              <w:t xml:space="preserve">If there is no fire but smoke or something melted, or in case of </w:t>
            </w:r>
            <w:proofErr w:type="spellStart"/>
            <w:r w:rsidRPr="00DD68F7">
              <w:rPr>
                <w:rFonts w:ascii="Times New Roman" w:eastAsia="ＤＨＰ平成ゴシックW5" w:hAnsi="Times New Roman"/>
                <w:b/>
                <w:bCs/>
                <w:color w:val="000000" w:themeColor="text1"/>
                <w:sz w:val="18"/>
                <w:szCs w:val="18"/>
              </w:rPr>
              <w:t>successing</w:t>
            </w:r>
            <w:proofErr w:type="spellEnd"/>
            <w:r w:rsidRPr="00DD68F7">
              <w:rPr>
                <w:rFonts w:ascii="Times New Roman" w:eastAsia="ＤＨＰ平成ゴシックW5" w:hAnsi="Times New Roman"/>
                <w:b/>
                <w:bCs/>
                <w:color w:val="000000" w:themeColor="text1"/>
                <w:sz w:val="18"/>
                <w:szCs w:val="18"/>
              </w:rPr>
              <w:t xml:space="preserve"> to put out the fire, please call 119 and Disaster Prevention Center for sure.</w:t>
            </w:r>
          </w:p>
        </w:tc>
        <w:tc>
          <w:tcPr>
            <w:tcW w:w="2268" w:type="dxa"/>
            <w:vAlign w:val="center"/>
          </w:tcPr>
          <w:p w14:paraId="2599CD3B" w14:textId="77777777" w:rsidR="00411B3D" w:rsidRPr="00EA17BF" w:rsidRDefault="00411B3D" w:rsidP="006E45D5">
            <w:pPr>
              <w:autoSpaceDE w:val="0"/>
              <w:autoSpaceDN w:val="0"/>
              <w:adjustRightInd w:val="0"/>
              <w:spacing w:line="260" w:lineRule="exact"/>
              <w:rPr>
                <w:rFonts w:ascii="Times New Roman" w:hAnsi="Times New Roman"/>
                <w:sz w:val="20"/>
              </w:rPr>
            </w:pPr>
            <w:r w:rsidRPr="00EA17BF">
              <w:rPr>
                <w:rFonts w:ascii="Times New Roman" w:hAnsi="Times New Roman"/>
                <w:spacing w:val="2"/>
                <w:sz w:val="19"/>
                <w:szCs w:val="19"/>
              </w:rPr>
              <w:t>1</w:t>
            </w:r>
            <w:r w:rsidRPr="00EA17BF">
              <w:rPr>
                <w:rFonts w:ascii="Times New Roman" w:hAnsi="Times New Roman"/>
                <w:sz w:val="19"/>
                <w:szCs w:val="19"/>
              </w:rPr>
              <w:t xml:space="preserve">. </w:t>
            </w:r>
            <w:r w:rsidRPr="00EA17BF">
              <w:rPr>
                <w:rFonts w:ascii="Times New Roman" w:hAnsi="Times New Roman"/>
                <w:spacing w:val="1"/>
                <w:sz w:val="19"/>
                <w:szCs w:val="19"/>
              </w:rPr>
              <w:t>F</w:t>
            </w:r>
            <w:r w:rsidRPr="00EA17BF">
              <w:rPr>
                <w:rFonts w:ascii="Times New Roman" w:hAnsi="Times New Roman"/>
                <w:spacing w:val="-2"/>
                <w:sz w:val="19"/>
                <w:szCs w:val="19"/>
              </w:rPr>
              <w:t>i</w:t>
            </w:r>
            <w:r w:rsidRPr="00EA17BF">
              <w:rPr>
                <w:rFonts w:ascii="Times New Roman" w:hAnsi="Times New Roman"/>
                <w:spacing w:val="2"/>
                <w:sz w:val="19"/>
                <w:szCs w:val="19"/>
              </w:rPr>
              <w:t>r</w:t>
            </w:r>
            <w:r w:rsidRPr="00EA17BF">
              <w:rPr>
                <w:rFonts w:ascii="Times New Roman" w:hAnsi="Times New Roman"/>
                <w:sz w:val="19"/>
                <w:szCs w:val="19"/>
              </w:rPr>
              <w:t>e</w:t>
            </w:r>
            <w:r w:rsidRPr="00EA17BF">
              <w:rPr>
                <w:rFonts w:ascii="Times New Roman" w:hAnsi="Times New Roman"/>
                <w:spacing w:val="13"/>
                <w:sz w:val="19"/>
                <w:szCs w:val="19"/>
              </w:rPr>
              <w:t xml:space="preserve"> </w:t>
            </w:r>
            <w:r w:rsidRPr="00EA17BF">
              <w:rPr>
                <w:rFonts w:ascii="Times New Roman" w:hAnsi="Times New Roman"/>
                <w:spacing w:val="2"/>
                <w:sz w:val="19"/>
                <w:szCs w:val="19"/>
              </w:rPr>
              <w:t>D</w:t>
            </w:r>
            <w:r w:rsidRPr="00EA17BF">
              <w:rPr>
                <w:rFonts w:ascii="Times New Roman" w:hAnsi="Times New Roman"/>
                <w:spacing w:val="-1"/>
                <w:sz w:val="19"/>
                <w:szCs w:val="19"/>
              </w:rPr>
              <w:t>e</w:t>
            </w:r>
            <w:r w:rsidRPr="00EA17BF">
              <w:rPr>
                <w:rFonts w:ascii="Times New Roman" w:hAnsi="Times New Roman"/>
                <w:spacing w:val="2"/>
                <w:sz w:val="19"/>
                <w:szCs w:val="19"/>
              </w:rPr>
              <w:t>p</w:t>
            </w:r>
            <w:r w:rsidRPr="00EA17BF">
              <w:rPr>
                <w:rFonts w:ascii="Times New Roman" w:hAnsi="Times New Roman"/>
                <w:spacing w:val="-1"/>
                <w:sz w:val="19"/>
                <w:szCs w:val="19"/>
              </w:rPr>
              <w:t>a</w:t>
            </w:r>
            <w:r w:rsidRPr="00EA17BF">
              <w:rPr>
                <w:rFonts w:ascii="Times New Roman" w:hAnsi="Times New Roman"/>
                <w:spacing w:val="6"/>
                <w:sz w:val="19"/>
                <w:szCs w:val="19"/>
              </w:rPr>
              <w:t>r</w:t>
            </w:r>
            <w:r w:rsidRPr="00EA17BF">
              <w:rPr>
                <w:rFonts w:ascii="Times New Roman" w:hAnsi="Times New Roman"/>
                <w:spacing w:val="-2"/>
                <w:sz w:val="19"/>
                <w:szCs w:val="19"/>
              </w:rPr>
              <w:t>t</w:t>
            </w:r>
            <w:r w:rsidRPr="00EA17BF">
              <w:rPr>
                <w:rFonts w:ascii="Times New Roman" w:hAnsi="Times New Roman"/>
                <w:spacing w:val="5"/>
                <w:sz w:val="19"/>
                <w:szCs w:val="19"/>
              </w:rPr>
              <w:t>m</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z w:val="19"/>
                <w:szCs w:val="19"/>
              </w:rPr>
              <w:t>t</w:t>
            </w:r>
          </w:p>
        </w:tc>
        <w:tc>
          <w:tcPr>
            <w:tcW w:w="1417" w:type="dxa"/>
            <w:vAlign w:val="center"/>
          </w:tcPr>
          <w:p w14:paraId="18632A20" w14:textId="77777777" w:rsidR="00411B3D" w:rsidRPr="00EA17BF" w:rsidRDefault="00411B3D" w:rsidP="006E45D5">
            <w:pPr>
              <w:tabs>
                <w:tab w:val="left" w:pos="1840"/>
                <w:tab w:val="left" w:pos="2420"/>
              </w:tabs>
              <w:autoSpaceDE w:val="0"/>
              <w:autoSpaceDN w:val="0"/>
              <w:adjustRightInd w:val="0"/>
              <w:spacing w:line="260" w:lineRule="exact"/>
              <w:ind w:right="-20"/>
              <w:rPr>
                <w:rFonts w:ascii="Times New Roman" w:hAnsi="Times New Roman"/>
                <w:sz w:val="19"/>
                <w:szCs w:val="19"/>
              </w:rPr>
            </w:pPr>
            <w:r w:rsidRPr="00EA17BF">
              <w:rPr>
                <w:rFonts w:ascii="Times New Roman" w:hAnsi="Times New Roman"/>
                <w:spacing w:val="-1"/>
                <w:sz w:val="19"/>
                <w:szCs w:val="19"/>
              </w:rPr>
              <w:t>e</w:t>
            </w:r>
            <w:r w:rsidRPr="00EA17BF">
              <w:rPr>
                <w:rFonts w:ascii="Times New Roman" w:hAnsi="Times New Roman"/>
                <w:spacing w:val="2"/>
                <w:sz w:val="19"/>
                <w:szCs w:val="19"/>
              </w:rPr>
              <w:t>x</w:t>
            </w:r>
            <w:r w:rsidRPr="00EA17BF">
              <w:rPr>
                <w:rFonts w:ascii="Times New Roman" w:hAnsi="Times New Roman"/>
                <w:spacing w:val="-2"/>
                <w:sz w:val="19"/>
                <w:szCs w:val="19"/>
              </w:rPr>
              <w:t>t</w:t>
            </w:r>
            <w:r w:rsidRPr="00EA17BF">
              <w:rPr>
                <w:rFonts w:ascii="Times New Roman" w:hAnsi="Times New Roman"/>
                <w:sz w:val="19"/>
                <w:szCs w:val="19"/>
              </w:rPr>
              <w:t>.</w:t>
            </w:r>
            <w:r w:rsidRPr="00EA17BF">
              <w:rPr>
                <w:rFonts w:ascii="Times New Roman" w:hAnsi="Times New Roman"/>
                <w:spacing w:val="-39"/>
                <w:sz w:val="19"/>
                <w:szCs w:val="19"/>
              </w:rPr>
              <w:t xml:space="preserve"> </w:t>
            </w:r>
            <w:r>
              <w:rPr>
                <w:rFonts w:ascii="Times New Roman" w:hAnsi="Times New Roman"/>
                <w:spacing w:val="-39"/>
                <w:sz w:val="19"/>
                <w:szCs w:val="19"/>
              </w:rPr>
              <w:t xml:space="preserve"> </w:t>
            </w:r>
            <w:r w:rsidRPr="00EA17BF">
              <w:rPr>
                <w:rFonts w:ascii="Times New Roman" w:hAnsi="Times New Roman"/>
                <w:b/>
                <w:bCs/>
                <w:spacing w:val="7"/>
                <w:w w:val="103"/>
                <w:sz w:val="19"/>
                <w:szCs w:val="19"/>
              </w:rPr>
              <w:t>0</w:t>
            </w:r>
            <w:r w:rsidRPr="00EA17BF">
              <w:rPr>
                <w:rFonts w:ascii="Times New Roman" w:hAnsi="Times New Roman"/>
                <w:b/>
                <w:bCs/>
                <w:spacing w:val="-7"/>
                <w:w w:val="103"/>
                <w:sz w:val="19"/>
                <w:szCs w:val="19"/>
              </w:rPr>
              <w:t>1</w:t>
            </w:r>
            <w:r w:rsidRPr="00EA17BF">
              <w:rPr>
                <w:rFonts w:ascii="Times New Roman" w:hAnsi="Times New Roman"/>
                <w:b/>
                <w:bCs/>
                <w:spacing w:val="2"/>
                <w:w w:val="103"/>
                <w:sz w:val="19"/>
                <w:szCs w:val="19"/>
              </w:rPr>
              <w:t>1</w:t>
            </w:r>
            <w:r w:rsidRPr="00EA17BF">
              <w:rPr>
                <w:rFonts w:ascii="Times New Roman" w:hAnsi="Times New Roman"/>
                <w:b/>
                <w:bCs/>
                <w:w w:val="103"/>
                <w:sz w:val="19"/>
                <w:szCs w:val="19"/>
              </w:rPr>
              <w:t>9</w:t>
            </w:r>
          </w:p>
          <w:p w14:paraId="2F53D15D" w14:textId="77777777" w:rsidR="00411B3D" w:rsidRPr="00EA17BF" w:rsidRDefault="00411B3D" w:rsidP="006E45D5">
            <w:pPr>
              <w:tabs>
                <w:tab w:val="left" w:pos="1840"/>
                <w:tab w:val="left" w:pos="2420"/>
              </w:tabs>
              <w:autoSpaceDE w:val="0"/>
              <w:autoSpaceDN w:val="0"/>
              <w:adjustRightInd w:val="0"/>
              <w:spacing w:line="180" w:lineRule="exact"/>
              <w:ind w:right="-23"/>
              <w:jc w:val="left"/>
              <w:rPr>
                <w:rFonts w:ascii="Times New Roman" w:hAnsi="Times New Roman"/>
                <w:sz w:val="19"/>
                <w:szCs w:val="19"/>
              </w:rPr>
            </w:pPr>
          </w:p>
          <w:p w14:paraId="3D93980E" w14:textId="77777777" w:rsidR="00411B3D" w:rsidRPr="00EA17BF" w:rsidRDefault="00411B3D" w:rsidP="006E45D5">
            <w:pPr>
              <w:tabs>
                <w:tab w:val="left" w:pos="1840"/>
                <w:tab w:val="left" w:pos="2420"/>
              </w:tabs>
              <w:autoSpaceDE w:val="0"/>
              <w:autoSpaceDN w:val="0"/>
              <w:adjustRightInd w:val="0"/>
              <w:spacing w:line="260" w:lineRule="exact"/>
              <w:ind w:right="-20"/>
              <w:rPr>
                <w:rFonts w:ascii="Times New Roman" w:hAnsi="Times New Roman"/>
                <w:sz w:val="19"/>
                <w:szCs w:val="19"/>
              </w:rPr>
            </w:pPr>
            <w:r w:rsidRPr="00EA17BF">
              <w:rPr>
                <w:rFonts w:ascii="Times New Roman" w:hAnsi="Times New Roman"/>
                <w:spacing w:val="2"/>
                <w:sz w:val="19"/>
                <w:szCs w:val="19"/>
              </w:rPr>
              <w:t>Ou</w:t>
            </w:r>
            <w:r w:rsidRPr="00EA17BF">
              <w:rPr>
                <w:rFonts w:ascii="Times New Roman" w:hAnsi="Times New Roman"/>
                <w:spacing w:val="-2"/>
                <w:sz w:val="19"/>
                <w:szCs w:val="19"/>
              </w:rPr>
              <w:t>t</w:t>
            </w:r>
            <w:r w:rsidRPr="00EA17BF">
              <w:rPr>
                <w:rFonts w:ascii="Times New Roman" w:hAnsi="Times New Roman"/>
                <w:sz w:val="19"/>
                <w:szCs w:val="19"/>
              </w:rPr>
              <w:t>s</w:t>
            </w:r>
            <w:r w:rsidRPr="00EA17BF">
              <w:rPr>
                <w:rFonts w:ascii="Times New Roman" w:hAnsi="Times New Roman"/>
                <w:spacing w:val="-2"/>
                <w:sz w:val="19"/>
                <w:szCs w:val="19"/>
              </w:rPr>
              <w:t>i</w:t>
            </w:r>
            <w:r w:rsidRPr="00EA17BF">
              <w:rPr>
                <w:rFonts w:ascii="Times New Roman" w:hAnsi="Times New Roman"/>
                <w:spacing w:val="2"/>
                <w:sz w:val="19"/>
                <w:szCs w:val="19"/>
              </w:rPr>
              <w:t>d</w:t>
            </w:r>
            <w:r w:rsidRPr="00EA17BF">
              <w:rPr>
                <w:rFonts w:ascii="Times New Roman" w:hAnsi="Times New Roman"/>
                <w:sz w:val="19"/>
                <w:szCs w:val="19"/>
              </w:rPr>
              <w:t>e l</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e</w:t>
            </w:r>
            <w:r>
              <w:rPr>
                <w:rFonts w:ascii="Times New Roman" w:hAnsi="Times New Roman"/>
                <w:spacing w:val="4"/>
                <w:w w:val="103"/>
                <w:sz w:val="19"/>
                <w:szCs w:val="19"/>
              </w:rPr>
              <w:t xml:space="preserve"> or </w:t>
            </w:r>
            <w:r w:rsidRPr="00EA17BF">
              <w:rPr>
                <w:rFonts w:ascii="Times New Roman" w:hAnsi="Times New Roman"/>
                <w:spacing w:val="1"/>
                <w:sz w:val="19"/>
                <w:szCs w:val="19"/>
              </w:rPr>
              <w:t>m</w:t>
            </w:r>
            <w:r w:rsidRPr="00EA17BF">
              <w:rPr>
                <w:rFonts w:ascii="Times New Roman" w:hAnsi="Times New Roman"/>
                <w:spacing w:val="2"/>
                <w:sz w:val="19"/>
                <w:szCs w:val="19"/>
              </w:rPr>
              <w:t>ob</w:t>
            </w:r>
            <w:r w:rsidRPr="00EA17BF">
              <w:rPr>
                <w:rFonts w:ascii="Times New Roman" w:hAnsi="Times New Roman"/>
                <w:spacing w:val="-2"/>
                <w:sz w:val="19"/>
                <w:szCs w:val="19"/>
              </w:rPr>
              <w:t>i</w:t>
            </w:r>
            <w:r w:rsidRPr="00EA17BF">
              <w:rPr>
                <w:rFonts w:ascii="Times New Roman" w:hAnsi="Times New Roman"/>
                <w:spacing w:val="3"/>
                <w:sz w:val="19"/>
                <w:szCs w:val="19"/>
              </w:rPr>
              <w:t>l</w:t>
            </w:r>
            <w:r w:rsidRPr="00EA17BF">
              <w:rPr>
                <w:rFonts w:ascii="Times New Roman" w:hAnsi="Times New Roman"/>
                <w:sz w:val="19"/>
                <w:szCs w:val="19"/>
              </w:rPr>
              <w:t>e</w:t>
            </w:r>
            <w:r w:rsidRPr="00EA17BF">
              <w:rPr>
                <w:rFonts w:ascii="Times New Roman" w:hAnsi="Times New Roman"/>
                <w:spacing w:val="16"/>
                <w:sz w:val="19"/>
                <w:szCs w:val="19"/>
              </w:rPr>
              <w:t xml:space="preserve"> </w:t>
            </w:r>
            <w:r w:rsidRPr="00EA17BF">
              <w:rPr>
                <w:rFonts w:ascii="Times New Roman" w:hAnsi="Times New Roman"/>
                <w:spacing w:val="2"/>
                <w:w w:val="103"/>
                <w:sz w:val="19"/>
                <w:szCs w:val="19"/>
              </w:rPr>
              <w:t>phon</w:t>
            </w:r>
            <w:r w:rsidRPr="00EA17BF">
              <w:rPr>
                <w:rFonts w:ascii="Times New Roman" w:hAnsi="Times New Roman"/>
                <w:w w:val="103"/>
                <w:sz w:val="19"/>
                <w:szCs w:val="19"/>
              </w:rPr>
              <w:t>e</w:t>
            </w:r>
          </w:p>
          <w:p w14:paraId="623D1E8F" w14:textId="77777777" w:rsidR="00411B3D" w:rsidRPr="00EA17BF" w:rsidRDefault="00411B3D" w:rsidP="006E45D5">
            <w:pPr>
              <w:autoSpaceDE w:val="0"/>
              <w:autoSpaceDN w:val="0"/>
              <w:adjustRightInd w:val="0"/>
              <w:spacing w:line="260" w:lineRule="exact"/>
              <w:ind w:right="-20"/>
              <w:rPr>
                <w:rFonts w:ascii="Times New Roman" w:hAnsi="Times New Roman"/>
                <w:sz w:val="19"/>
                <w:szCs w:val="19"/>
              </w:rPr>
            </w:pPr>
            <w:r w:rsidRPr="00EA17BF">
              <w:rPr>
                <w:rFonts w:ascii="Times New Roman" w:hAnsi="Times New Roman"/>
                <w:b/>
                <w:bCs/>
                <w:spacing w:val="-2"/>
                <w:w w:val="103"/>
                <w:sz w:val="19"/>
                <w:szCs w:val="19"/>
              </w:rPr>
              <w:t>1</w:t>
            </w:r>
            <w:r w:rsidRPr="00EA17BF">
              <w:rPr>
                <w:rFonts w:ascii="Times New Roman" w:hAnsi="Times New Roman"/>
                <w:b/>
                <w:bCs/>
                <w:spacing w:val="2"/>
                <w:w w:val="103"/>
                <w:sz w:val="19"/>
                <w:szCs w:val="19"/>
              </w:rPr>
              <w:t>1</w:t>
            </w:r>
            <w:r w:rsidRPr="00EA17BF">
              <w:rPr>
                <w:rFonts w:ascii="Times New Roman" w:hAnsi="Times New Roman"/>
                <w:b/>
                <w:bCs/>
                <w:w w:val="103"/>
                <w:sz w:val="19"/>
                <w:szCs w:val="19"/>
              </w:rPr>
              <w:t>9</w:t>
            </w:r>
          </w:p>
        </w:tc>
        <w:tc>
          <w:tcPr>
            <w:tcW w:w="2977" w:type="dxa"/>
            <w:vAlign w:val="center"/>
          </w:tcPr>
          <w:p w14:paraId="5DCA4D1B" w14:textId="77777777" w:rsidR="00411B3D" w:rsidRPr="00EA17BF" w:rsidRDefault="00411B3D" w:rsidP="006E45D5">
            <w:pPr>
              <w:autoSpaceDE w:val="0"/>
              <w:autoSpaceDN w:val="0"/>
              <w:adjustRightInd w:val="0"/>
              <w:spacing w:line="240" w:lineRule="exact"/>
              <w:ind w:right="145"/>
              <w:rPr>
                <w:rFonts w:ascii="Times New Roman" w:hAnsi="Times New Roman"/>
                <w:sz w:val="19"/>
                <w:szCs w:val="19"/>
              </w:rPr>
            </w:pPr>
            <w:r w:rsidRPr="00EA17BF">
              <w:rPr>
                <w:rFonts w:ascii="Times New Roman" w:hAnsi="Times New Roman"/>
                <w:spacing w:val="1"/>
                <w:sz w:val="19"/>
                <w:szCs w:val="19"/>
              </w:rPr>
              <w:t>S</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z w:val="19"/>
                <w:szCs w:val="19"/>
              </w:rPr>
              <w:t>d</w:t>
            </w:r>
            <w:r w:rsidRPr="00EA17BF">
              <w:rPr>
                <w:rFonts w:ascii="Times New Roman" w:hAnsi="Times New Roman"/>
                <w:spacing w:val="14"/>
                <w:sz w:val="19"/>
                <w:szCs w:val="19"/>
              </w:rPr>
              <w:t xml:space="preserve"> </w:t>
            </w:r>
            <w:r w:rsidRPr="00EA17BF">
              <w:rPr>
                <w:rFonts w:ascii="Times New Roman" w:hAnsi="Times New Roman"/>
                <w:sz w:val="19"/>
                <w:szCs w:val="19"/>
              </w:rPr>
              <w:t>a</w:t>
            </w:r>
            <w:r w:rsidRPr="00EA17BF">
              <w:rPr>
                <w:rFonts w:ascii="Times New Roman" w:hAnsi="Times New Roman"/>
                <w:spacing w:val="7"/>
                <w:sz w:val="19"/>
                <w:szCs w:val="19"/>
              </w:rPr>
              <w:t xml:space="preserve"> </w:t>
            </w:r>
            <w:r w:rsidRPr="00EA17BF">
              <w:rPr>
                <w:rFonts w:ascii="Times New Roman" w:hAnsi="Times New Roman"/>
                <w:spacing w:val="2"/>
                <w:sz w:val="19"/>
                <w:szCs w:val="19"/>
              </w:rPr>
              <w:t>f</w:t>
            </w:r>
            <w:r w:rsidRPr="00EA17BF">
              <w:rPr>
                <w:rFonts w:ascii="Times New Roman" w:hAnsi="Times New Roman"/>
                <w:spacing w:val="-2"/>
                <w:sz w:val="19"/>
                <w:szCs w:val="19"/>
              </w:rPr>
              <w:t>i</w:t>
            </w:r>
            <w:r w:rsidRPr="00EA17BF">
              <w:rPr>
                <w:rFonts w:ascii="Times New Roman" w:hAnsi="Times New Roman"/>
                <w:spacing w:val="2"/>
                <w:sz w:val="19"/>
                <w:szCs w:val="19"/>
              </w:rPr>
              <w:t>r</w:t>
            </w:r>
            <w:r w:rsidRPr="00EA17BF">
              <w:rPr>
                <w:rFonts w:ascii="Times New Roman" w:hAnsi="Times New Roman"/>
                <w:sz w:val="19"/>
                <w:szCs w:val="19"/>
              </w:rPr>
              <w:t>e</w:t>
            </w:r>
            <w:r w:rsidRPr="00EA17BF">
              <w:rPr>
                <w:rFonts w:ascii="Times New Roman" w:hAnsi="Times New Roman"/>
                <w:spacing w:val="12"/>
                <w:sz w:val="19"/>
                <w:szCs w:val="19"/>
              </w:rPr>
              <w:t xml:space="preserve"> </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pacing w:val="7"/>
                <w:sz w:val="19"/>
                <w:szCs w:val="19"/>
              </w:rPr>
              <w:t>g</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pacing w:val="-1"/>
                <w:sz w:val="19"/>
                <w:szCs w:val="19"/>
              </w:rPr>
              <w:t>e</w:t>
            </w:r>
            <w:r w:rsidRPr="00EA17BF">
              <w:rPr>
                <w:rFonts w:ascii="Times New Roman" w:hAnsi="Times New Roman"/>
                <w:sz w:val="19"/>
                <w:szCs w:val="19"/>
              </w:rPr>
              <w:t>.</w:t>
            </w:r>
            <w:r w:rsidRPr="00EA17BF">
              <w:rPr>
                <w:rFonts w:ascii="Times New Roman" w:hAnsi="Times New Roman"/>
                <w:spacing w:val="21"/>
                <w:sz w:val="19"/>
                <w:szCs w:val="19"/>
              </w:rPr>
              <w:t xml:space="preserve"> </w:t>
            </w:r>
            <w:r w:rsidRPr="00EA17BF">
              <w:rPr>
                <w:rFonts w:ascii="Times New Roman" w:hAnsi="Times New Roman"/>
                <w:sz w:val="19"/>
                <w:szCs w:val="19"/>
              </w:rPr>
              <w:t>T</w:t>
            </w:r>
            <w:r w:rsidRPr="00EA17BF">
              <w:rPr>
                <w:rFonts w:ascii="Times New Roman" w:hAnsi="Times New Roman"/>
                <w:spacing w:val="7"/>
                <w:sz w:val="19"/>
                <w:szCs w:val="19"/>
              </w:rPr>
              <w:t>h</w:t>
            </w:r>
            <w:r w:rsidRPr="00EA17BF">
              <w:rPr>
                <w:rFonts w:ascii="Times New Roman" w:hAnsi="Times New Roman"/>
                <w:spacing w:val="-1"/>
                <w:sz w:val="19"/>
                <w:szCs w:val="19"/>
              </w:rPr>
              <w:t>e</w:t>
            </w:r>
            <w:r w:rsidRPr="00EA17BF">
              <w:rPr>
                <w:rFonts w:ascii="Times New Roman" w:hAnsi="Times New Roman"/>
                <w:spacing w:val="2"/>
                <w:sz w:val="19"/>
                <w:szCs w:val="19"/>
              </w:rPr>
              <w:t>r</w:t>
            </w:r>
            <w:r w:rsidRPr="00EA17BF">
              <w:rPr>
                <w:rFonts w:ascii="Times New Roman" w:hAnsi="Times New Roman"/>
                <w:sz w:val="19"/>
                <w:szCs w:val="19"/>
              </w:rPr>
              <w:t>e</w:t>
            </w:r>
            <w:r w:rsidRPr="00EA17BF">
              <w:rPr>
                <w:rFonts w:ascii="Times New Roman" w:hAnsi="Times New Roman"/>
                <w:spacing w:val="17"/>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s</w:t>
            </w:r>
            <w:r w:rsidRPr="00EA17BF">
              <w:rPr>
                <w:rFonts w:ascii="Times New Roman" w:hAnsi="Times New Roman"/>
                <w:spacing w:val="10"/>
                <w:sz w:val="19"/>
                <w:szCs w:val="19"/>
              </w:rPr>
              <w:t xml:space="preserve"> </w:t>
            </w:r>
            <w:r w:rsidRPr="00EA17BF">
              <w:rPr>
                <w:rFonts w:ascii="Times New Roman" w:hAnsi="Times New Roman"/>
                <w:w w:val="103"/>
                <w:sz w:val="19"/>
                <w:szCs w:val="19"/>
              </w:rPr>
              <w:t xml:space="preserve">a </w:t>
            </w:r>
            <w:r w:rsidRPr="00EA17BF">
              <w:rPr>
                <w:rFonts w:ascii="Times New Roman" w:hAnsi="Times New Roman"/>
                <w:spacing w:val="2"/>
                <w:sz w:val="19"/>
                <w:szCs w:val="19"/>
              </w:rPr>
              <w:t>f</w:t>
            </w:r>
            <w:r w:rsidRPr="00EA17BF">
              <w:rPr>
                <w:rFonts w:ascii="Times New Roman" w:hAnsi="Times New Roman"/>
                <w:spacing w:val="-2"/>
                <w:sz w:val="19"/>
                <w:szCs w:val="19"/>
              </w:rPr>
              <w:t>i</w:t>
            </w:r>
            <w:r w:rsidRPr="00EA17BF">
              <w:rPr>
                <w:rFonts w:ascii="Times New Roman" w:hAnsi="Times New Roman"/>
                <w:spacing w:val="2"/>
                <w:sz w:val="19"/>
                <w:szCs w:val="19"/>
              </w:rPr>
              <w:t>r</w:t>
            </w:r>
            <w:r w:rsidRPr="00EA17BF">
              <w:rPr>
                <w:rFonts w:ascii="Times New Roman" w:hAnsi="Times New Roman"/>
                <w:sz w:val="19"/>
                <w:szCs w:val="19"/>
              </w:rPr>
              <w:t>e</w:t>
            </w:r>
            <w:r w:rsidRPr="00EA17BF">
              <w:rPr>
                <w:rFonts w:ascii="Times New Roman" w:hAnsi="Times New Roman"/>
                <w:spacing w:val="12"/>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n</w:t>
            </w:r>
            <w:r w:rsidRPr="00EA17BF">
              <w:rPr>
                <w:rFonts w:ascii="Times New Roman" w:hAnsi="Times New Roman"/>
                <w:spacing w:val="12"/>
                <w:sz w:val="19"/>
                <w:szCs w:val="19"/>
              </w:rPr>
              <w:t xml:space="preserve"> </w:t>
            </w:r>
            <w:r w:rsidRPr="00EA17BF">
              <w:rPr>
                <w:rFonts w:ascii="Times New Roman" w:hAnsi="Times New Roman"/>
                <w:spacing w:val="-2"/>
                <w:sz w:val="19"/>
                <w:szCs w:val="19"/>
              </w:rPr>
              <w:t>R</w:t>
            </w:r>
            <w:r w:rsidRPr="00EA17BF">
              <w:rPr>
                <w:rFonts w:ascii="Times New Roman" w:hAnsi="Times New Roman"/>
                <w:spacing w:val="2"/>
                <w:sz w:val="19"/>
                <w:szCs w:val="19"/>
              </w:rPr>
              <w:t>oo</w:t>
            </w:r>
            <w:r w:rsidRPr="00EA17BF">
              <w:rPr>
                <w:rFonts w:ascii="Times New Roman" w:hAnsi="Times New Roman"/>
                <w:sz w:val="19"/>
                <w:szCs w:val="19"/>
              </w:rPr>
              <w:t>m</w:t>
            </w:r>
            <w:r w:rsidRPr="00EA17BF">
              <w:rPr>
                <w:rFonts w:ascii="Times New Roman" w:hAnsi="Times New Roman"/>
                <w:spacing w:val="15"/>
                <w:sz w:val="19"/>
                <w:szCs w:val="19"/>
              </w:rPr>
              <w:t xml:space="preserve"> </w:t>
            </w:r>
            <w:r w:rsidRPr="00EA17BF">
              <w:rPr>
                <w:rFonts w:ascii="Times New Roman" w:hAnsi="Times New Roman"/>
                <w:spacing w:val="2"/>
                <w:sz w:val="19"/>
                <w:szCs w:val="19"/>
              </w:rPr>
              <w:t>_</w:t>
            </w:r>
            <w:r w:rsidRPr="00EA17BF">
              <w:rPr>
                <w:rFonts w:ascii="Times New Roman" w:hAnsi="Times New Roman"/>
                <w:sz w:val="19"/>
                <w:szCs w:val="19"/>
              </w:rPr>
              <w:t>_</w:t>
            </w:r>
            <w:r w:rsidRPr="00EA17BF">
              <w:rPr>
                <w:rFonts w:ascii="Times New Roman" w:hAnsi="Times New Roman"/>
                <w:spacing w:val="14"/>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n</w:t>
            </w:r>
            <w:r w:rsidRPr="00EA17BF">
              <w:rPr>
                <w:rFonts w:ascii="Times New Roman" w:hAnsi="Times New Roman"/>
                <w:spacing w:val="9"/>
                <w:sz w:val="19"/>
                <w:szCs w:val="19"/>
              </w:rPr>
              <w:t xml:space="preserve"> </w:t>
            </w:r>
            <w:r w:rsidRPr="00EA17BF">
              <w:rPr>
                <w:rFonts w:ascii="Times New Roman" w:hAnsi="Times New Roman"/>
                <w:spacing w:val="-2"/>
                <w:sz w:val="19"/>
                <w:szCs w:val="19"/>
              </w:rPr>
              <w:t>t</w:t>
            </w:r>
            <w:r w:rsidRPr="00EA17BF">
              <w:rPr>
                <w:rFonts w:ascii="Times New Roman" w:hAnsi="Times New Roman"/>
                <w:spacing w:val="7"/>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2"/>
                <w:w w:val="103"/>
                <w:sz w:val="19"/>
                <w:szCs w:val="19"/>
              </w:rPr>
              <w:t>__</w:t>
            </w:r>
            <w:proofErr w:type="spellStart"/>
            <w:r w:rsidRPr="00BF7E3D">
              <w:rPr>
                <w:rFonts w:ascii="Times New Roman" w:hAnsi="Times New Roman"/>
                <w:spacing w:val="-2"/>
                <w:w w:val="103"/>
                <w:sz w:val="19"/>
                <w:szCs w:val="19"/>
                <w:vertAlign w:val="superscript"/>
              </w:rPr>
              <w:t>t</w:t>
            </w:r>
            <w:r w:rsidRPr="00BF7E3D">
              <w:rPr>
                <w:rFonts w:ascii="Times New Roman" w:hAnsi="Times New Roman"/>
                <w:w w:val="103"/>
                <w:sz w:val="19"/>
                <w:szCs w:val="19"/>
                <w:vertAlign w:val="superscript"/>
              </w:rPr>
              <w:t>h</w:t>
            </w:r>
            <w:proofErr w:type="spellEnd"/>
            <w:r w:rsidRPr="00EA17BF">
              <w:rPr>
                <w:rFonts w:ascii="Times New Roman" w:hAnsi="Times New Roman"/>
                <w:w w:val="103"/>
                <w:sz w:val="19"/>
                <w:szCs w:val="19"/>
              </w:rPr>
              <w:t xml:space="preserve"> </w:t>
            </w:r>
            <w:r w:rsidRPr="00EA17BF">
              <w:rPr>
                <w:rFonts w:ascii="Times New Roman" w:hAnsi="Times New Roman"/>
                <w:spacing w:val="1"/>
                <w:sz w:val="19"/>
                <w:szCs w:val="19"/>
              </w:rPr>
              <w:t>F</w:t>
            </w:r>
            <w:r w:rsidRPr="00EA17BF">
              <w:rPr>
                <w:rFonts w:ascii="Times New Roman" w:hAnsi="Times New Roman"/>
                <w:spacing w:val="-2"/>
                <w:sz w:val="19"/>
                <w:szCs w:val="19"/>
              </w:rPr>
              <w:t>l</w:t>
            </w:r>
            <w:r w:rsidRPr="00EA17BF">
              <w:rPr>
                <w:rFonts w:ascii="Times New Roman" w:hAnsi="Times New Roman"/>
                <w:spacing w:val="2"/>
                <w:sz w:val="19"/>
                <w:szCs w:val="19"/>
              </w:rPr>
              <w:t>oo</w:t>
            </w:r>
            <w:r w:rsidRPr="00EA17BF">
              <w:rPr>
                <w:rFonts w:ascii="Times New Roman" w:hAnsi="Times New Roman"/>
                <w:sz w:val="19"/>
                <w:szCs w:val="19"/>
              </w:rPr>
              <w:t>r</w:t>
            </w:r>
            <w:r w:rsidRPr="00EA17BF">
              <w:rPr>
                <w:rFonts w:ascii="Times New Roman" w:hAnsi="Times New Roman"/>
                <w:spacing w:val="14"/>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7"/>
                <w:sz w:val="19"/>
                <w:szCs w:val="19"/>
              </w:rPr>
              <w:t xml:space="preserve"> </w:t>
            </w:r>
            <w:r>
              <w:rPr>
                <w:rFonts w:ascii="Times New Roman" w:hAnsi="Times New Roman"/>
                <w:spacing w:val="7"/>
                <w:sz w:val="19"/>
                <w:szCs w:val="19"/>
              </w:rPr>
              <w:t xml:space="preserve">the </w:t>
            </w:r>
            <w:r w:rsidRPr="00EA17BF">
              <w:rPr>
                <w:rFonts w:ascii="Times New Roman" w:hAnsi="Times New Roman"/>
                <w:spacing w:val="2"/>
                <w:sz w:val="19"/>
                <w:szCs w:val="19"/>
              </w:rPr>
              <w:t>__</w:t>
            </w:r>
            <w:r w:rsidRPr="00EA17BF">
              <w:rPr>
                <w:rFonts w:ascii="Times New Roman" w:hAnsi="Times New Roman"/>
                <w:sz w:val="19"/>
                <w:szCs w:val="19"/>
              </w:rPr>
              <w:t>_</w:t>
            </w:r>
            <w:r w:rsidRPr="00EA17BF">
              <w:rPr>
                <w:rFonts w:ascii="Times New Roman" w:hAnsi="Times New Roman"/>
                <w:spacing w:val="17"/>
                <w:sz w:val="19"/>
                <w:szCs w:val="19"/>
              </w:rPr>
              <w:t xml:space="preserve"> </w:t>
            </w:r>
            <w:r w:rsidRPr="00EA17BF">
              <w:rPr>
                <w:rFonts w:ascii="Times New Roman" w:hAnsi="Times New Roman"/>
                <w:spacing w:val="-2"/>
                <w:sz w:val="19"/>
                <w:szCs w:val="19"/>
              </w:rPr>
              <w:t>B</w:t>
            </w:r>
            <w:r w:rsidRPr="00EA17BF">
              <w:rPr>
                <w:rFonts w:ascii="Times New Roman" w:hAnsi="Times New Roman"/>
                <w:spacing w:val="2"/>
                <w:sz w:val="19"/>
                <w:szCs w:val="19"/>
              </w:rPr>
              <w:t>u</w:t>
            </w:r>
            <w:r w:rsidRPr="00EA17BF">
              <w:rPr>
                <w:rFonts w:ascii="Times New Roman" w:hAnsi="Times New Roman"/>
                <w:spacing w:val="3"/>
                <w:sz w:val="19"/>
                <w:szCs w:val="19"/>
              </w:rPr>
              <w:t>i</w:t>
            </w:r>
            <w:r w:rsidRPr="00EA17BF">
              <w:rPr>
                <w:rFonts w:ascii="Times New Roman" w:hAnsi="Times New Roman"/>
                <w:spacing w:val="-2"/>
                <w:sz w:val="19"/>
                <w:szCs w:val="19"/>
              </w:rPr>
              <w:t>l</w:t>
            </w:r>
            <w:r w:rsidRPr="00EA17BF">
              <w:rPr>
                <w:rFonts w:ascii="Times New Roman" w:hAnsi="Times New Roman"/>
                <w:spacing w:val="2"/>
                <w:sz w:val="19"/>
                <w:szCs w:val="19"/>
              </w:rPr>
              <w:t>d</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z w:val="19"/>
                <w:szCs w:val="19"/>
              </w:rPr>
              <w:t>g</w:t>
            </w:r>
            <w:r w:rsidRPr="00EA17BF">
              <w:rPr>
                <w:rFonts w:ascii="Times New Roman" w:hAnsi="Times New Roman"/>
                <w:spacing w:val="23"/>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12"/>
                <w:sz w:val="19"/>
                <w:szCs w:val="19"/>
              </w:rPr>
              <w:t xml:space="preserve"> </w:t>
            </w:r>
            <w:r w:rsidRPr="00EA17BF">
              <w:rPr>
                <w:rFonts w:ascii="Times New Roman" w:hAnsi="Times New Roman"/>
                <w:spacing w:val="-2"/>
                <w:w w:val="103"/>
                <w:sz w:val="19"/>
                <w:szCs w:val="19"/>
              </w:rPr>
              <w:t>t</w:t>
            </w:r>
            <w:r w:rsidRPr="00EA17BF">
              <w:rPr>
                <w:rFonts w:ascii="Times New Roman" w:hAnsi="Times New Roman"/>
                <w:spacing w:val="2"/>
                <w:w w:val="103"/>
                <w:sz w:val="19"/>
                <w:szCs w:val="19"/>
              </w:rPr>
              <w:t>h</w:t>
            </w:r>
            <w:r w:rsidRPr="00EA17BF">
              <w:rPr>
                <w:rFonts w:ascii="Times New Roman" w:hAnsi="Times New Roman"/>
                <w:w w:val="103"/>
                <w:sz w:val="19"/>
                <w:szCs w:val="19"/>
              </w:rPr>
              <w:t xml:space="preserve">e </w:t>
            </w:r>
            <w:r w:rsidRPr="00EA17BF">
              <w:rPr>
                <w:rFonts w:ascii="Times New Roman" w:hAnsi="Times New Roman"/>
                <w:spacing w:val="1"/>
                <w:sz w:val="19"/>
                <w:szCs w:val="19"/>
              </w:rPr>
              <w:t>F</w:t>
            </w:r>
            <w:r w:rsidRPr="00EA17BF">
              <w:rPr>
                <w:rFonts w:ascii="Times New Roman" w:hAnsi="Times New Roman"/>
                <w:spacing w:val="-1"/>
                <w:sz w:val="19"/>
                <w:szCs w:val="19"/>
              </w:rPr>
              <w:t>ac</w:t>
            </w:r>
            <w:r w:rsidRPr="00EA17BF">
              <w:rPr>
                <w:rFonts w:ascii="Times New Roman" w:hAnsi="Times New Roman"/>
                <w:spacing w:val="7"/>
                <w:sz w:val="19"/>
                <w:szCs w:val="19"/>
              </w:rPr>
              <w:t>u</w:t>
            </w:r>
            <w:r w:rsidRPr="00EA17BF">
              <w:rPr>
                <w:rFonts w:ascii="Times New Roman" w:hAnsi="Times New Roman"/>
                <w:spacing w:val="-2"/>
                <w:sz w:val="19"/>
                <w:szCs w:val="19"/>
              </w:rPr>
              <w:t>lt</w:t>
            </w:r>
            <w:r w:rsidRPr="00EA17BF">
              <w:rPr>
                <w:rFonts w:ascii="Times New Roman" w:hAnsi="Times New Roman"/>
                <w:sz w:val="19"/>
                <w:szCs w:val="19"/>
              </w:rPr>
              <w:t>y</w:t>
            </w:r>
            <w:r w:rsidRPr="00EA17BF">
              <w:rPr>
                <w:rFonts w:ascii="Times New Roman" w:hAnsi="Times New Roman"/>
                <w:spacing w:val="20"/>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12"/>
                <w:sz w:val="19"/>
                <w:szCs w:val="19"/>
              </w:rPr>
              <w:t xml:space="preserve"> </w:t>
            </w:r>
            <w:r w:rsidRPr="00EA17BF">
              <w:rPr>
                <w:rFonts w:ascii="Times New Roman" w:hAnsi="Times New Roman"/>
                <w:spacing w:val="1"/>
                <w:sz w:val="19"/>
                <w:szCs w:val="19"/>
              </w:rPr>
              <w:t>S</w:t>
            </w:r>
            <w:r w:rsidRPr="00EA17BF">
              <w:rPr>
                <w:rFonts w:ascii="Times New Roman" w:hAnsi="Times New Roman"/>
                <w:spacing w:val="4"/>
                <w:sz w:val="19"/>
                <w:szCs w:val="19"/>
              </w:rPr>
              <w:t>c</w:t>
            </w:r>
            <w:r w:rsidRPr="00EA17BF">
              <w:rPr>
                <w:rFonts w:ascii="Times New Roman" w:hAnsi="Times New Roman"/>
                <w:spacing w:val="-2"/>
                <w:sz w:val="19"/>
                <w:szCs w:val="19"/>
              </w:rPr>
              <w:t>i</w:t>
            </w:r>
            <w:r w:rsidRPr="00EA17BF">
              <w:rPr>
                <w:rFonts w:ascii="Times New Roman" w:hAnsi="Times New Roman"/>
                <w:spacing w:val="-1"/>
                <w:sz w:val="19"/>
                <w:szCs w:val="19"/>
              </w:rPr>
              <w:t>e</w:t>
            </w:r>
            <w:r w:rsidRPr="00EA17BF">
              <w:rPr>
                <w:rFonts w:ascii="Times New Roman" w:hAnsi="Times New Roman"/>
                <w:spacing w:val="7"/>
                <w:sz w:val="19"/>
                <w:szCs w:val="19"/>
              </w:rPr>
              <w:t>n</w:t>
            </w:r>
            <w:r w:rsidRPr="00EA17BF">
              <w:rPr>
                <w:rFonts w:ascii="Times New Roman" w:hAnsi="Times New Roman"/>
                <w:spacing w:val="-1"/>
                <w:sz w:val="19"/>
                <w:szCs w:val="19"/>
              </w:rPr>
              <w:t>ce</w:t>
            </w:r>
            <w:r w:rsidRPr="00EA17BF">
              <w:rPr>
                <w:rFonts w:ascii="Times New Roman" w:hAnsi="Times New Roman"/>
                <w:sz w:val="19"/>
                <w:szCs w:val="19"/>
              </w:rPr>
              <w:t>,</w:t>
            </w:r>
            <w:r w:rsidRPr="00EA17BF">
              <w:rPr>
                <w:rFonts w:ascii="Times New Roman" w:hAnsi="Times New Roman"/>
                <w:spacing w:val="23"/>
                <w:sz w:val="19"/>
                <w:szCs w:val="19"/>
              </w:rPr>
              <w:t xml:space="preserve"> </w:t>
            </w:r>
            <w:r w:rsidRPr="00EA17BF">
              <w:rPr>
                <w:rFonts w:ascii="Times New Roman" w:hAnsi="Times New Roman"/>
                <w:spacing w:val="2"/>
                <w:w w:val="103"/>
                <w:sz w:val="19"/>
                <w:szCs w:val="19"/>
              </w:rPr>
              <w:t>X</w:t>
            </w:r>
            <w:r w:rsidRPr="00EA17BF">
              <w:rPr>
                <w:rFonts w:ascii="Times New Roman" w:hAnsi="Times New Roman"/>
                <w:w w:val="103"/>
                <w:sz w:val="19"/>
                <w:szCs w:val="19"/>
              </w:rPr>
              <w:t xml:space="preserve">X </w:t>
            </w:r>
            <w:r w:rsidRPr="00EA17BF">
              <w:rPr>
                <w:rFonts w:ascii="Times New Roman" w:hAnsi="Times New Roman"/>
                <w:spacing w:val="-2"/>
                <w:sz w:val="19"/>
                <w:szCs w:val="19"/>
              </w:rPr>
              <w:t>C</w:t>
            </w:r>
            <w:r w:rsidRPr="00EA17BF">
              <w:rPr>
                <w:rFonts w:ascii="Times New Roman" w:hAnsi="Times New Roman"/>
                <w:spacing w:val="4"/>
                <w:sz w:val="19"/>
                <w:szCs w:val="19"/>
              </w:rPr>
              <w:t>a</w:t>
            </w:r>
            <w:r w:rsidRPr="00EA17BF">
              <w:rPr>
                <w:rFonts w:ascii="Times New Roman" w:hAnsi="Times New Roman"/>
                <w:spacing w:val="1"/>
                <w:sz w:val="19"/>
                <w:szCs w:val="19"/>
              </w:rPr>
              <w:t>m</w:t>
            </w:r>
            <w:r w:rsidRPr="00EA17BF">
              <w:rPr>
                <w:rFonts w:ascii="Times New Roman" w:hAnsi="Times New Roman"/>
                <w:spacing w:val="2"/>
                <w:sz w:val="19"/>
                <w:szCs w:val="19"/>
              </w:rPr>
              <w:t>pu</w:t>
            </w:r>
            <w:r w:rsidRPr="00EA17BF">
              <w:rPr>
                <w:rFonts w:ascii="Times New Roman" w:hAnsi="Times New Roman"/>
                <w:sz w:val="19"/>
                <w:szCs w:val="19"/>
              </w:rPr>
              <w:t>s</w:t>
            </w:r>
            <w:r w:rsidRPr="00EA17BF">
              <w:rPr>
                <w:rFonts w:ascii="Times New Roman" w:hAnsi="Times New Roman"/>
                <w:spacing w:val="20"/>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12"/>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2"/>
                <w:sz w:val="19"/>
                <w:szCs w:val="19"/>
              </w:rPr>
              <w:t>Un</w:t>
            </w:r>
            <w:r w:rsidRPr="00EA17BF">
              <w:rPr>
                <w:rFonts w:ascii="Times New Roman" w:hAnsi="Times New Roman"/>
                <w:spacing w:val="-2"/>
                <w:sz w:val="19"/>
                <w:szCs w:val="19"/>
              </w:rPr>
              <w:t>i</w:t>
            </w:r>
            <w:r w:rsidRPr="00EA17BF">
              <w:rPr>
                <w:rFonts w:ascii="Times New Roman" w:hAnsi="Times New Roman"/>
                <w:spacing w:val="2"/>
                <w:sz w:val="19"/>
                <w:szCs w:val="19"/>
              </w:rPr>
              <w:t>v</w:t>
            </w:r>
            <w:r w:rsidRPr="00EA17BF">
              <w:rPr>
                <w:rFonts w:ascii="Times New Roman" w:hAnsi="Times New Roman"/>
                <w:spacing w:val="-1"/>
                <w:sz w:val="19"/>
                <w:szCs w:val="19"/>
              </w:rPr>
              <w:t>e</w:t>
            </w:r>
            <w:r w:rsidRPr="00EA17BF">
              <w:rPr>
                <w:rFonts w:ascii="Times New Roman" w:hAnsi="Times New Roman"/>
                <w:spacing w:val="2"/>
                <w:sz w:val="19"/>
                <w:szCs w:val="19"/>
              </w:rPr>
              <w:t>r</w:t>
            </w:r>
            <w:r w:rsidRPr="00EA17BF">
              <w:rPr>
                <w:rFonts w:ascii="Times New Roman" w:hAnsi="Times New Roman"/>
                <w:spacing w:val="5"/>
                <w:sz w:val="19"/>
                <w:szCs w:val="19"/>
              </w:rPr>
              <w:t>s</w:t>
            </w:r>
            <w:r w:rsidRPr="00EA17BF">
              <w:rPr>
                <w:rFonts w:ascii="Times New Roman" w:hAnsi="Times New Roman"/>
                <w:spacing w:val="-2"/>
                <w:sz w:val="19"/>
                <w:szCs w:val="19"/>
              </w:rPr>
              <w:t>it</w:t>
            </w:r>
            <w:r w:rsidRPr="00EA17BF">
              <w:rPr>
                <w:rFonts w:ascii="Times New Roman" w:hAnsi="Times New Roman"/>
                <w:sz w:val="19"/>
                <w:szCs w:val="19"/>
              </w:rPr>
              <w:t>y</w:t>
            </w:r>
            <w:r w:rsidRPr="00EA17BF">
              <w:rPr>
                <w:rFonts w:ascii="Times New Roman" w:hAnsi="Times New Roman"/>
                <w:spacing w:val="32"/>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 xml:space="preserve">f </w:t>
            </w:r>
            <w:r w:rsidRPr="00EA17BF">
              <w:rPr>
                <w:rFonts w:ascii="Times New Roman" w:hAnsi="Times New Roman"/>
                <w:spacing w:val="-10"/>
                <w:sz w:val="19"/>
                <w:szCs w:val="19"/>
              </w:rPr>
              <w:t>T</w:t>
            </w:r>
            <w:r w:rsidRPr="00EA17BF">
              <w:rPr>
                <w:rFonts w:ascii="Times New Roman" w:hAnsi="Times New Roman"/>
                <w:spacing w:val="7"/>
                <w:sz w:val="19"/>
                <w:szCs w:val="19"/>
              </w:rPr>
              <w:t>o</w:t>
            </w:r>
            <w:r w:rsidRPr="00EA17BF">
              <w:rPr>
                <w:rFonts w:ascii="Times New Roman" w:hAnsi="Times New Roman"/>
                <w:spacing w:val="2"/>
                <w:sz w:val="19"/>
                <w:szCs w:val="19"/>
              </w:rPr>
              <w:t>kyo</w:t>
            </w:r>
            <w:r w:rsidRPr="00EA17BF">
              <w:rPr>
                <w:rFonts w:ascii="Times New Roman" w:hAnsi="Times New Roman"/>
                <w:sz w:val="19"/>
                <w:szCs w:val="19"/>
              </w:rPr>
              <w:t>.</w:t>
            </w:r>
            <w:r w:rsidRPr="00EA17BF">
              <w:rPr>
                <w:rFonts w:ascii="Times New Roman" w:hAnsi="Times New Roman"/>
                <w:spacing w:val="20"/>
                <w:sz w:val="19"/>
                <w:szCs w:val="19"/>
              </w:rPr>
              <w:t xml:space="preserve"> </w:t>
            </w:r>
            <w:r w:rsidRPr="00EA17BF">
              <w:rPr>
                <w:rFonts w:ascii="Times New Roman" w:hAnsi="Times New Roman"/>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3"/>
                <w:sz w:val="19"/>
                <w:szCs w:val="19"/>
              </w:rPr>
              <w:t xml:space="preserve"> </w:t>
            </w:r>
            <w:r w:rsidRPr="00EA17BF">
              <w:rPr>
                <w:rFonts w:ascii="Times New Roman" w:hAnsi="Times New Roman"/>
                <w:spacing w:val="-1"/>
                <w:sz w:val="19"/>
                <w:szCs w:val="19"/>
              </w:rPr>
              <w:t>a</w:t>
            </w:r>
            <w:r w:rsidRPr="00EA17BF">
              <w:rPr>
                <w:rFonts w:ascii="Times New Roman" w:hAnsi="Times New Roman"/>
                <w:spacing w:val="2"/>
                <w:sz w:val="19"/>
                <w:szCs w:val="19"/>
              </w:rPr>
              <w:t>ddr</w:t>
            </w:r>
            <w:r w:rsidRPr="00EA17BF">
              <w:rPr>
                <w:rFonts w:ascii="Times New Roman" w:hAnsi="Times New Roman"/>
                <w:spacing w:val="4"/>
                <w:sz w:val="19"/>
                <w:szCs w:val="19"/>
              </w:rPr>
              <w:t>e</w:t>
            </w:r>
            <w:r w:rsidRPr="00EA17BF">
              <w:rPr>
                <w:rFonts w:ascii="Times New Roman" w:hAnsi="Times New Roman"/>
                <w:sz w:val="19"/>
                <w:szCs w:val="19"/>
              </w:rPr>
              <w:t>ss</w:t>
            </w:r>
            <w:r w:rsidRPr="00EA17BF">
              <w:rPr>
                <w:rFonts w:ascii="Times New Roman" w:hAnsi="Times New Roman"/>
                <w:spacing w:val="23"/>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s</w:t>
            </w:r>
            <w:r w:rsidRPr="00EA17BF">
              <w:rPr>
                <w:rFonts w:ascii="Times New Roman" w:hAnsi="Times New Roman"/>
                <w:spacing w:val="5"/>
                <w:sz w:val="19"/>
                <w:szCs w:val="19"/>
              </w:rPr>
              <w:t xml:space="preserve"> </w:t>
            </w:r>
            <w:r w:rsidRPr="00EA17BF">
              <w:rPr>
                <w:rFonts w:ascii="Times New Roman" w:hAnsi="Times New Roman"/>
                <w:spacing w:val="2"/>
                <w:w w:val="103"/>
                <w:sz w:val="19"/>
                <w:szCs w:val="19"/>
              </w:rPr>
              <w:t>XXX</w:t>
            </w:r>
            <w:r w:rsidRPr="00EA17BF">
              <w:rPr>
                <w:rFonts w:ascii="Times New Roman" w:hAnsi="Times New Roman"/>
                <w:w w:val="103"/>
                <w:sz w:val="19"/>
                <w:szCs w:val="19"/>
              </w:rPr>
              <w:t xml:space="preserve">, </w:t>
            </w:r>
            <w:r w:rsidRPr="00EA17BF">
              <w:rPr>
                <w:rFonts w:ascii="Times New Roman" w:hAnsi="Times New Roman"/>
                <w:spacing w:val="-1"/>
                <w:sz w:val="19"/>
                <w:szCs w:val="19"/>
              </w:rPr>
              <w:t>a</w:t>
            </w:r>
            <w:r w:rsidRPr="00EA17BF">
              <w:rPr>
                <w:rFonts w:ascii="Times New Roman" w:hAnsi="Times New Roman"/>
                <w:spacing w:val="2"/>
                <w:sz w:val="19"/>
                <w:szCs w:val="19"/>
              </w:rPr>
              <w:t>n</w:t>
            </w:r>
            <w:r w:rsidRPr="00EA17BF">
              <w:rPr>
                <w:rFonts w:ascii="Times New Roman" w:hAnsi="Times New Roman"/>
                <w:sz w:val="19"/>
                <w:szCs w:val="19"/>
              </w:rPr>
              <w:t>d</w:t>
            </w:r>
            <w:r w:rsidRPr="00EA17BF">
              <w:rPr>
                <w:rFonts w:ascii="Times New Roman" w:hAnsi="Times New Roman"/>
                <w:spacing w:val="11"/>
                <w:sz w:val="19"/>
                <w:szCs w:val="19"/>
              </w:rPr>
              <w:t xml:space="preserve"> </w:t>
            </w:r>
            <w:r w:rsidRPr="00EA17BF">
              <w:rPr>
                <w:rFonts w:ascii="Times New Roman" w:hAnsi="Times New Roman"/>
                <w:spacing w:val="1"/>
                <w:sz w:val="19"/>
                <w:szCs w:val="19"/>
              </w:rPr>
              <w:t>m</w:t>
            </w:r>
            <w:r w:rsidRPr="00EA17BF">
              <w:rPr>
                <w:rFonts w:ascii="Times New Roman" w:hAnsi="Times New Roman"/>
                <w:sz w:val="19"/>
                <w:szCs w:val="19"/>
              </w:rPr>
              <w:t>y</w:t>
            </w:r>
            <w:r w:rsidRPr="00EA17BF">
              <w:rPr>
                <w:rFonts w:ascii="Times New Roman" w:hAnsi="Times New Roman"/>
                <w:spacing w:val="10"/>
                <w:sz w:val="19"/>
                <w:szCs w:val="19"/>
              </w:rPr>
              <w:t xml:space="preserve"> </w:t>
            </w:r>
            <w:r w:rsidRPr="00EA17BF">
              <w:rPr>
                <w:rFonts w:ascii="Times New Roman" w:hAnsi="Times New Roman"/>
                <w:spacing w:val="7"/>
                <w:sz w:val="19"/>
                <w:szCs w:val="19"/>
              </w:rPr>
              <w:t>n</w:t>
            </w:r>
            <w:r w:rsidRPr="00EA17BF">
              <w:rPr>
                <w:rFonts w:ascii="Times New Roman" w:hAnsi="Times New Roman"/>
                <w:spacing w:val="-1"/>
                <w:sz w:val="19"/>
                <w:szCs w:val="19"/>
              </w:rPr>
              <w:t>a</w:t>
            </w:r>
            <w:r w:rsidRPr="00EA17BF">
              <w:rPr>
                <w:rFonts w:ascii="Times New Roman" w:hAnsi="Times New Roman"/>
                <w:spacing w:val="1"/>
                <w:sz w:val="19"/>
                <w:szCs w:val="19"/>
              </w:rPr>
              <w:t>m</w:t>
            </w:r>
            <w:r w:rsidRPr="00EA17BF">
              <w:rPr>
                <w:rFonts w:ascii="Times New Roman" w:hAnsi="Times New Roman"/>
                <w:sz w:val="19"/>
                <w:szCs w:val="19"/>
              </w:rPr>
              <w:t>e</w:t>
            </w:r>
            <w:r w:rsidRPr="00EA17BF">
              <w:rPr>
                <w:rFonts w:ascii="Times New Roman" w:hAnsi="Times New Roman"/>
                <w:spacing w:val="16"/>
                <w:sz w:val="19"/>
                <w:szCs w:val="19"/>
              </w:rPr>
              <w:t xml:space="preserve"> </w:t>
            </w:r>
            <w:r w:rsidRPr="00EA17BF">
              <w:rPr>
                <w:rFonts w:ascii="Times New Roman" w:hAnsi="Times New Roman"/>
                <w:spacing w:val="3"/>
                <w:sz w:val="19"/>
                <w:szCs w:val="19"/>
              </w:rPr>
              <w:t>i</w:t>
            </w:r>
            <w:r w:rsidRPr="00EA17BF">
              <w:rPr>
                <w:rFonts w:ascii="Times New Roman" w:hAnsi="Times New Roman"/>
                <w:sz w:val="19"/>
                <w:szCs w:val="19"/>
              </w:rPr>
              <w:t>s</w:t>
            </w:r>
            <w:r w:rsidRPr="00EA17BF">
              <w:rPr>
                <w:rFonts w:ascii="Times New Roman" w:hAnsi="Times New Roman"/>
                <w:spacing w:val="5"/>
                <w:sz w:val="19"/>
                <w:szCs w:val="19"/>
              </w:rPr>
              <w:t xml:space="preserve"> </w:t>
            </w:r>
            <w:r w:rsidRPr="00EA17BF">
              <w:rPr>
                <w:rFonts w:ascii="Times New Roman" w:hAnsi="Times New Roman"/>
                <w:spacing w:val="2"/>
                <w:w w:val="103"/>
                <w:sz w:val="19"/>
                <w:szCs w:val="19"/>
              </w:rPr>
              <w:t>XXXX</w:t>
            </w:r>
            <w:r w:rsidRPr="00EA17BF">
              <w:rPr>
                <w:rFonts w:ascii="Times New Roman" w:hAnsi="Times New Roman"/>
                <w:w w:val="103"/>
                <w:sz w:val="19"/>
                <w:szCs w:val="19"/>
              </w:rPr>
              <w:t>.</w:t>
            </w:r>
          </w:p>
        </w:tc>
      </w:tr>
      <w:tr w:rsidR="00411B3D" w:rsidRPr="00EA17BF" w14:paraId="6078162A" w14:textId="77777777" w:rsidTr="006E45D5">
        <w:trPr>
          <w:trHeight w:val="1962"/>
        </w:trPr>
        <w:tc>
          <w:tcPr>
            <w:tcW w:w="534" w:type="dxa"/>
            <w:vMerge/>
            <w:tcBorders>
              <w:bottom w:val="single" w:sz="4" w:space="0" w:color="auto"/>
            </w:tcBorders>
          </w:tcPr>
          <w:p w14:paraId="680F88C5" w14:textId="77777777" w:rsidR="00411B3D" w:rsidRPr="00EA17BF" w:rsidRDefault="00411B3D" w:rsidP="006E45D5">
            <w:pPr>
              <w:autoSpaceDE w:val="0"/>
              <w:autoSpaceDN w:val="0"/>
              <w:adjustRightInd w:val="0"/>
              <w:spacing w:line="280" w:lineRule="exact"/>
              <w:jc w:val="left"/>
              <w:rPr>
                <w:rFonts w:ascii="Times New Roman" w:hAnsi="Times New Roman"/>
                <w:sz w:val="20"/>
              </w:rPr>
            </w:pPr>
          </w:p>
        </w:tc>
        <w:tc>
          <w:tcPr>
            <w:tcW w:w="2693" w:type="dxa"/>
            <w:vMerge/>
            <w:tcBorders>
              <w:bottom w:val="single" w:sz="4" w:space="0" w:color="auto"/>
            </w:tcBorders>
          </w:tcPr>
          <w:p w14:paraId="36FEE54D" w14:textId="77777777" w:rsidR="00411B3D" w:rsidRPr="00EA17BF" w:rsidRDefault="00411B3D" w:rsidP="006E45D5">
            <w:pPr>
              <w:autoSpaceDE w:val="0"/>
              <w:autoSpaceDN w:val="0"/>
              <w:adjustRightInd w:val="0"/>
              <w:spacing w:line="260" w:lineRule="exact"/>
              <w:ind w:right="157"/>
              <w:jc w:val="left"/>
              <w:rPr>
                <w:rFonts w:ascii="Times New Roman" w:hAnsi="Times New Roman"/>
                <w:sz w:val="20"/>
              </w:rPr>
            </w:pPr>
          </w:p>
        </w:tc>
        <w:tc>
          <w:tcPr>
            <w:tcW w:w="2268" w:type="dxa"/>
            <w:tcBorders>
              <w:bottom w:val="single" w:sz="4" w:space="0" w:color="auto"/>
            </w:tcBorders>
            <w:vAlign w:val="center"/>
          </w:tcPr>
          <w:p w14:paraId="6BAF9EDA" w14:textId="77777777" w:rsidR="00411B3D" w:rsidRPr="00EA17BF" w:rsidRDefault="00411B3D" w:rsidP="006E45D5">
            <w:pPr>
              <w:autoSpaceDE w:val="0"/>
              <w:autoSpaceDN w:val="0"/>
              <w:adjustRightInd w:val="0"/>
              <w:spacing w:line="260" w:lineRule="exact"/>
              <w:ind w:left="192" w:right="54" w:hangingChars="100" w:hanging="192"/>
              <w:jc w:val="left"/>
              <w:rPr>
                <w:rFonts w:ascii="Times New Roman" w:hAnsi="Times New Roman"/>
                <w:w w:val="103"/>
                <w:sz w:val="19"/>
                <w:szCs w:val="19"/>
              </w:rPr>
            </w:pPr>
            <w:r w:rsidRPr="00EA17BF">
              <w:rPr>
                <w:rFonts w:ascii="Times New Roman" w:hAnsi="Times New Roman"/>
                <w:spacing w:val="2"/>
                <w:sz w:val="19"/>
                <w:szCs w:val="19"/>
              </w:rPr>
              <w:t>2</w:t>
            </w:r>
            <w:r w:rsidRPr="00EA17BF">
              <w:rPr>
                <w:rFonts w:ascii="Times New Roman" w:hAnsi="Times New Roman"/>
                <w:sz w:val="19"/>
                <w:szCs w:val="19"/>
              </w:rPr>
              <w:t xml:space="preserve">. </w:t>
            </w:r>
            <w:r w:rsidRPr="00EA17BF">
              <w:rPr>
                <w:rFonts w:ascii="Times New Roman" w:hAnsi="Times New Roman"/>
                <w:spacing w:val="2"/>
                <w:sz w:val="19"/>
                <w:szCs w:val="19"/>
              </w:rPr>
              <w:t>Disaster Prevention Center</w:t>
            </w:r>
            <w:r w:rsidRPr="00EA17BF">
              <w:rPr>
                <w:rFonts w:ascii="Times New Roman" w:hAnsi="Times New Roman"/>
                <w:w w:val="103"/>
                <w:sz w:val="19"/>
                <w:szCs w:val="19"/>
              </w:rPr>
              <w:t xml:space="preserve">, </w:t>
            </w:r>
            <w:r w:rsidRPr="00EA17BF">
              <w:rPr>
                <w:rFonts w:ascii="Times New Roman" w:hAnsi="Times New Roman"/>
                <w:spacing w:val="1"/>
                <w:sz w:val="19"/>
                <w:szCs w:val="19"/>
              </w:rPr>
              <w:t>F</w:t>
            </w:r>
            <w:r w:rsidRPr="00EA17BF">
              <w:rPr>
                <w:rFonts w:ascii="Times New Roman" w:hAnsi="Times New Roman"/>
                <w:spacing w:val="-1"/>
                <w:sz w:val="19"/>
                <w:szCs w:val="19"/>
              </w:rPr>
              <w:t>ac</w:t>
            </w:r>
            <w:r w:rsidRPr="00EA17BF">
              <w:rPr>
                <w:rFonts w:ascii="Times New Roman" w:hAnsi="Times New Roman"/>
                <w:spacing w:val="7"/>
                <w:sz w:val="19"/>
                <w:szCs w:val="19"/>
              </w:rPr>
              <w:t>u</w:t>
            </w:r>
            <w:r w:rsidRPr="00EA17BF">
              <w:rPr>
                <w:rFonts w:ascii="Times New Roman" w:hAnsi="Times New Roman"/>
                <w:spacing w:val="-2"/>
                <w:sz w:val="19"/>
                <w:szCs w:val="19"/>
              </w:rPr>
              <w:t>lt</w:t>
            </w:r>
            <w:r w:rsidRPr="00EA17BF">
              <w:rPr>
                <w:rFonts w:ascii="Times New Roman" w:hAnsi="Times New Roman"/>
                <w:sz w:val="19"/>
                <w:szCs w:val="19"/>
              </w:rPr>
              <w:t>y</w:t>
            </w:r>
            <w:r w:rsidRPr="00EA17BF">
              <w:rPr>
                <w:rFonts w:ascii="Times New Roman" w:hAnsi="Times New Roman"/>
                <w:spacing w:val="20"/>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 xml:space="preserve">f </w:t>
            </w:r>
            <w:r w:rsidRPr="00EA17BF">
              <w:rPr>
                <w:rFonts w:ascii="Times New Roman" w:hAnsi="Times New Roman"/>
                <w:spacing w:val="1"/>
                <w:w w:val="103"/>
                <w:sz w:val="19"/>
                <w:szCs w:val="19"/>
              </w:rPr>
              <w:t>S</w:t>
            </w:r>
            <w:r w:rsidRPr="00EA17BF">
              <w:rPr>
                <w:rFonts w:ascii="Times New Roman" w:hAnsi="Times New Roman"/>
                <w:spacing w:val="-1"/>
                <w:w w:val="103"/>
                <w:sz w:val="19"/>
                <w:szCs w:val="19"/>
              </w:rPr>
              <w:t>c</w:t>
            </w:r>
            <w:r w:rsidRPr="00EA17BF">
              <w:rPr>
                <w:rFonts w:ascii="Times New Roman" w:hAnsi="Times New Roman"/>
                <w:spacing w:val="3"/>
                <w:w w:val="103"/>
                <w:sz w:val="19"/>
                <w:szCs w:val="19"/>
              </w:rPr>
              <w:t>i</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c</w:t>
            </w:r>
            <w:r w:rsidRPr="00EA17BF">
              <w:rPr>
                <w:rFonts w:ascii="Times New Roman" w:hAnsi="Times New Roman"/>
                <w:w w:val="103"/>
                <w:sz w:val="19"/>
                <w:szCs w:val="19"/>
              </w:rPr>
              <w:t>e</w:t>
            </w:r>
          </w:p>
        </w:tc>
        <w:tc>
          <w:tcPr>
            <w:tcW w:w="1417" w:type="dxa"/>
            <w:tcBorders>
              <w:bottom w:val="single" w:sz="4" w:space="0" w:color="auto"/>
            </w:tcBorders>
            <w:vAlign w:val="center"/>
          </w:tcPr>
          <w:p w14:paraId="4B6DEFE8" w14:textId="77777777" w:rsidR="00411B3D" w:rsidRPr="00EA17BF" w:rsidRDefault="00411B3D" w:rsidP="006E45D5">
            <w:pPr>
              <w:tabs>
                <w:tab w:val="left" w:pos="580"/>
              </w:tabs>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e</w:t>
            </w:r>
            <w:r w:rsidRPr="00EA17BF">
              <w:rPr>
                <w:rFonts w:ascii="Times New Roman" w:hAnsi="Times New Roman"/>
                <w:spacing w:val="2"/>
                <w:sz w:val="19"/>
                <w:szCs w:val="19"/>
              </w:rPr>
              <w:t>x</w:t>
            </w:r>
            <w:r w:rsidRPr="00EA17BF">
              <w:rPr>
                <w:rFonts w:ascii="Times New Roman" w:hAnsi="Times New Roman"/>
                <w:spacing w:val="-2"/>
                <w:sz w:val="19"/>
                <w:szCs w:val="19"/>
              </w:rPr>
              <w:t>t</w:t>
            </w:r>
            <w:r w:rsidRPr="00EA17BF">
              <w:rPr>
                <w:rFonts w:ascii="Times New Roman" w:hAnsi="Times New Roman"/>
                <w:sz w:val="19"/>
                <w:szCs w:val="19"/>
              </w:rPr>
              <w:t>.</w:t>
            </w:r>
            <w:r w:rsidRPr="00EA17BF">
              <w:rPr>
                <w:rFonts w:ascii="Times New Roman" w:hAnsi="Times New Roman"/>
                <w:spacing w:val="-39"/>
                <w:sz w:val="19"/>
                <w:szCs w:val="19"/>
              </w:rPr>
              <w:t xml:space="preserve"> </w:t>
            </w:r>
            <w:r>
              <w:rPr>
                <w:rFonts w:ascii="Times New Roman" w:hAnsi="Times New Roman"/>
                <w:spacing w:val="-39"/>
                <w:sz w:val="19"/>
                <w:szCs w:val="19"/>
              </w:rPr>
              <w:t xml:space="preserve"> </w:t>
            </w:r>
            <w:r w:rsidRPr="00EA17BF">
              <w:rPr>
                <w:rFonts w:ascii="Times New Roman" w:hAnsi="Times New Roman"/>
                <w:b/>
                <w:bCs/>
                <w:spacing w:val="7"/>
                <w:w w:val="103"/>
                <w:sz w:val="19"/>
                <w:szCs w:val="19"/>
              </w:rPr>
              <w:t>24016</w:t>
            </w:r>
          </w:p>
          <w:p w14:paraId="53996189" w14:textId="77777777" w:rsidR="00411B3D" w:rsidRPr="00EA17BF" w:rsidRDefault="00411B3D" w:rsidP="006E45D5">
            <w:pPr>
              <w:autoSpaceDE w:val="0"/>
              <w:autoSpaceDN w:val="0"/>
              <w:adjustRightInd w:val="0"/>
              <w:spacing w:line="180" w:lineRule="exact"/>
              <w:ind w:right="-23"/>
              <w:jc w:val="left"/>
              <w:rPr>
                <w:rFonts w:ascii="Times New Roman" w:hAnsi="Times New Roman"/>
                <w:sz w:val="13"/>
                <w:szCs w:val="13"/>
              </w:rPr>
            </w:pPr>
          </w:p>
          <w:p w14:paraId="3E3F9ED5"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2"/>
                <w:sz w:val="19"/>
                <w:szCs w:val="19"/>
              </w:rPr>
              <w:t>Ou</w:t>
            </w:r>
            <w:r w:rsidRPr="00EA17BF">
              <w:rPr>
                <w:rFonts w:ascii="Times New Roman" w:hAnsi="Times New Roman"/>
                <w:spacing w:val="-2"/>
                <w:sz w:val="19"/>
                <w:szCs w:val="19"/>
              </w:rPr>
              <w:t>t</w:t>
            </w:r>
            <w:r w:rsidRPr="00EA17BF">
              <w:rPr>
                <w:rFonts w:ascii="Times New Roman" w:hAnsi="Times New Roman"/>
                <w:sz w:val="19"/>
                <w:szCs w:val="19"/>
              </w:rPr>
              <w:t>s</w:t>
            </w:r>
            <w:r w:rsidRPr="00EA17BF">
              <w:rPr>
                <w:rFonts w:ascii="Times New Roman" w:hAnsi="Times New Roman"/>
                <w:spacing w:val="-2"/>
                <w:sz w:val="19"/>
                <w:szCs w:val="19"/>
              </w:rPr>
              <w:t>i</w:t>
            </w:r>
            <w:r w:rsidRPr="00EA17BF">
              <w:rPr>
                <w:rFonts w:ascii="Times New Roman" w:hAnsi="Times New Roman"/>
                <w:spacing w:val="2"/>
                <w:sz w:val="19"/>
                <w:szCs w:val="19"/>
              </w:rPr>
              <w:t>d</w:t>
            </w:r>
            <w:r w:rsidRPr="00EA17BF">
              <w:rPr>
                <w:rFonts w:ascii="Times New Roman" w:hAnsi="Times New Roman"/>
                <w:sz w:val="19"/>
                <w:szCs w:val="19"/>
              </w:rPr>
              <w:t>e</w:t>
            </w:r>
            <w:r w:rsidRPr="00EA17BF">
              <w:rPr>
                <w:rFonts w:ascii="Times New Roman" w:hAnsi="Times New Roman"/>
                <w:spacing w:val="20"/>
                <w:sz w:val="19"/>
                <w:szCs w:val="19"/>
              </w:rPr>
              <w:t xml:space="preserve"> </w:t>
            </w:r>
            <w:r w:rsidRPr="00EA17BF">
              <w:rPr>
                <w:rFonts w:ascii="Times New Roman" w:hAnsi="Times New Roman"/>
                <w:spacing w:val="3"/>
                <w:w w:val="103"/>
                <w:sz w:val="19"/>
                <w:szCs w:val="19"/>
              </w:rPr>
              <w:t>l</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e</w:t>
            </w:r>
            <w:r>
              <w:rPr>
                <w:rFonts w:ascii="Times New Roman" w:hAnsi="Times New Roman"/>
                <w:spacing w:val="4"/>
                <w:w w:val="103"/>
                <w:sz w:val="19"/>
                <w:szCs w:val="19"/>
              </w:rPr>
              <w:t xml:space="preserve"> or</w:t>
            </w:r>
          </w:p>
          <w:p w14:paraId="29BD37F5"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m</w:t>
            </w:r>
            <w:r w:rsidRPr="00EA17BF">
              <w:rPr>
                <w:rFonts w:ascii="Times New Roman" w:hAnsi="Times New Roman"/>
                <w:spacing w:val="2"/>
                <w:sz w:val="19"/>
                <w:szCs w:val="19"/>
              </w:rPr>
              <w:t>ob</w:t>
            </w:r>
            <w:r w:rsidRPr="00EA17BF">
              <w:rPr>
                <w:rFonts w:ascii="Times New Roman" w:hAnsi="Times New Roman"/>
                <w:spacing w:val="-2"/>
                <w:sz w:val="19"/>
                <w:szCs w:val="19"/>
              </w:rPr>
              <w:t>i</w:t>
            </w:r>
            <w:r w:rsidRPr="00EA17BF">
              <w:rPr>
                <w:rFonts w:ascii="Times New Roman" w:hAnsi="Times New Roman"/>
                <w:spacing w:val="3"/>
                <w:sz w:val="19"/>
                <w:szCs w:val="19"/>
              </w:rPr>
              <w:t>l</w:t>
            </w:r>
            <w:r w:rsidRPr="00EA17BF">
              <w:rPr>
                <w:rFonts w:ascii="Times New Roman" w:hAnsi="Times New Roman"/>
                <w:sz w:val="19"/>
                <w:szCs w:val="19"/>
              </w:rPr>
              <w:t>e</w:t>
            </w:r>
            <w:r w:rsidRPr="00EA17BF">
              <w:rPr>
                <w:rFonts w:ascii="Times New Roman" w:hAnsi="Times New Roman"/>
                <w:spacing w:val="16"/>
                <w:sz w:val="19"/>
                <w:szCs w:val="19"/>
              </w:rPr>
              <w:t xml:space="preserve"> </w:t>
            </w:r>
            <w:r w:rsidRPr="00EA17BF">
              <w:rPr>
                <w:rFonts w:ascii="Times New Roman" w:hAnsi="Times New Roman"/>
                <w:spacing w:val="2"/>
                <w:w w:val="103"/>
                <w:sz w:val="19"/>
                <w:szCs w:val="19"/>
              </w:rPr>
              <w:t>phon</w:t>
            </w:r>
            <w:r w:rsidRPr="00EA17BF">
              <w:rPr>
                <w:rFonts w:ascii="Times New Roman" w:hAnsi="Times New Roman"/>
                <w:w w:val="103"/>
                <w:sz w:val="19"/>
                <w:szCs w:val="19"/>
              </w:rPr>
              <w:t>e</w:t>
            </w:r>
          </w:p>
          <w:p w14:paraId="5B187F07"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b/>
                <w:bCs/>
                <w:spacing w:val="-2"/>
                <w:w w:val="103"/>
                <w:sz w:val="19"/>
                <w:szCs w:val="19"/>
              </w:rPr>
              <w:t>03 (5841) 4016</w:t>
            </w:r>
          </w:p>
        </w:tc>
        <w:tc>
          <w:tcPr>
            <w:tcW w:w="2977" w:type="dxa"/>
            <w:tcBorders>
              <w:bottom w:val="single" w:sz="4" w:space="0" w:color="auto"/>
            </w:tcBorders>
            <w:vAlign w:val="center"/>
          </w:tcPr>
          <w:p w14:paraId="55CE2541" w14:textId="77777777" w:rsidR="00411B3D" w:rsidRPr="00EA17BF" w:rsidRDefault="00411B3D" w:rsidP="006E45D5">
            <w:pPr>
              <w:autoSpaceDE w:val="0"/>
              <w:autoSpaceDN w:val="0"/>
              <w:adjustRightInd w:val="0"/>
              <w:spacing w:line="260" w:lineRule="exact"/>
              <w:ind w:right="145"/>
              <w:rPr>
                <w:rFonts w:ascii="Times New Roman" w:hAnsi="Times New Roman"/>
                <w:sz w:val="20"/>
              </w:rPr>
            </w:pPr>
            <w:r w:rsidRPr="00EA17BF">
              <w:rPr>
                <w:rFonts w:ascii="Times New Roman" w:hAnsi="Times New Roman"/>
                <w:sz w:val="19"/>
                <w:szCs w:val="19"/>
              </w:rPr>
              <w:t>T</w:t>
            </w:r>
            <w:r w:rsidRPr="00EA17BF">
              <w:rPr>
                <w:rFonts w:ascii="Times New Roman" w:hAnsi="Times New Roman"/>
                <w:spacing w:val="2"/>
                <w:sz w:val="19"/>
                <w:szCs w:val="19"/>
              </w:rPr>
              <w:t>h</w:t>
            </w:r>
            <w:r w:rsidRPr="00EA17BF">
              <w:rPr>
                <w:rFonts w:ascii="Times New Roman" w:hAnsi="Times New Roman"/>
                <w:spacing w:val="-1"/>
                <w:sz w:val="19"/>
                <w:szCs w:val="19"/>
              </w:rPr>
              <w:t>e</w:t>
            </w:r>
            <w:r w:rsidRPr="00EA17BF">
              <w:rPr>
                <w:rFonts w:ascii="Times New Roman" w:hAnsi="Times New Roman"/>
                <w:spacing w:val="2"/>
                <w:sz w:val="19"/>
                <w:szCs w:val="19"/>
              </w:rPr>
              <w:t>r</w:t>
            </w:r>
            <w:r w:rsidRPr="00EA17BF">
              <w:rPr>
                <w:rFonts w:ascii="Times New Roman" w:hAnsi="Times New Roman"/>
                <w:sz w:val="19"/>
                <w:szCs w:val="19"/>
              </w:rPr>
              <w:t>e</w:t>
            </w:r>
            <w:r w:rsidRPr="00EA17BF">
              <w:rPr>
                <w:rFonts w:ascii="Times New Roman" w:hAnsi="Times New Roman"/>
                <w:spacing w:val="17"/>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s</w:t>
            </w:r>
            <w:r w:rsidRPr="00EA17BF">
              <w:rPr>
                <w:rFonts w:ascii="Times New Roman" w:hAnsi="Times New Roman"/>
                <w:spacing w:val="10"/>
                <w:sz w:val="19"/>
                <w:szCs w:val="19"/>
              </w:rPr>
              <w:t xml:space="preserve"> </w:t>
            </w:r>
            <w:r w:rsidRPr="00EA17BF">
              <w:rPr>
                <w:rFonts w:ascii="Times New Roman" w:hAnsi="Times New Roman"/>
                <w:sz w:val="19"/>
                <w:szCs w:val="19"/>
              </w:rPr>
              <w:t>a</w:t>
            </w:r>
            <w:r w:rsidRPr="00EA17BF">
              <w:rPr>
                <w:rFonts w:ascii="Times New Roman" w:hAnsi="Times New Roman"/>
                <w:spacing w:val="7"/>
                <w:sz w:val="19"/>
                <w:szCs w:val="19"/>
              </w:rPr>
              <w:t xml:space="preserve"> </w:t>
            </w:r>
            <w:r w:rsidRPr="00EA17BF">
              <w:rPr>
                <w:rFonts w:ascii="Times New Roman" w:hAnsi="Times New Roman"/>
                <w:spacing w:val="2"/>
                <w:sz w:val="19"/>
                <w:szCs w:val="19"/>
              </w:rPr>
              <w:t>f</w:t>
            </w:r>
            <w:r w:rsidRPr="00EA17BF">
              <w:rPr>
                <w:rFonts w:ascii="Times New Roman" w:hAnsi="Times New Roman"/>
                <w:spacing w:val="-2"/>
                <w:sz w:val="19"/>
                <w:szCs w:val="19"/>
              </w:rPr>
              <w:t>i</w:t>
            </w:r>
            <w:r w:rsidRPr="00EA17BF">
              <w:rPr>
                <w:rFonts w:ascii="Times New Roman" w:hAnsi="Times New Roman"/>
                <w:spacing w:val="6"/>
                <w:sz w:val="19"/>
                <w:szCs w:val="19"/>
              </w:rPr>
              <w:t>r</w:t>
            </w:r>
            <w:r w:rsidRPr="00EA17BF">
              <w:rPr>
                <w:rFonts w:ascii="Times New Roman" w:hAnsi="Times New Roman"/>
                <w:sz w:val="19"/>
                <w:szCs w:val="19"/>
              </w:rPr>
              <w:t>e</w:t>
            </w:r>
            <w:r w:rsidRPr="00EA17BF">
              <w:rPr>
                <w:rFonts w:ascii="Times New Roman" w:hAnsi="Times New Roman"/>
                <w:spacing w:val="8"/>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n</w:t>
            </w:r>
            <w:r w:rsidRPr="00EA17BF">
              <w:rPr>
                <w:rFonts w:ascii="Times New Roman" w:hAnsi="Times New Roman"/>
                <w:spacing w:val="16"/>
                <w:sz w:val="19"/>
                <w:szCs w:val="19"/>
              </w:rPr>
              <w:t xml:space="preserve"> </w:t>
            </w:r>
            <w:r w:rsidRPr="00EA17BF">
              <w:rPr>
                <w:rFonts w:ascii="Times New Roman" w:hAnsi="Times New Roman"/>
                <w:spacing w:val="-2"/>
                <w:sz w:val="19"/>
                <w:szCs w:val="19"/>
              </w:rPr>
              <w:t>R</w:t>
            </w:r>
            <w:r w:rsidRPr="00EA17BF">
              <w:rPr>
                <w:rFonts w:ascii="Times New Roman" w:hAnsi="Times New Roman"/>
                <w:spacing w:val="2"/>
                <w:sz w:val="19"/>
                <w:szCs w:val="19"/>
              </w:rPr>
              <w:t>oo</w:t>
            </w:r>
            <w:r w:rsidRPr="00EA17BF">
              <w:rPr>
                <w:rFonts w:ascii="Times New Roman" w:hAnsi="Times New Roman"/>
                <w:sz w:val="19"/>
                <w:szCs w:val="19"/>
              </w:rPr>
              <w:t>m</w:t>
            </w:r>
            <w:r w:rsidRPr="00EA17BF">
              <w:rPr>
                <w:rFonts w:ascii="Times New Roman" w:hAnsi="Times New Roman"/>
                <w:spacing w:val="15"/>
                <w:sz w:val="19"/>
                <w:szCs w:val="19"/>
              </w:rPr>
              <w:t xml:space="preserve"> </w:t>
            </w:r>
            <w:r w:rsidRPr="00EA17BF">
              <w:rPr>
                <w:rFonts w:ascii="Times New Roman" w:hAnsi="Times New Roman"/>
                <w:spacing w:val="2"/>
                <w:sz w:val="19"/>
                <w:szCs w:val="19"/>
              </w:rPr>
              <w:t>_</w:t>
            </w:r>
            <w:r w:rsidRPr="00EA17BF">
              <w:rPr>
                <w:rFonts w:ascii="Times New Roman" w:hAnsi="Times New Roman"/>
                <w:sz w:val="19"/>
                <w:szCs w:val="19"/>
              </w:rPr>
              <w:t>_</w:t>
            </w:r>
            <w:r w:rsidRPr="00EA17BF">
              <w:rPr>
                <w:rFonts w:ascii="Times New Roman" w:hAnsi="Times New Roman"/>
                <w:spacing w:val="9"/>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 xml:space="preserve">n </w:t>
            </w:r>
            <w:r w:rsidRPr="00EA17BF">
              <w:rPr>
                <w:rFonts w:ascii="Times New Roman" w:hAnsi="Times New Roman"/>
                <w:spacing w:val="-2"/>
                <w:w w:val="103"/>
                <w:sz w:val="19"/>
                <w:szCs w:val="19"/>
              </w:rPr>
              <w:t>t</w:t>
            </w:r>
            <w:r w:rsidRPr="00EA17BF">
              <w:rPr>
                <w:rFonts w:ascii="Times New Roman" w:hAnsi="Times New Roman"/>
                <w:spacing w:val="2"/>
                <w:w w:val="103"/>
                <w:sz w:val="19"/>
                <w:szCs w:val="19"/>
              </w:rPr>
              <w:t>h</w:t>
            </w:r>
            <w:r w:rsidRPr="00EA17BF">
              <w:rPr>
                <w:rFonts w:ascii="Times New Roman" w:hAnsi="Times New Roman"/>
                <w:w w:val="103"/>
                <w:sz w:val="19"/>
                <w:szCs w:val="19"/>
              </w:rPr>
              <w:t>e</w:t>
            </w:r>
            <w:r w:rsidRPr="00EA17BF">
              <w:rPr>
                <w:rFonts w:ascii="Times New Roman" w:hAnsi="Times New Roman"/>
                <w:sz w:val="19"/>
                <w:szCs w:val="19"/>
              </w:rPr>
              <w:t xml:space="preserve"> </w:t>
            </w:r>
            <w:r w:rsidRPr="00EA17BF">
              <w:rPr>
                <w:rFonts w:ascii="Times New Roman" w:hAnsi="Times New Roman"/>
                <w:spacing w:val="2"/>
                <w:sz w:val="19"/>
                <w:szCs w:val="19"/>
              </w:rPr>
              <w:t>_</w:t>
            </w:r>
            <w:r w:rsidRPr="00EA17BF">
              <w:rPr>
                <w:rFonts w:ascii="Times New Roman" w:hAnsi="Times New Roman"/>
                <w:spacing w:val="7"/>
                <w:sz w:val="19"/>
                <w:szCs w:val="19"/>
              </w:rPr>
              <w:t>_</w:t>
            </w:r>
            <w:proofErr w:type="spellStart"/>
            <w:r w:rsidRPr="00BF7E3D">
              <w:rPr>
                <w:rFonts w:ascii="Times New Roman" w:hAnsi="Times New Roman"/>
                <w:spacing w:val="-2"/>
                <w:sz w:val="19"/>
                <w:szCs w:val="19"/>
                <w:vertAlign w:val="superscript"/>
              </w:rPr>
              <w:t>t</w:t>
            </w:r>
            <w:r w:rsidRPr="00BF7E3D">
              <w:rPr>
                <w:rFonts w:ascii="Times New Roman" w:hAnsi="Times New Roman"/>
                <w:sz w:val="19"/>
                <w:szCs w:val="19"/>
                <w:vertAlign w:val="superscript"/>
              </w:rPr>
              <w:t>h</w:t>
            </w:r>
            <w:proofErr w:type="spellEnd"/>
            <w:r w:rsidRPr="00EA17BF">
              <w:rPr>
                <w:rFonts w:ascii="Times New Roman" w:hAnsi="Times New Roman"/>
                <w:spacing w:val="13"/>
                <w:sz w:val="19"/>
                <w:szCs w:val="19"/>
              </w:rPr>
              <w:t xml:space="preserve"> </w:t>
            </w:r>
            <w:r w:rsidRPr="00EA17BF">
              <w:rPr>
                <w:rFonts w:ascii="Times New Roman" w:hAnsi="Times New Roman"/>
                <w:spacing w:val="6"/>
                <w:sz w:val="19"/>
                <w:szCs w:val="19"/>
              </w:rPr>
              <w:t>F</w:t>
            </w:r>
            <w:r w:rsidRPr="00EA17BF">
              <w:rPr>
                <w:rFonts w:ascii="Times New Roman" w:hAnsi="Times New Roman"/>
                <w:spacing w:val="-2"/>
                <w:sz w:val="19"/>
                <w:szCs w:val="19"/>
              </w:rPr>
              <w:t>l</w:t>
            </w:r>
            <w:r w:rsidRPr="00EA17BF">
              <w:rPr>
                <w:rFonts w:ascii="Times New Roman" w:hAnsi="Times New Roman"/>
                <w:spacing w:val="2"/>
                <w:sz w:val="19"/>
                <w:szCs w:val="19"/>
              </w:rPr>
              <w:t>oo</w:t>
            </w:r>
            <w:r w:rsidRPr="00EA17BF">
              <w:rPr>
                <w:rFonts w:ascii="Times New Roman" w:hAnsi="Times New Roman"/>
                <w:sz w:val="19"/>
                <w:szCs w:val="19"/>
              </w:rPr>
              <w:t>r</w:t>
            </w:r>
            <w:r w:rsidRPr="00EA17BF">
              <w:rPr>
                <w:rFonts w:ascii="Times New Roman" w:hAnsi="Times New Roman"/>
                <w:spacing w:val="14"/>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Pr>
                <w:rFonts w:ascii="Times New Roman" w:hAnsi="Times New Roman"/>
                <w:sz w:val="19"/>
                <w:szCs w:val="19"/>
              </w:rPr>
              <w:t xml:space="preserve"> the</w:t>
            </w:r>
            <w:r w:rsidRPr="00EA17BF">
              <w:rPr>
                <w:rFonts w:ascii="Times New Roman" w:hAnsi="Times New Roman"/>
                <w:spacing w:val="7"/>
                <w:sz w:val="19"/>
                <w:szCs w:val="19"/>
              </w:rPr>
              <w:t xml:space="preserve"> </w:t>
            </w:r>
            <w:r w:rsidRPr="00EA17BF">
              <w:rPr>
                <w:rFonts w:ascii="Times New Roman" w:hAnsi="Times New Roman"/>
                <w:spacing w:val="2"/>
                <w:sz w:val="19"/>
                <w:szCs w:val="19"/>
              </w:rPr>
              <w:t>__</w:t>
            </w:r>
            <w:r w:rsidRPr="00EA17BF">
              <w:rPr>
                <w:rFonts w:ascii="Times New Roman" w:hAnsi="Times New Roman"/>
                <w:sz w:val="19"/>
                <w:szCs w:val="19"/>
              </w:rPr>
              <w:t>_</w:t>
            </w:r>
            <w:r w:rsidRPr="00EA17BF">
              <w:rPr>
                <w:rFonts w:ascii="Times New Roman" w:hAnsi="Times New Roman"/>
                <w:spacing w:val="17"/>
                <w:sz w:val="19"/>
                <w:szCs w:val="19"/>
              </w:rPr>
              <w:t xml:space="preserve"> </w:t>
            </w:r>
            <w:r w:rsidRPr="00EA17BF">
              <w:rPr>
                <w:rFonts w:ascii="Times New Roman" w:hAnsi="Times New Roman"/>
                <w:spacing w:val="-2"/>
                <w:w w:val="103"/>
                <w:sz w:val="19"/>
                <w:szCs w:val="19"/>
              </w:rPr>
              <w:t>B</w:t>
            </w:r>
            <w:r w:rsidRPr="00EA17BF">
              <w:rPr>
                <w:rFonts w:ascii="Times New Roman" w:hAnsi="Times New Roman"/>
                <w:spacing w:val="2"/>
                <w:w w:val="103"/>
                <w:sz w:val="19"/>
                <w:szCs w:val="19"/>
              </w:rPr>
              <w:t>u</w:t>
            </w:r>
            <w:r w:rsidRPr="00EA17BF">
              <w:rPr>
                <w:rFonts w:ascii="Times New Roman" w:hAnsi="Times New Roman"/>
                <w:spacing w:val="3"/>
                <w:w w:val="103"/>
                <w:sz w:val="19"/>
                <w:szCs w:val="19"/>
              </w:rPr>
              <w:t>i</w:t>
            </w:r>
            <w:r w:rsidRPr="00EA17BF">
              <w:rPr>
                <w:rFonts w:ascii="Times New Roman" w:hAnsi="Times New Roman"/>
                <w:spacing w:val="-2"/>
                <w:w w:val="103"/>
                <w:sz w:val="19"/>
                <w:szCs w:val="19"/>
              </w:rPr>
              <w:t>l</w:t>
            </w:r>
            <w:r w:rsidRPr="00EA17BF">
              <w:rPr>
                <w:rFonts w:ascii="Times New Roman" w:hAnsi="Times New Roman"/>
                <w:spacing w:val="2"/>
                <w:w w:val="103"/>
                <w:sz w:val="19"/>
                <w:szCs w:val="19"/>
              </w:rPr>
              <w:t>d</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n</w:t>
            </w:r>
            <w:r w:rsidRPr="00EA17BF">
              <w:rPr>
                <w:rFonts w:ascii="Times New Roman" w:hAnsi="Times New Roman"/>
                <w:w w:val="103"/>
                <w:sz w:val="19"/>
                <w:szCs w:val="19"/>
              </w:rPr>
              <w:t xml:space="preserve">g </w:t>
            </w:r>
            <w:r w:rsidRPr="00EA17BF">
              <w:rPr>
                <w:rFonts w:ascii="Times New Roman" w:hAnsi="Times New Roman"/>
                <w:spacing w:val="2"/>
                <w:w w:val="103"/>
                <w:sz w:val="19"/>
                <w:szCs w:val="19"/>
              </w:rPr>
              <w:t>o</w:t>
            </w:r>
            <w:r w:rsidRPr="00EA17BF">
              <w:rPr>
                <w:rFonts w:ascii="Times New Roman" w:hAnsi="Times New Roman"/>
                <w:w w:val="103"/>
                <w:sz w:val="19"/>
                <w:szCs w:val="19"/>
              </w:rPr>
              <w:t>f</w:t>
            </w:r>
            <w:r w:rsidRPr="00EA17BF">
              <w:rPr>
                <w:rFonts w:ascii="Times New Roman" w:hAnsi="Times New Roman"/>
                <w:spacing w:val="2"/>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1"/>
                <w:sz w:val="19"/>
                <w:szCs w:val="19"/>
              </w:rPr>
              <w:t>F</w:t>
            </w:r>
            <w:r w:rsidRPr="00EA17BF">
              <w:rPr>
                <w:rFonts w:ascii="Times New Roman" w:hAnsi="Times New Roman"/>
                <w:spacing w:val="4"/>
                <w:sz w:val="19"/>
                <w:szCs w:val="19"/>
              </w:rPr>
              <w:t>a</w:t>
            </w:r>
            <w:r w:rsidRPr="00EA17BF">
              <w:rPr>
                <w:rFonts w:ascii="Times New Roman" w:hAnsi="Times New Roman"/>
                <w:spacing w:val="-1"/>
                <w:sz w:val="19"/>
                <w:szCs w:val="19"/>
              </w:rPr>
              <w:t>c</w:t>
            </w:r>
            <w:r w:rsidRPr="00EA17BF">
              <w:rPr>
                <w:rFonts w:ascii="Times New Roman" w:hAnsi="Times New Roman"/>
                <w:spacing w:val="2"/>
                <w:sz w:val="19"/>
                <w:szCs w:val="19"/>
              </w:rPr>
              <w:t>u</w:t>
            </w:r>
            <w:r w:rsidRPr="00EA17BF">
              <w:rPr>
                <w:rFonts w:ascii="Times New Roman" w:hAnsi="Times New Roman"/>
                <w:spacing w:val="3"/>
                <w:sz w:val="19"/>
                <w:szCs w:val="19"/>
              </w:rPr>
              <w:t>l</w:t>
            </w:r>
            <w:r w:rsidRPr="00EA17BF">
              <w:rPr>
                <w:rFonts w:ascii="Times New Roman" w:hAnsi="Times New Roman"/>
                <w:spacing w:val="-2"/>
                <w:sz w:val="19"/>
                <w:szCs w:val="19"/>
              </w:rPr>
              <w:t>t</w:t>
            </w:r>
            <w:r w:rsidRPr="00EA17BF">
              <w:rPr>
                <w:rFonts w:ascii="Times New Roman" w:hAnsi="Times New Roman"/>
                <w:sz w:val="19"/>
                <w:szCs w:val="19"/>
              </w:rPr>
              <w:t>y</w:t>
            </w:r>
            <w:r w:rsidRPr="00EA17BF">
              <w:rPr>
                <w:rFonts w:ascii="Times New Roman" w:hAnsi="Times New Roman"/>
                <w:spacing w:val="20"/>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7"/>
                <w:sz w:val="19"/>
                <w:szCs w:val="19"/>
              </w:rPr>
              <w:t xml:space="preserve"> </w:t>
            </w:r>
            <w:r w:rsidRPr="00EA17BF">
              <w:rPr>
                <w:rFonts w:ascii="Times New Roman" w:hAnsi="Times New Roman"/>
                <w:spacing w:val="6"/>
                <w:sz w:val="19"/>
                <w:szCs w:val="19"/>
              </w:rPr>
              <w:t>S</w:t>
            </w:r>
            <w:r w:rsidRPr="00EA17BF">
              <w:rPr>
                <w:rFonts w:ascii="Times New Roman" w:hAnsi="Times New Roman"/>
                <w:spacing w:val="-1"/>
                <w:sz w:val="19"/>
                <w:szCs w:val="19"/>
              </w:rPr>
              <w:t>c</w:t>
            </w:r>
            <w:r w:rsidRPr="00EA17BF">
              <w:rPr>
                <w:rFonts w:ascii="Times New Roman" w:hAnsi="Times New Roman"/>
                <w:spacing w:val="3"/>
                <w:sz w:val="19"/>
                <w:szCs w:val="19"/>
              </w:rPr>
              <w:t>i</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pacing w:val="-1"/>
                <w:sz w:val="19"/>
                <w:szCs w:val="19"/>
              </w:rPr>
              <w:t>c</w:t>
            </w:r>
            <w:r w:rsidRPr="00EA17BF">
              <w:rPr>
                <w:rFonts w:ascii="Times New Roman" w:hAnsi="Times New Roman"/>
                <w:spacing w:val="4"/>
                <w:sz w:val="19"/>
                <w:szCs w:val="19"/>
              </w:rPr>
              <w:t>e</w:t>
            </w:r>
            <w:r w:rsidRPr="00EA17BF">
              <w:rPr>
                <w:rFonts w:ascii="Times New Roman" w:hAnsi="Times New Roman"/>
                <w:sz w:val="19"/>
                <w:szCs w:val="19"/>
              </w:rPr>
              <w:t>.</w:t>
            </w:r>
            <w:r w:rsidRPr="00EA17BF">
              <w:rPr>
                <w:rFonts w:ascii="Times New Roman" w:hAnsi="Times New Roman"/>
                <w:spacing w:val="23"/>
                <w:sz w:val="19"/>
                <w:szCs w:val="19"/>
              </w:rPr>
              <w:t xml:space="preserve"> </w:t>
            </w:r>
            <w:r w:rsidRPr="00EA17BF">
              <w:rPr>
                <w:rFonts w:ascii="Times New Roman" w:hAnsi="Times New Roman"/>
                <w:sz w:val="19"/>
                <w:szCs w:val="19"/>
              </w:rPr>
              <w:t>A</w:t>
            </w:r>
            <w:r w:rsidRPr="00EA17BF">
              <w:rPr>
                <w:rFonts w:ascii="Times New Roman" w:hAnsi="Times New Roman"/>
                <w:spacing w:val="6"/>
                <w:sz w:val="19"/>
                <w:szCs w:val="19"/>
              </w:rPr>
              <w:t xml:space="preserve"> </w:t>
            </w:r>
            <w:r w:rsidRPr="00EA17BF">
              <w:rPr>
                <w:rFonts w:ascii="Times New Roman" w:hAnsi="Times New Roman"/>
                <w:spacing w:val="2"/>
                <w:w w:val="103"/>
                <w:sz w:val="19"/>
                <w:szCs w:val="19"/>
              </w:rPr>
              <w:t>f</w:t>
            </w:r>
            <w:r w:rsidRPr="00EA17BF">
              <w:rPr>
                <w:rFonts w:ascii="Times New Roman" w:hAnsi="Times New Roman"/>
                <w:spacing w:val="-2"/>
                <w:w w:val="103"/>
                <w:sz w:val="19"/>
                <w:szCs w:val="19"/>
              </w:rPr>
              <w:t>i</w:t>
            </w:r>
            <w:r w:rsidRPr="00EA17BF">
              <w:rPr>
                <w:rFonts w:ascii="Times New Roman" w:hAnsi="Times New Roman"/>
                <w:spacing w:val="6"/>
                <w:w w:val="103"/>
                <w:sz w:val="19"/>
                <w:szCs w:val="19"/>
              </w:rPr>
              <w:t>r</w:t>
            </w:r>
            <w:r w:rsidRPr="00EA17BF">
              <w:rPr>
                <w:rFonts w:ascii="Times New Roman" w:hAnsi="Times New Roman"/>
                <w:w w:val="103"/>
                <w:sz w:val="19"/>
                <w:szCs w:val="19"/>
              </w:rPr>
              <w:t xml:space="preserve">e </w:t>
            </w:r>
            <w:r w:rsidRPr="00EA17BF">
              <w:rPr>
                <w:rFonts w:ascii="Times New Roman" w:hAnsi="Times New Roman"/>
                <w:spacing w:val="-1"/>
                <w:sz w:val="19"/>
                <w:szCs w:val="19"/>
              </w:rPr>
              <w:t>e</w:t>
            </w:r>
            <w:r w:rsidRPr="00EA17BF">
              <w:rPr>
                <w:rFonts w:ascii="Times New Roman" w:hAnsi="Times New Roman"/>
                <w:spacing w:val="2"/>
                <w:sz w:val="19"/>
                <w:szCs w:val="19"/>
              </w:rPr>
              <w:t>ng</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z w:val="19"/>
                <w:szCs w:val="19"/>
              </w:rPr>
              <w:t>e</w:t>
            </w:r>
            <w:r w:rsidRPr="00EA17BF">
              <w:rPr>
                <w:rFonts w:ascii="Times New Roman" w:hAnsi="Times New Roman"/>
                <w:spacing w:val="15"/>
                <w:sz w:val="19"/>
                <w:szCs w:val="19"/>
              </w:rPr>
              <w:t xml:space="preserve"> </w:t>
            </w:r>
            <w:r w:rsidRPr="00EA17BF">
              <w:rPr>
                <w:rFonts w:ascii="Times New Roman" w:hAnsi="Times New Roman"/>
                <w:spacing w:val="7"/>
                <w:sz w:val="19"/>
                <w:szCs w:val="19"/>
              </w:rPr>
              <w:t>h</w:t>
            </w:r>
            <w:r w:rsidRPr="00EA17BF">
              <w:rPr>
                <w:rFonts w:ascii="Times New Roman" w:hAnsi="Times New Roman"/>
                <w:spacing w:val="-1"/>
                <w:sz w:val="19"/>
                <w:szCs w:val="19"/>
              </w:rPr>
              <w:t>a</w:t>
            </w:r>
            <w:r w:rsidRPr="00EA17BF">
              <w:rPr>
                <w:rFonts w:ascii="Times New Roman" w:hAnsi="Times New Roman"/>
                <w:sz w:val="19"/>
                <w:szCs w:val="19"/>
              </w:rPr>
              <w:t>s</w:t>
            </w:r>
            <w:r w:rsidRPr="00EA17BF">
              <w:rPr>
                <w:rFonts w:ascii="Times New Roman" w:hAnsi="Times New Roman"/>
                <w:spacing w:val="9"/>
                <w:sz w:val="19"/>
                <w:szCs w:val="19"/>
              </w:rPr>
              <w:t xml:space="preserve"> </w:t>
            </w:r>
            <w:r w:rsidRPr="00EA17BF">
              <w:rPr>
                <w:rFonts w:ascii="Times New Roman" w:hAnsi="Times New Roman"/>
                <w:spacing w:val="7"/>
                <w:sz w:val="19"/>
                <w:szCs w:val="19"/>
              </w:rPr>
              <w:t>b</w:t>
            </w:r>
            <w:r w:rsidRPr="00EA17BF">
              <w:rPr>
                <w:rFonts w:ascii="Times New Roman" w:hAnsi="Times New Roman"/>
                <w:spacing w:val="-1"/>
                <w:sz w:val="19"/>
                <w:szCs w:val="19"/>
              </w:rPr>
              <w:t>ee</w:t>
            </w:r>
            <w:r w:rsidRPr="00EA17BF">
              <w:rPr>
                <w:rFonts w:ascii="Times New Roman" w:hAnsi="Times New Roman"/>
                <w:sz w:val="19"/>
                <w:szCs w:val="19"/>
              </w:rPr>
              <w:t>n</w:t>
            </w:r>
            <w:r w:rsidRPr="00EA17BF">
              <w:rPr>
                <w:rFonts w:ascii="Times New Roman" w:hAnsi="Times New Roman"/>
                <w:spacing w:val="19"/>
                <w:sz w:val="19"/>
                <w:szCs w:val="19"/>
              </w:rPr>
              <w:t xml:space="preserve"> </w:t>
            </w:r>
            <w:r w:rsidRPr="00EA17BF">
              <w:rPr>
                <w:rFonts w:ascii="Times New Roman" w:hAnsi="Times New Roman"/>
                <w:spacing w:val="-1"/>
                <w:w w:val="103"/>
                <w:sz w:val="19"/>
                <w:szCs w:val="19"/>
              </w:rPr>
              <w:t>c</w:t>
            </w:r>
            <w:r w:rsidRPr="00EA17BF">
              <w:rPr>
                <w:rFonts w:ascii="Times New Roman" w:hAnsi="Times New Roman"/>
                <w:spacing w:val="4"/>
                <w:w w:val="103"/>
                <w:sz w:val="19"/>
                <w:szCs w:val="19"/>
              </w:rPr>
              <w:t>a</w:t>
            </w:r>
            <w:r w:rsidRPr="00EA17BF">
              <w:rPr>
                <w:rFonts w:ascii="Times New Roman" w:hAnsi="Times New Roman"/>
                <w:spacing w:val="3"/>
                <w:w w:val="103"/>
                <w:sz w:val="19"/>
                <w:szCs w:val="19"/>
              </w:rPr>
              <w:t>l</w:t>
            </w:r>
            <w:r w:rsidRPr="00EA17BF">
              <w:rPr>
                <w:rFonts w:ascii="Times New Roman" w:hAnsi="Times New Roman"/>
                <w:spacing w:val="-2"/>
                <w:w w:val="103"/>
                <w:sz w:val="19"/>
                <w:szCs w:val="19"/>
              </w:rPr>
              <w:t>l</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d</w:t>
            </w:r>
            <w:r w:rsidRPr="00EA17BF">
              <w:rPr>
                <w:rFonts w:ascii="Times New Roman" w:hAnsi="Times New Roman"/>
                <w:w w:val="103"/>
                <w:sz w:val="19"/>
                <w:szCs w:val="19"/>
              </w:rPr>
              <w:t xml:space="preserve">. </w:t>
            </w:r>
            <w:r>
              <w:rPr>
                <w:rFonts w:ascii="Times New Roman" w:hAnsi="Times New Roman"/>
                <w:spacing w:val="2"/>
                <w:w w:val="103"/>
                <w:sz w:val="19"/>
                <w:szCs w:val="19"/>
              </w:rPr>
              <w:t>What should we do?</w:t>
            </w:r>
          </w:p>
        </w:tc>
      </w:tr>
      <w:tr w:rsidR="00411B3D" w:rsidRPr="00EA17BF" w14:paraId="7DBCFAC5" w14:textId="77777777" w:rsidTr="006E45D5">
        <w:trPr>
          <w:cantSplit/>
          <w:trHeight w:val="547"/>
        </w:trPr>
        <w:tc>
          <w:tcPr>
            <w:tcW w:w="534" w:type="dxa"/>
            <w:vMerge w:val="restart"/>
            <w:textDirection w:val="btLr"/>
          </w:tcPr>
          <w:p w14:paraId="79F72425" w14:textId="77777777" w:rsidR="00411B3D" w:rsidRPr="00EA17BF" w:rsidRDefault="00411B3D" w:rsidP="006E45D5">
            <w:pPr>
              <w:autoSpaceDE w:val="0"/>
              <w:autoSpaceDN w:val="0"/>
              <w:adjustRightInd w:val="0"/>
              <w:spacing w:line="280" w:lineRule="exact"/>
              <w:ind w:right="-56"/>
              <w:jc w:val="center"/>
              <w:rPr>
                <w:rFonts w:ascii="Times New Roman" w:hAnsi="Times New Roman"/>
              </w:rPr>
            </w:pPr>
            <w:r w:rsidRPr="00EA17BF">
              <w:rPr>
                <w:rFonts w:ascii="Times New Roman" w:hAnsi="Times New Roman"/>
                <w:b/>
                <w:bCs/>
                <w:spacing w:val="2"/>
              </w:rPr>
              <w:t>P</w:t>
            </w:r>
            <w:r w:rsidRPr="00EA17BF">
              <w:rPr>
                <w:rFonts w:ascii="Times New Roman" w:hAnsi="Times New Roman"/>
                <w:b/>
                <w:bCs/>
                <w:spacing w:val="-6"/>
              </w:rPr>
              <w:t>r</w:t>
            </w:r>
            <w:r w:rsidRPr="00EA17BF">
              <w:rPr>
                <w:rFonts w:ascii="Times New Roman" w:hAnsi="Times New Roman"/>
                <w:b/>
                <w:bCs/>
              </w:rPr>
              <w:t>o</w:t>
            </w:r>
            <w:r w:rsidRPr="00EA17BF">
              <w:rPr>
                <w:rFonts w:ascii="Times New Roman" w:hAnsi="Times New Roman"/>
                <w:b/>
                <w:bCs/>
                <w:spacing w:val="1"/>
              </w:rPr>
              <w:t>bl</w:t>
            </w:r>
            <w:r w:rsidRPr="00EA17BF">
              <w:rPr>
                <w:rFonts w:ascii="Times New Roman" w:hAnsi="Times New Roman"/>
                <w:b/>
                <w:bCs/>
                <w:spacing w:val="-1"/>
              </w:rPr>
              <w:t>e</w:t>
            </w:r>
            <w:r w:rsidRPr="00EA17BF">
              <w:rPr>
                <w:rFonts w:ascii="Times New Roman" w:hAnsi="Times New Roman"/>
                <w:b/>
                <w:bCs/>
                <w:spacing w:val="2"/>
              </w:rPr>
              <w:t>m</w:t>
            </w:r>
            <w:r w:rsidRPr="00EA17BF">
              <w:rPr>
                <w:rFonts w:ascii="Times New Roman" w:hAnsi="Times New Roman"/>
                <w:b/>
                <w:bCs/>
                <w:spacing w:val="1"/>
              </w:rPr>
              <w:t>/</w:t>
            </w:r>
            <w:r w:rsidRPr="00EA17BF">
              <w:rPr>
                <w:rFonts w:ascii="Times New Roman" w:hAnsi="Times New Roman"/>
                <w:b/>
                <w:bCs/>
                <w:spacing w:val="-1"/>
              </w:rPr>
              <w:t>Cr</w:t>
            </w:r>
            <w:r w:rsidRPr="00EA17BF">
              <w:rPr>
                <w:rFonts w:ascii="Times New Roman" w:hAnsi="Times New Roman"/>
                <w:b/>
                <w:bCs/>
                <w:spacing w:val="1"/>
              </w:rPr>
              <w:t>i</w:t>
            </w:r>
            <w:r w:rsidRPr="00EA17BF">
              <w:rPr>
                <w:rFonts w:ascii="Times New Roman" w:hAnsi="Times New Roman"/>
                <w:b/>
                <w:bCs/>
                <w:spacing w:val="2"/>
              </w:rPr>
              <w:t>m</w:t>
            </w:r>
            <w:r w:rsidRPr="00EA17BF">
              <w:rPr>
                <w:rFonts w:ascii="Times New Roman" w:hAnsi="Times New Roman"/>
                <w:b/>
                <w:bCs/>
              </w:rPr>
              <w:t>e</w:t>
            </w:r>
          </w:p>
        </w:tc>
        <w:tc>
          <w:tcPr>
            <w:tcW w:w="2693" w:type="dxa"/>
            <w:vMerge w:val="restart"/>
            <w:vAlign w:val="center"/>
          </w:tcPr>
          <w:p w14:paraId="193285F2" w14:textId="77777777" w:rsidR="00411B3D" w:rsidRPr="00EA17BF" w:rsidRDefault="00411B3D" w:rsidP="006E45D5">
            <w:pPr>
              <w:autoSpaceDE w:val="0"/>
              <w:autoSpaceDN w:val="0"/>
              <w:adjustRightInd w:val="0"/>
              <w:spacing w:line="260" w:lineRule="exact"/>
              <w:ind w:right="157"/>
              <w:jc w:val="left"/>
              <w:rPr>
                <w:rFonts w:ascii="Times New Roman" w:hAnsi="Times New Roman"/>
                <w:sz w:val="19"/>
                <w:szCs w:val="19"/>
              </w:rPr>
            </w:pPr>
            <w:r w:rsidRPr="00EA17BF">
              <w:rPr>
                <w:rFonts w:ascii="Times New Roman" w:hAnsi="Times New Roman"/>
                <w:spacing w:val="-1"/>
                <w:sz w:val="19"/>
                <w:szCs w:val="19"/>
              </w:rPr>
              <w:t>C</w:t>
            </w:r>
            <w:r w:rsidRPr="00EA17BF">
              <w:rPr>
                <w:rFonts w:ascii="Times New Roman" w:hAnsi="Times New Roman"/>
                <w:spacing w:val="4"/>
                <w:sz w:val="19"/>
                <w:szCs w:val="19"/>
              </w:rPr>
              <w:t>a</w:t>
            </w:r>
            <w:r w:rsidRPr="00EA17BF">
              <w:rPr>
                <w:rFonts w:ascii="Times New Roman" w:hAnsi="Times New Roman"/>
                <w:spacing w:val="-2"/>
                <w:sz w:val="19"/>
                <w:szCs w:val="19"/>
              </w:rPr>
              <w:t>l</w:t>
            </w:r>
            <w:r w:rsidRPr="00EA17BF">
              <w:rPr>
                <w:rFonts w:ascii="Times New Roman" w:hAnsi="Times New Roman"/>
                <w:spacing w:val="3"/>
                <w:sz w:val="19"/>
                <w:szCs w:val="19"/>
              </w:rPr>
              <w:t>l</w:t>
            </w:r>
            <w:r w:rsidRPr="00EA17BF">
              <w:rPr>
                <w:rFonts w:ascii="Times New Roman" w:hAnsi="Times New Roman"/>
                <w:spacing w:val="18"/>
                <w:sz w:val="19"/>
                <w:szCs w:val="19"/>
              </w:rPr>
              <w:t xml:space="preserve"> </w:t>
            </w:r>
            <w:r w:rsidRPr="00EA17BF">
              <w:rPr>
                <w:rFonts w:ascii="Times New Roman" w:hAnsi="Times New Roman"/>
                <w:spacing w:val="-2"/>
                <w:sz w:val="19"/>
                <w:szCs w:val="19"/>
              </w:rPr>
              <w:t>t</w:t>
            </w:r>
            <w:r w:rsidRPr="00EA17BF">
              <w:rPr>
                <w:rFonts w:ascii="Times New Roman" w:hAnsi="Times New Roman"/>
                <w:spacing w:val="7"/>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2"/>
                <w:sz w:val="19"/>
                <w:szCs w:val="19"/>
              </w:rPr>
              <w:t>nu</w:t>
            </w:r>
            <w:r w:rsidRPr="00EA17BF">
              <w:rPr>
                <w:rFonts w:ascii="Times New Roman" w:hAnsi="Times New Roman"/>
                <w:spacing w:val="1"/>
                <w:sz w:val="19"/>
                <w:szCs w:val="19"/>
              </w:rPr>
              <w:t>m</w:t>
            </w:r>
            <w:r w:rsidRPr="00EA17BF">
              <w:rPr>
                <w:rFonts w:ascii="Times New Roman" w:hAnsi="Times New Roman"/>
                <w:spacing w:val="7"/>
                <w:sz w:val="19"/>
                <w:szCs w:val="19"/>
              </w:rPr>
              <w:t>b</w:t>
            </w:r>
            <w:r w:rsidRPr="00EA17BF">
              <w:rPr>
                <w:rFonts w:ascii="Times New Roman" w:hAnsi="Times New Roman"/>
                <w:spacing w:val="-1"/>
                <w:sz w:val="19"/>
                <w:szCs w:val="19"/>
              </w:rPr>
              <w:t>e</w:t>
            </w:r>
            <w:r w:rsidRPr="00EA17BF">
              <w:rPr>
                <w:rFonts w:ascii="Times New Roman" w:hAnsi="Times New Roman"/>
                <w:spacing w:val="2"/>
                <w:sz w:val="19"/>
                <w:szCs w:val="19"/>
              </w:rPr>
              <w:t>r</w:t>
            </w:r>
            <w:r w:rsidRPr="00EA17BF">
              <w:rPr>
                <w:rFonts w:ascii="Times New Roman" w:hAnsi="Times New Roman"/>
                <w:sz w:val="19"/>
                <w:szCs w:val="19"/>
              </w:rPr>
              <w:t>s</w:t>
            </w:r>
            <w:r w:rsidRPr="00EA17BF">
              <w:rPr>
                <w:rFonts w:ascii="Times New Roman" w:hAnsi="Times New Roman"/>
                <w:spacing w:val="26"/>
                <w:sz w:val="19"/>
                <w:szCs w:val="19"/>
              </w:rPr>
              <w:t xml:space="preserve"> </w:t>
            </w:r>
            <w:r w:rsidRPr="00EA17BF">
              <w:rPr>
                <w:rFonts w:ascii="Times New Roman" w:hAnsi="Times New Roman"/>
                <w:spacing w:val="-2"/>
                <w:sz w:val="19"/>
                <w:szCs w:val="19"/>
              </w:rPr>
              <w:t>li</w:t>
            </w:r>
            <w:r w:rsidRPr="00EA17BF">
              <w:rPr>
                <w:rFonts w:ascii="Times New Roman" w:hAnsi="Times New Roman"/>
                <w:spacing w:val="5"/>
                <w:sz w:val="19"/>
                <w:szCs w:val="19"/>
              </w:rPr>
              <w:t>s</w:t>
            </w:r>
            <w:r w:rsidRPr="00EA17BF">
              <w:rPr>
                <w:rFonts w:ascii="Times New Roman" w:hAnsi="Times New Roman"/>
                <w:spacing w:val="-2"/>
                <w:sz w:val="19"/>
                <w:szCs w:val="19"/>
              </w:rPr>
              <w:t>t</w:t>
            </w:r>
            <w:r w:rsidRPr="00EA17BF">
              <w:rPr>
                <w:rFonts w:ascii="Times New Roman" w:hAnsi="Times New Roman"/>
                <w:spacing w:val="-1"/>
                <w:sz w:val="19"/>
                <w:szCs w:val="19"/>
              </w:rPr>
              <w:t>e</w:t>
            </w:r>
            <w:r w:rsidRPr="00EA17BF">
              <w:rPr>
                <w:rFonts w:ascii="Times New Roman" w:hAnsi="Times New Roman"/>
                <w:sz w:val="19"/>
                <w:szCs w:val="19"/>
              </w:rPr>
              <w:t>d</w:t>
            </w:r>
            <w:r w:rsidRPr="00EA17BF">
              <w:rPr>
                <w:rFonts w:ascii="Times New Roman" w:hAnsi="Times New Roman"/>
                <w:spacing w:val="20"/>
                <w:sz w:val="19"/>
                <w:szCs w:val="19"/>
              </w:rPr>
              <w:t xml:space="preserve"> </w:t>
            </w:r>
            <w:r w:rsidRPr="00EA17BF">
              <w:rPr>
                <w:rFonts w:ascii="Times New Roman" w:hAnsi="Times New Roman"/>
                <w:spacing w:val="-2"/>
                <w:sz w:val="19"/>
                <w:szCs w:val="19"/>
              </w:rPr>
              <w:t>t</w:t>
            </w:r>
            <w:r w:rsidRPr="00EA17BF">
              <w:rPr>
                <w:rFonts w:ascii="Times New Roman" w:hAnsi="Times New Roman"/>
                <w:sz w:val="19"/>
                <w:szCs w:val="19"/>
              </w:rPr>
              <w:t>o</w:t>
            </w:r>
            <w:r w:rsidRPr="00EA17BF">
              <w:rPr>
                <w:rFonts w:ascii="Times New Roman" w:hAnsi="Times New Roman"/>
                <w:spacing w:val="12"/>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2"/>
                <w:w w:val="103"/>
                <w:sz w:val="19"/>
                <w:szCs w:val="19"/>
              </w:rPr>
              <w:t>r</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gh</w:t>
            </w:r>
            <w:r w:rsidRPr="00EA17BF">
              <w:rPr>
                <w:rFonts w:ascii="Times New Roman" w:hAnsi="Times New Roman"/>
                <w:spacing w:val="3"/>
                <w:w w:val="103"/>
                <w:sz w:val="19"/>
                <w:szCs w:val="19"/>
              </w:rPr>
              <w:t>t</w:t>
            </w:r>
            <w:r>
              <w:rPr>
                <w:rFonts w:ascii="Times New Roman" w:hAnsi="Times New Roman"/>
                <w:spacing w:val="3"/>
                <w:w w:val="103"/>
                <w:sz w:val="19"/>
                <w:szCs w:val="19"/>
              </w:rPr>
              <w:t xml:space="preserve"> to</w:t>
            </w:r>
            <w:r w:rsidRPr="00EA17BF">
              <w:rPr>
                <w:rFonts w:ascii="Times New Roman" w:hAnsi="Times New Roman"/>
                <w:spacing w:val="-2"/>
                <w:sz w:val="19"/>
                <w:szCs w:val="19"/>
              </w:rPr>
              <w:t xml:space="preserve"> </w:t>
            </w:r>
            <w:r>
              <w:rPr>
                <w:rFonts w:ascii="Times New Roman" w:hAnsi="Times New Roman"/>
                <w:spacing w:val="-2"/>
                <w:sz w:val="19"/>
                <w:szCs w:val="19"/>
              </w:rPr>
              <w:t>explain</w:t>
            </w:r>
            <w:r w:rsidRPr="00EA17BF">
              <w:rPr>
                <w:rFonts w:ascii="Times New Roman" w:hAnsi="Times New Roman"/>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 xml:space="preserve">e </w:t>
            </w:r>
            <w:r w:rsidRPr="00EA17BF">
              <w:rPr>
                <w:rFonts w:ascii="Times New Roman" w:hAnsi="Times New Roman"/>
                <w:spacing w:val="2"/>
                <w:w w:val="103"/>
                <w:sz w:val="19"/>
                <w:szCs w:val="19"/>
              </w:rPr>
              <w:t>prob</w:t>
            </w:r>
            <w:r w:rsidRPr="00EA17BF">
              <w:rPr>
                <w:rFonts w:ascii="Times New Roman" w:hAnsi="Times New Roman"/>
                <w:spacing w:val="3"/>
                <w:w w:val="103"/>
                <w:sz w:val="19"/>
                <w:szCs w:val="19"/>
              </w:rPr>
              <w:t>l</w:t>
            </w:r>
            <w:r w:rsidRPr="00EA17BF">
              <w:rPr>
                <w:rFonts w:ascii="Times New Roman" w:hAnsi="Times New Roman"/>
                <w:spacing w:val="-1"/>
                <w:w w:val="103"/>
                <w:sz w:val="19"/>
                <w:szCs w:val="19"/>
              </w:rPr>
              <w:t>e</w:t>
            </w:r>
            <w:r w:rsidRPr="00EA17BF">
              <w:rPr>
                <w:rFonts w:ascii="Times New Roman" w:hAnsi="Times New Roman"/>
                <w:spacing w:val="5"/>
                <w:w w:val="103"/>
                <w:sz w:val="19"/>
                <w:szCs w:val="19"/>
              </w:rPr>
              <w:t xml:space="preserve">m </w:t>
            </w:r>
            <w:r>
              <w:rPr>
                <w:rFonts w:ascii="Times New Roman" w:hAnsi="Times New Roman"/>
                <w:spacing w:val="-2"/>
                <w:w w:val="103"/>
                <w:sz w:val="19"/>
                <w:szCs w:val="19"/>
              </w:rPr>
              <w:t>or</w:t>
            </w:r>
            <w:r w:rsidRPr="00EA17BF">
              <w:rPr>
                <w:rFonts w:ascii="Times New Roman" w:hAnsi="Times New Roman"/>
                <w:spacing w:val="-2"/>
                <w:w w:val="103"/>
                <w:sz w:val="19"/>
                <w:szCs w:val="19"/>
              </w:rPr>
              <w:t xml:space="preserve"> </w:t>
            </w:r>
            <w:r w:rsidRPr="00EA17BF">
              <w:rPr>
                <w:rFonts w:ascii="Times New Roman" w:hAnsi="Times New Roman"/>
                <w:spacing w:val="-1"/>
                <w:w w:val="103"/>
                <w:sz w:val="19"/>
                <w:szCs w:val="19"/>
              </w:rPr>
              <w:t>c</w:t>
            </w:r>
            <w:r w:rsidRPr="00EA17BF">
              <w:rPr>
                <w:rFonts w:ascii="Times New Roman" w:hAnsi="Times New Roman"/>
                <w:spacing w:val="6"/>
                <w:w w:val="103"/>
                <w:sz w:val="19"/>
                <w:szCs w:val="19"/>
              </w:rPr>
              <w:t>r</w:t>
            </w:r>
            <w:r w:rsidRPr="00EA17BF">
              <w:rPr>
                <w:rFonts w:ascii="Times New Roman" w:hAnsi="Times New Roman"/>
                <w:spacing w:val="-2"/>
                <w:w w:val="103"/>
                <w:sz w:val="19"/>
                <w:szCs w:val="19"/>
              </w:rPr>
              <w:t>i</w:t>
            </w:r>
            <w:r w:rsidRPr="00EA17BF">
              <w:rPr>
                <w:rFonts w:ascii="Times New Roman" w:hAnsi="Times New Roman"/>
                <w:spacing w:val="1"/>
                <w:w w:val="103"/>
                <w:sz w:val="19"/>
                <w:szCs w:val="19"/>
              </w:rPr>
              <w:t>m</w:t>
            </w:r>
            <w:r w:rsidRPr="00EA17BF">
              <w:rPr>
                <w:rFonts w:ascii="Times New Roman" w:hAnsi="Times New Roman"/>
                <w:w w:val="103"/>
                <w:sz w:val="19"/>
                <w:szCs w:val="19"/>
              </w:rPr>
              <w:t>e.</w:t>
            </w:r>
          </w:p>
        </w:tc>
        <w:tc>
          <w:tcPr>
            <w:tcW w:w="2268" w:type="dxa"/>
            <w:tcBorders>
              <w:bottom w:val="single" w:sz="4" w:space="0" w:color="auto"/>
            </w:tcBorders>
            <w:vAlign w:val="center"/>
          </w:tcPr>
          <w:p w14:paraId="42495AF9" w14:textId="77777777" w:rsidR="00411B3D" w:rsidRPr="00EA17BF" w:rsidRDefault="00411B3D" w:rsidP="006E45D5">
            <w:pPr>
              <w:autoSpaceDE w:val="0"/>
              <w:autoSpaceDN w:val="0"/>
              <w:adjustRightInd w:val="0"/>
              <w:spacing w:line="260" w:lineRule="exact"/>
              <w:ind w:left="192" w:right="-53" w:hangingChars="100" w:hanging="192"/>
              <w:jc w:val="left"/>
              <w:rPr>
                <w:rFonts w:ascii="Times New Roman" w:hAnsi="Times New Roman"/>
                <w:spacing w:val="2"/>
                <w:sz w:val="19"/>
                <w:szCs w:val="19"/>
              </w:rPr>
            </w:pPr>
            <w:r w:rsidRPr="00EA17BF">
              <w:rPr>
                <w:rFonts w:ascii="Times New Roman" w:hAnsi="Times New Roman"/>
                <w:spacing w:val="2"/>
                <w:sz w:val="19"/>
                <w:szCs w:val="19"/>
              </w:rPr>
              <w:t>1.</w:t>
            </w:r>
            <w:r w:rsidRPr="00EA17BF">
              <w:t xml:space="preserve"> </w:t>
            </w:r>
            <w:r w:rsidRPr="00EA17BF">
              <w:rPr>
                <w:rFonts w:ascii="Times New Roman" w:hAnsi="Times New Roman"/>
                <w:spacing w:val="2"/>
                <w:sz w:val="19"/>
                <w:szCs w:val="19"/>
              </w:rPr>
              <w:t>Disaster Prevention Center</w:t>
            </w:r>
            <w:r w:rsidRPr="00EA17BF">
              <w:rPr>
                <w:rFonts w:ascii="Times New Roman" w:hAnsi="Times New Roman"/>
                <w:w w:val="103"/>
                <w:sz w:val="19"/>
                <w:szCs w:val="19"/>
              </w:rPr>
              <w:t xml:space="preserve">, </w:t>
            </w:r>
            <w:r w:rsidRPr="00EA17BF">
              <w:rPr>
                <w:rFonts w:ascii="Times New Roman" w:hAnsi="Times New Roman"/>
                <w:spacing w:val="1"/>
                <w:sz w:val="19"/>
                <w:szCs w:val="19"/>
              </w:rPr>
              <w:t>F</w:t>
            </w:r>
            <w:r w:rsidRPr="00EA17BF">
              <w:rPr>
                <w:rFonts w:ascii="Times New Roman" w:hAnsi="Times New Roman"/>
                <w:spacing w:val="-1"/>
                <w:sz w:val="19"/>
                <w:szCs w:val="19"/>
              </w:rPr>
              <w:t>ac</w:t>
            </w:r>
            <w:r w:rsidRPr="00EA17BF">
              <w:rPr>
                <w:rFonts w:ascii="Times New Roman" w:hAnsi="Times New Roman"/>
                <w:spacing w:val="7"/>
                <w:sz w:val="19"/>
                <w:szCs w:val="19"/>
              </w:rPr>
              <w:t>u</w:t>
            </w:r>
            <w:r w:rsidRPr="00EA17BF">
              <w:rPr>
                <w:rFonts w:ascii="Times New Roman" w:hAnsi="Times New Roman"/>
                <w:spacing w:val="-2"/>
                <w:sz w:val="19"/>
                <w:szCs w:val="19"/>
              </w:rPr>
              <w:t>lt</w:t>
            </w:r>
            <w:r w:rsidRPr="00EA17BF">
              <w:rPr>
                <w:rFonts w:ascii="Times New Roman" w:hAnsi="Times New Roman"/>
                <w:sz w:val="19"/>
                <w:szCs w:val="19"/>
              </w:rPr>
              <w:t>y</w:t>
            </w:r>
            <w:r w:rsidRPr="00EA17BF">
              <w:rPr>
                <w:rFonts w:ascii="Times New Roman" w:hAnsi="Times New Roman"/>
                <w:spacing w:val="20"/>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 xml:space="preserve">f </w:t>
            </w:r>
            <w:r w:rsidRPr="00EA17BF">
              <w:rPr>
                <w:rFonts w:ascii="Times New Roman" w:hAnsi="Times New Roman"/>
                <w:spacing w:val="1"/>
                <w:w w:val="103"/>
                <w:sz w:val="19"/>
                <w:szCs w:val="19"/>
              </w:rPr>
              <w:t>S</w:t>
            </w:r>
            <w:r w:rsidRPr="00EA17BF">
              <w:rPr>
                <w:rFonts w:ascii="Times New Roman" w:hAnsi="Times New Roman"/>
                <w:spacing w:val="-1"/>
                <w:w w:val="103"/>
                <w:sz w:val="19"/>
                <w:szCs w:val="19"/>
              </w:rPr>
              <w:t>c</w:t>
            </w:r>
            <w:r w:rsidRPr="00EA17BF">
              <w:rPr>
                <w:rFonts w:ascii="Times New Roman" w:hAnsi="Times New Roman"/>
                <w:spacing w:val="3"/>
                <w:w w:val="103"/>
                <w:sz w:val="19"/>
                <w:szCs w:val="19"/>
              </w:rPr>
              <w:t>i</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c</w:t>
            </w:r>
            <w:r w:rsidRPr="00EA17BF">
              <w:rPr>
                <w:rFonts w:ascii="Times New Roman" w:hAnsi="Times New Roman"/>
                <w:w w:val="103"/>
                <w:sz w:val="19"/>
                <w:szCs w:val="19"/>
              </w:rPr>
              <w:t>e</w:t>
            </w:r>
          </w:p>
        </w:tc>
        <w:tc>
          <w:tcPr>
            <w:tcW w:w="1417" w:type="dxa"/>
            <w:tcBorders>
              <w:bottom w:val="single" w:sz="4" w:space="0" w:color="auto"/>
            </w:tcBorders>
            <w:vAlign w:val="center"/>
          </w:tcPr>
          <w:p w14:paraId="1333D5EE" w14:textId="77777777" w:rsidR="00411B3D" w:rsidRPr="00EA17BF" w:rsidRDefault="00411B3D" w:rsidP="006E45D5">
            <w:pPr>
              <w:tabs>
                <w:tab w:val="left" w:pos="580"/>
              </w:tabs>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e</w:t>
            </w:r>
            <w:r w:rsidRPr="00EA17BF">
              <w:rPr>
                <w:rFonts w:ascii="Times New Roman" w:hAnsi="Times New Roman"/>
                <w:spacing w:val="2"/>
                <w:sz w:val="19"/>
                <w:szCs w:val="19"/>
              </w:rPr>
              <w:t>x</w:t>
            </w:r>
            <w:r w:rsidRPr="00EA17BF">
              <w:rPr>
                <w:rFonts w:ascii="Times New Roman" w:hAnsi="Times New Roman"/>
                <w:spacing w:val="-2"/>
                <w:sz w:val="19"/>
                <w:szCs w:val="19"/>
              </w:rPr>
              <w:t>t</w:t>
            </w:r>
            <w:r w:rsidRPr="00EA17BF">
              <w:rPr>
                <w:rFonts w:ascii="Times New Roman" w:hAnsi="Times New Roman"/>
                <w:sz w:val="19"/>
                <w:szCs w:val="19"/>
              </w:rPr>
              <w:t>.</w:t>
            </w:r>
            <w:r w:rsidRPr="00EA17BF">
              <w:rPr>
                <w:rFonts w:ascii="Times New Roman" w:hAnsi="Times New Roman"/>
                <w:spacing w:val="-39"/>
                <w:sz w:val="19"/>
                <w:szCs w:val="19"/>
              </w:rPr>
              <w:t xml:space="preserve"> </w:t>
            </w:r>
            <w:r>
              <w:rPr>
                <w:rFonts w:ascii="Times New Roman" w:hAnsi="Times New Roman"/>
                <w:spacing w:val="-39"/>
                <w:sz w:val="19"/>
                <w:szCs w:val="19"/>
              </w:rPr>
              <w:t xml:space="preserve"> </w:t>
            </w:r>
            <w:r w:rsidRPr="00EA17BF">
              <w:rPr>
                <w:rFonts w:ascii="Times New Roman" w:hAnsi="Times New Roman"/>
                <w:b/>
                <w:bCs/>
                <w:spacing w:val="7"/>
                <w:w w:val="103"/>
                <w:sz w:val="19"/>
                <w:szCs w:val="19"/>
              </w:rPr>
              <w:t>24016</w:t>
            </w:r>
          </w:p>
          <w:p w14:paraId="46A2CC46" w14:textId="77777777" w:rsidR="00411B3D" w:rsidRPr="00EA17BF" w:rsidRDefault="00411B3D" w:rsidP="006E45D5">
            <w:pPr>
              <w:autoSpaceDE w:val="0"/>
              <w:autoSpaceDN w:val="0"/>
              <w:adjustRightInd w:val="0"/>
              <w:spacing w:line="140" w:lineRule="exact"/>
              <w:ind w:right="-23"/>
              <w:jc w:val="left"/>
              <w:rPr>
                <w:rFonts w:ascii="Times New Roman" w:hAnsi="Times New Roman"/>
                <w:sz w:val="13"/>
                <w:szCs w:val="13"/>
              </w:rPr>
            </w:pPr>
          </w:p>
          <w:p w14:paraId="6E8377D6"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2"/>
                <w:sz w:val="19"/>
                <w:szCs w:val="19"/>
              </w:rPr>
              <w:t>Ou</w:t>
            </w:r>
            <w:r w:rsidRPr="00EA17BF">
              <w:rPr>
                <w:rFonts w:ascii="Times New Roman" w:hAnsi="Times New Roman"/>
                <w:spacing w:val="-2"/>
                <w:sz w:val="19"/>
                <w:szCs w:val="19"/>
              </w:rPr>
              <w:t>t</w:t>
            </w:r>
            <w:r w:rsidRPr="00EA17BF">
              <w:rPr>
                <w:rFonts w:ascii="Times New Roman" w:hAnsi="Times New Roman"/>
                <w:sz w:val="19"/>
                <w:szCs w:val="19"/>
              </w:rPr>
              <w:t>s</w:t>
            </w:r>
            <w:r w:rsidRPr="00EA17BF">
              <w:rPr>
                <w:rFonts w:ascii="Times New Roman" w:hAnsi="Times New Roman"/>
                <w:spacing w:val="-2"/>
                <w:sz w:val="19"/>
                <w:szCs w:val="19"/>
              </w:rPr>
              <w:t>i</w:t>
            </w:r>
            <w:r w:rsidRPr="00EA17BF">
              <w:rPr>
                <w:rFonts w:ascii="Times New Roman" w:hAnsi="Times New Roman"/>
                <w:spacing w:val="2"/>
                <w:sz w:val="19"/>
                <w:szCs w:val="19"/>
              </w:rPr>
              <w:t>d</w:t>
            </w:r>
            <w:r w:rsidRPr="00EA17BF">
              <w:rPr>
                <w:rFonts w:ascii="Times New Roman" w:hAnsi="Times New Roman"/>
                <w:sz w:val="19"/>
                <w:szCs w:val="19"/>
              </w:rPr>
              <w:t>e</w:t>
            </w:r>
            <w:r w:rsidRPr="00EA17BF">
              <w:rPr>
                <w:rFonts w:ascii="Times New Roman" w:hAnsi="Times New Roman"/>
                <w:spacing w:val="20"/>
                <w:sz w:val="19"/>
                <w:szCs w:val="19"/>
              </w:rPr>
              <w:t xml:space="preserve"> </w:t>
            </w:r>
            <w:r w:rsidRPr="00EA17BF">
              <w:rPr>
                <w:rFonts w:ascii="Times New Roman" w:hAnsi="Times New Roman"/>
                <w:spacing w:val="3"/>
                <w:w w:val="103"/>
                <w:sz w:val="19"/>
                <w:szCs w:val="19"/>
              </w:rPr>
              <w:t>l</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e</w:t>
            </w:r>
            <w:r>
              <w:rPr>
                <w:rFonts w:ascii="Times New Roman" w:hAnsi="Times New Roman"/>
                <w:spacing w:val="4"/>
                <w:w w:val="103"/>
                <w:sz w:val="19"/>
                <w:szCs w:val="19"/>
              </w:rPr>
              <w:t xml:space="preserve"> or</w:t>
            </w:r>
          </w:p>
          <w:p w14:paraId="449947D9"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m</w:t>
            </w:r>
            <w:r w:rsidRPr="00EA17BF">
              <w:rPr>
                <w:rFonts w:ascii="Times New Roman" w:hAnsi="Times New Roman"/>
                <w:spacing w:val="2"/>
                <w:sz w:val="19"/>
                <w:szCs w:val="19"/>
              </w:rPr>
              <w:t>ob</w:t>
            </w:r>
            <w:r w:rsidRPr="00EA17BF">
              <w:rPr>
                <w:rFonts w:ascii="Times New Roman" w:hAnsi="Times New Roman"/>
                <w:spacing w:val="-2"/>
                <w:sz w:val="19"/>
                <w:szCs w:val="19"/>
              </w:rPr>
              <w:t>i</w:t>
            </w:r>
            <w:r w:rsidRPr="00EA17BF">
              <w:rPr>
                <w:rFonts w:ascii="Times New Roman" w:hAnsi="Times New Roman"/>
                <w:spacing w:val="3"/>
                <w:sz w:val="19"/>
                <w:szCs w:val="19"/>
              </w:rPr>
              <w:t>l</w:t>
            </w:r>
            <w:r w:rsidRPr="00EA17BF">
              <w:rPr>
                <w:rFonts w:ascii="Times New Roman" w:hAnsi="Times New Roman"/>
                <w:sz w:val="19"/>
                <w:szCs w:val="19"/>
              </w:rPr>
              <w:t>e</w:t>
            </w:r>
            <w:r w:rsidRPr="00EA17BF">
              <w:rPr>
                <w:rFonts w:ascii="Times New Roman" w:hAnsi="Times New Roman"/>
                <w:spacing w:val="16"/>
                <w:sz w:val="19"/>
                <w:szCs w:val="19"/>
              </w:rPr>
              <w:t xml:space="preserve"> </w:t>
            </w:r>
            <w:r w:rsidRPr="00EA17BF">
              <w:rPr>
                <w:rFonts w:ascii="Times New Roman" w:hAnsi="Times New Roman"/>
                <w:spacing w:val="2"/>
                <w:w w:val="103"/>
                <w:sz w:val="19"/>
                <w:szCs w:val="19"/>
              </w:rPr>
              <w:t>phon</w:t>
            </w:r>
            <w:r w:rsidRPr="00EA17BF">
              <w:rPr>
                <w:rFonts w:ascii="Times New Roman" w:hAnsi="Times New Roman"/>
                <w:w w:val="103"/>
                <w:sz w:val="19"/>
                <w:szCs w:val="19"/>
              </w:rPr>
              <w:t>e</w:t>
            </w:r>
          </w:p>
          <w:p w14:paraId="47663A74"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b/>
                <w:bCs/>
                <w:spacing w:val="-2"/>
                <w:w w:val="103"/>
                <w:sz w:val="19"/>
                <w:szCs w:val="19"/>
              </w:rPr>
              <w:t>03 (5841) 4016</w:t>
            </w:r>
          </w:p>
        </w:tc>
        <w:tc>
          <w:tcPr>
            <w:tcW w:w="2977" w:type="dxa"/>
            <w:tcBorders>
              <w:bottom w:val="single" w:sz="4" w:space="0" w:color="auto"/>
            </w:tcBorders>
            <w:vAlign w:val="center"/>
          </w:tcPr>
          <w:p w14:paraId="37DD6030" w14:textId="77777777" w:rsidR="00411B3D" w:rsidRPr="00EA17BF" w:rsidRDefault="00411B3D" w:rsidP="006E45D5">
            <w:pPr>
              <w:autoSpaceDE w:val="0"/>
              <w:autoSpaceDN w:val="0"/>
              <w:adjustRightInd w:val="0"/>
              <w:spacing w:line="260" w:lineRule="exact"/>
              <w:ind w:right="145"/>
              <w:rPr>
                <w:rFonts w:ascii="Times New Roman" w:hAnsi="Times New Roman"/>
                <w:sz w:val="19"/>
                <w:szCs w:val="19"/>
              </w:rPr>
            </w:pPr>
            <w:r w:rsidRPr="00EA17BF">
              <w:rPr>
                <w:rFonts w:ascii="Times New Roman" w:hAnsi="Times New Roman"/>
                <w:sz w:val="19"/>
                <w:szCs w:val="19"/>
              </w:rPr>
              <w:t>I</w:t>
            </w:r>
            <w:r w:rsidRPr="00EA17BF">
              <w:rPr>
                <w:rFonts w:ascii="Times New Roman" w:hAnsi="Times New Roman"/>
                <w:spacing w:val="4"/>
                <w:sz w:val="19"/>
                <w:szCs w:val="19"/>
              </w:rPr>
              <w:t xml:space="preserve"> </w:t>
            </w:r>
            <w:r w:rsidRPr="00EA17BF">
              <w:rPr>
                <w:rFonts w:ascii="Times New Roman" w:hAnsi="Times New Roman"/>
                <w:spacing w:val="2"/>
                <w:sz w:val="19"/>
                <w:szCs w:val="19"/>
              </w:rPr>
              <w:t>w</w:t>
            </w:r>
            <w:r w:rsidRPr="00EA17BF">
              <w:rPr>
                <w:rFonts w:ascii="Times New Roman" w:hAnsi="Times New Roman"/>
                <w:spacing w:val="3"/>
                <w:sz w:val="19"/>
                <w:szCs w:val="19"/>
              </w:rPr>
              <w:t>i</w:t>
            </w:r>
            <w:r w:rsidRPr="00EA17BF">
              <w:rPr>
                <w:rFonts w:ascii="Times New Roman" w:hAnsi="Times New Roman"/>
                <w:spacing w:val="-2"/>
                <w:sz w:val="19"/>
                <w:szCs w:val="19"/>
              </w:rPr>
              <w:t>t</w:t>
            </w:r>
            <w:r w:rsidRPr="00EA17BF">
              <w:rPr>
                <w:rFonts w:ascii="Times New Roman" w:hAnsi="Times New Roman"/>
                <w:spacing w:val="2"/>
                <w:sz w:val="19"/>
                <w:szCs w:val="19"/>
              </w:rPr>
              <w:t>n</w:t>
            </w:r>
            <w:r w:rsidRPr="00EA17BF">
              <w:rPr>
                <w:rFonts w:ascii="Times New Roman" w:hAnsi="Times New Roman"/>
                <w:spacing w:val="-1"/>
                <w:sz w:val="19"/>
                <w:szCs w:val="19"/>
              </w:rPr>
              <w:t>e</w:t>
            </w:r>
            <w:r w:rsidRPr="00EA17BF">
              <w:rPr>
                <w:rFonts w:ascii="Times New Roman" w:hAnsi="Times New Roman"/>
                <w:sz w:val="19"/>
                <w:szCs w:val="19"/>
              </w:rPr>
              <w:t>s</w:t>
            </w:r>
            <w:r w:rsidRPr="00EA17BF">
              <w:rPr>
                <w:rFonts w:ascii="Times New Roman" w:hAnsi="Times New Roman"/>
                <w:spacing w:val="5"/>
                <w:sz w:val="19"/>
                <w:szCs w:val="19"/>
              </w:rPr>
              <w:t>s</w:t>
            </w:r>
            <w:r w:rsidRPr="00EA17BF">
              <w:rPr>
                <w:rFonts w:ascii="Times New Roman" w:hAnsi="Times New Roman"/>
                <w:spacing w:val="-1"/>
                <w:sz w:val="19"/>
                <w:szCs w:val="19"/>
              </w:rPr>
              <w:t>e</w:t>
            </w:r>
            <w:r w:rsidRPr="00EA17BF">
              <w:rPr>
                <w:rFonts w:ascii="Times New Roman" w:hAnsi="Times New Roman"/>
                <w:sz w:val="19"/>
                <w:szCs w:val="19"/>
              </w:rPr>
              <w:t>d</w:t>
            </w:r>
            <w:r w:rsidRPr="00EA17BF">
              <w:rPr>
                <w:rFonts w:ascii="Times New Roman" w:hAnsi="Times New Roman"/>
                <w:spacing w:val="25"/>
                <w:sz w:val="19"/>
                <w:szCs w:val="19"/>
              </w:rPr>
              <w:t xml:space="preserve"> </w:t>
            </w:r>
            <w:r w:rsidRPr="00EA17BF">
              <w:rPr>
                <w:rFonts w:ascii="Times New Roman" w:hAnsi="Times New Roman"/>
                <w:spacing w:val="2"/>
                <w:sz w:val="19"/>
                <w:szCs w:val="19"/>
              </w:rPr>
              <w:t>__________</w:t>
            </w:r>
            <w:r w:rsidRPr="00EA17BF">
              <w:rPr>
                <w:rFonts w:ascii="Times New Roman" w:hAnsi="Times New Roman"/>
                <w:sz w:val="19"/>
                <w:szCs w:val="19"/>
              </w:rPr>
              <w:t>_</w:t>
            </w:r>
            <w:r w:rsidRPr="00EA17BF">
              <w:rPr>
                <w:rFonts w:ascii="Times New Roman" w:hAnsi="Times New Roman"/>
                <w:spacing w:val="34"/>
                <w:sz w:val="19"/>
                <w:szCs w:val="19"/>
              </w:rPr>
              <w:t xml:space="preserve"> </w:t>
            </w:r>
            <w:r w:rsidRPr="00EA17BF">
              <w:rPr>
                <w:rFonts w:ascii="Times New Roman" w:hAnsi="Times New Roman"/>
                <w:spacing w:val="-2"/>
                <w:w w:val="103"/>
                <w:sz w:val="19"/>
                <w:szCs w:val="19"/>
              </w:rPr>
              <w:t>i</w:t>
            </w:r>
            <w:r w:rsidRPr="00EA17BF">
              <w:rPr>
                <w:rFonts w:ascii="Times New Roman" w:hAnsi="Times New Roman"/>
                <w:w w:val="103"/>
                <w:sz w:val="19"/>
                <w:szCs w:val="19"/>
              </w:rPr>
              <w:t>n</w:t>
            </w:r>
          </w:p>
          <w:p w14:paraId="42BFE86E" w14:textId="77777777" w:rsidR="00411B3D" w:rsidRPr="00EA17BF" w:rsidRDefault="00411B3D" w:rsidP="006E45D5">
            <w:pPr>
              <w:autoSpaceDE w:val="0"/>
              <w:autoSpaceDN w:val="0"/>
              <w:adjustRightInd w:val="0"/>
              <w:spacing w:line="260" w:lineRule="exact"/>
              <w:ind w:right="145"/>
              <w:rPr>
                <w:rFonts w:ascii="Times New Roman" w:hAnsi="Times New Roman"/>
                <w:sz w:val="19"/>
                <w:szCs w:val="19"/>
              </w:rPr>
            </w:pPr>
            <w:r w:rsidRPr="00EA17BF">
              <w:rPr>
                <w:rFonts w:ascii="Times New Roman" w:hAnsi="Times New Roman"/>
                <w:spacing w:val="2"/>
                <w:sz w:val="19"/>
                <w:szCs w:val="19"/>
              </w:rPr>
              <w:t>______</w:t>
            </w:r>
            <w:r w:rsidRPr="00EA17BF">
              <w:rPr>
                <w:rFonts w:ascii="Times New Roman" w:hAnsi="Times New Roman"/>
                <w:sz w:val="19"/>
                <w:szCs w:val="19"/>
              </w:rPr>
              <w:t>_</w:t>
            </w:r>
            <w:r w:rsidRPr="00EA17BF">
              <w:rPr>
                <w:rFonts w:ascii="Times New Roman" w:hAnsi="Times New Roman"/>
                <w:spacing w:val="23"/>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n</w:t>
            </w:r>
            <w:r w:rsidRPr="00EA17BF">
              <w:rPr>
                <w:rFonts w:ascii="Times New Roman" w:hAnsi="Times New Roman"/>
                <w:spacing w:val="7"/>
                <w:sz w:val="19"/>
                <w:szCs w:val="19"/>
              </w:rPr>
              <w:t xml:space="preserve"> </w:t>
            </w:r>
            <w:r w:rsidRPr="00EA17BF">
              <w:rPr>
                <w:rFonts w:ascii="Times New Roman" w:hAnsi="Times New Roman"/>
                <w:spacing w:val="-2"/>
                <w:sz w:val="19"/>
                <w:szCs w:val="19"/>
              </w:rPr>
              <w:t>t</w:t>
            </w:r>
            <w:r w:rsidRPr="00EA17BF">
              <w:rPr>
                <w:rFonts w:ascii="Times New Roman" w:hAnsi="Times New Roman"/>
                <w:spacing w:val="7"/>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6"/>
                <w:sz w:val="19"/>
                <w:szCs w:val="19"/>
              </w:rPr>
              <w:t>F</w:t>
            </w:r>
            <w:r w:rsidRPr="00EA17BF">
              <w:rPr>
                <w:rFonts w:ascii="Times New Roman" w:hAnsi="Times New Roman"/>
                <w:spacing w:val="-1"/>
                <w:sz w:val="19"/>
                <w:szCs w:val="19"/>
              </w:rPr>
              <w:t>ac</w:t>
            </w:r>
            <w:r w:rsidRPr="00EA17BF">
              <w:rPr>
                <w:rFonts w:ascii="Times New Roman" w:hAnsi="Times New Roman"/>
                <w:spacing w:val="7"/>
                <w:sz w:val="19"/>
                <w:szCs w:val="19"/>
              </w:rPr>
              <w:t>u</w:t>
            </w:r>
            <w:r w:rsidRPr="00EA17BF">
              <w:rPr>
                <w:rFonts w:ascii="Times New Roman" w:hAnsi="Times New Roman"/>
                <w:spacing w:val="-2"/>
                <w:sz w:val="19"/>
                <w:szCs w:val="19"/>
              </w:rPr>
              <w:t>lt</w:t>
            </w:r>
            <w:r w:rsidRPr="00EA17BF">
              <w:rPr>
                <w:rFonts w:ascii="Times New Roman" w:hAnsi="Times New Roman"/>
                <w:sz w:val="19"/>
                <w:szCs w:val="19"/>
              </w:rPr>
              <w:t>y</w:t>
            </w:r>
            <w:r w:rsidRPr="00EA17BF">
              <w:rPr>
                <w:rFonts w:ascii="Times New Roman" w:hAnsi="Times New Roman"/>
                <w:spacing w:val="20"/>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f</w:t>
            </w:r>
          </w:p>
          <w:p w14:paraId="57449961" w14:textId="77777777" w:rsidR="00411B3D" w:rsidRPr="00EA17BF" w:rsidRDefault="00411B3D" w:rsidP="006E45D5">
            <w:pPr>
              <w:autoSpaceDE w:val="0"/>
              <w:autoSpaceDN w:val="0"/>
              <w:adjustRightInd w:val="0"/>
              <w:spacing w:line="260" w:lineRule="exact"/>
              <w:ind w:right="145"/>
              <w:rPr>
                <w:rFonts w:ascii="Times New Roman" w:hAnsi="Times New Roman"/>
                <w:sz w:val="19"/>
                <w:szCs w:val="19"/>
              </w:rPr>
            </w:pPr>
            <w:r w:rsidRPr="00EA17BF">
              <w:rPr>
                <w:rFonts w:ascii="Times New Roman" w:hAnsi="Times New Roman"/>
                <w:spacing w:val="1"/>
                <w:w w:val="103"/>
                <w:sz w:val="19"/>
                <w:szCs w:val="19"/>
              </w:rPr>
              <w:t>S</w:t>
            </w:r>
            <w:r w:rsidRPr="00EA17BF">
              <w:rPr>
                <w:rFonts w:ascii="Times New Roman" w:hAnsi="Times New Roman"/>
                <w:spacing w:val="-1"/>
                <w:w w:val="103"/>
                <w:sz w:val="19"/>
                <w:szCs w:val="19"/>
              </w:rPr>
              <w:t>c</w:t>
            </w:r>
            <w:r w:rsidRPr="00EA17BF">
              <w:rPr>
                <w:rFonts w:ascii="Times New Roman" w:hAnsi="Times New Roman"/>
                <w:spacing w:val="3"/>
                <w:w w:val="103"/>
                <w:sz w:val="19"/>
                <w:szCs w:val="19"/>
              </w:rPr>
              <w:t>i</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c</w:t>
            </w:r>
            <w:r w:rsidRPr="00EA17BF">
              <w:rPr>
                <w:rFonts w:ascii="Times New Roman" w:hAnsi="Times New Roman"/>
                <w:spacing w:val="-1"/>
                <w:w w:val="103"/>
                <w:sz w:val="19"/>
                <w:szCs w:val="19"/>
              </w:rPr>
              <w:t>e</w:t>
            </w:r>
            <w:r w:rsidRPr="00EA17BF">
              <w:rPr>
                <w:rFonts w:ascii="Times New Roman" w:hAnsi="Times New Roman"/>
                <w:w w:val="103"/>
                <w:sz w:val="19"/>
                <w:szCs w:val="19"/>
              </w:rPr>
              <w:t>.</w:t>
            </w:r>
          </w:p>
        </w:tc>
      </w:tr>
      <w:tr w:rsidR="00411B3D" w:rsidRPr="00EA17BF" w14:paraId="0F6FC2A0" w14:textId="77777777" w:rsidTr="006E45D5">
        <w:trPr>
          <w:trHeight w:val="1244"/>
        </w:trPr>
        <w:tc>
          <w:tcPr>
            <w:tcW w:w="534" w:type="dxa"/>
            <w:vMerge/>
          </w:tcPr>
          <w:p w14:paraId="55ED6448" w14:textId="77777777" w:rsidR="00411B3D" w:rsidRPr="00EA17BF" w:rsidRDefault="00411B3D" w:rsidP="006E45D5">
            <w:pPr>
              <w:autoSpaceDE w:val="0"/>
              <w:autoSpaceDN w:val="0"/>
              <w:adjustRightInd w:val="0"/>
              <w:spacing w:line="280" w:lineRule="exact"/>
              <w:jc w:val="left"/>
              <w:rPr>
                <w:rFonts w:ascii="Times New Roman" w:hAnsi="Times New Roman"/>
                <w:sz w:val="20"/>
              </w:rPr>
            </w:pPr>
          </w:p>
        </w:tc>
        <w:tc>
          <w:tcPr>
            <w:tcW w:w="2693" w:type="dxa"/>
            <w:vMerge/>
          </w:tcPr>
          <w:p w14:paraId="0F2CFCCB" w14:textId="77777777" w:rsidR="00411B3D" w:rsidRPr="00EA17BF" w:rsidRDefault="00411B3D" w:rsidP="006E45D5">
            <w:pPr>
              <w:autoSpaceDE w:val="0"/>
              <w:autoSpaceDN w:val="0"/>
              <w:adjustRightInd w:val="0"/>
              <w:spacing w:line="260" w:lineRule="exact"/>
              <w:jc w:val="left"/>
              <w:rPr>
                <w:rFonts w:ascii="Times New Roman" w:hAnsi="Times New Roman"/>
                <w:sz w:val="20"/>
              </w:rPr>
            </w:pPr>
          </w:p>
        </w:tc>
        <w:tc>
          <w:tcPr>
            <w:tcW w:w="2268" w:type="dxa"/>
            <w:tcBorders>
              <w:top w:val="single" w:sz="4" w:space="0" w:color="auto"/>
            </w:tcBorders>
            <w:vAlign w:val="center"/>
          </w:tcPr>
          <w:p w14:paraId="4BEABB08"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z w:val="19"/>
                <w:szCs w:val="19"/>
              </w:rPr>
              <w:t xml:space="preserve">2. </w:t>
            </w:r>
            <w:r w:rsidRPr="00EA17BF">
              <w:rPr>
                <w:rFonts w:ascii="Times New Roman" w:hAnsi="Times New Roman"/>
                <w:spacing w:val="1"/>
                <w:w w:val="103"/>
                <w:sz w:val="19"/>
                <w:szCs w:val="19"/>
              </w:rPr>
              <w:t>P</w:t>
            </w:r>
            <w:r w:rsidRPr="00EA17BF">
              <w:rPr>
                <w:rFonts w:ascii="Times New Roman" w:hAnsi="Times New Roman"/>
                <w:spacing w:val="2"/>
                <w:w w:val="103"/>
                <w:sz w:val="19"/>
                <w:szCs w:val="19"/>
              </w:rPr>
              <w:t>o</w:t>
            </w:r>
            <w:r w:rsidRPr="00EA17BF">
              <w:rPr>
                <w:rFonts w:ascii="Times New Roman" w:hAnsi="Times New Roman"/>
                <w:spacing w:val="-2"/>
                <w:w w:val="103"/>
                <w:sz w:val="19"/>
                <w:szCs w:val="19"/>
              </w:rPr>
              <w:t>l</w:t>
            </w:r>
            <w:r w:rsidRPr="00EA17BF">
              <w:rPr>
                <w:rFonts w:ascii="Times New Roman" w:hAnsi="Times New Roman"/>
                <w:spacing w:val="3"/>
                <w:w w:val="103"/>
                <w:sz w:val="19"/>
                <w:szCs w:val="19"/>
              </w:rPr>
              <w:t>i</w:t>
            </w:r>
            <w:r w:rsidRPr="00EA17BF">
              <w:rPr>
                <w:rFonts w:ascii="Times New Roman" w:hAnsi="Times New Roman"/>
                <w:spacing w:val="-1"/>
                <w:w w:val="103"/>
                <w:sz w:val="19"/>
                <w:szCs w:val="19"/>
              </w:rPr>
              <w:t>c</w:t>
            </w:r>
            <w:r w:rsidRPr="00EA17BF">
              <w:rPr>
                <w:rFonts w:ascii="Times New Roman" w:hAnsi="Times New Roman"/>
                <w:w w:val="103"/>
                <w:sz w:val="19"/>
                <w:szCs w:val="19"/>
              </w:rPr>
              <w:t>e</w:t>
            </w:r>
          </w:p>
          <w:p w14:paraId="07160018" w14:textId="77777777" w:rsidR="00411B3D" w:rsidRPr="00EA17BF" w:rsidRDefault="00411B3D" w:rsidP="006E45D5">
            <w:pPr>
              <w:autoSpaceDE w:val="0"/>
              <w:autoSpaceDN w:val="0"/>
              <w:adjustRightInd w:val="0"/>
              <w:spacing w:line="260" w:lineRule="exact"/>
              <w:ind w:right="211" w:firstLineChars="50" w:firstLine="96"/>
              <w:jc w:val="left"/>
              <w:rPr>
                <w:rFonts w:ascii="Times New Roman" w:hAnsi="Times New Roman"/>
                <w:sz w:val="19"/>
                <w:szCs w:val="19"/>
              </w:rPr>
            </w:pPr>
            <w:r w:rsidRPr="00EA17BF">
              <w:rPr>
                <w:rFonts w:ascii="Times New Roman" w:hAnsi="Times New Roman"/>
                <w:spacing w:val="2"/>
                <w:sz w:val="19"/>
                <w:szCs w:val="19"/>
              </w:rPr>
              <w:t>(i</w:t>
            </w:r>
            <w:r w:rsidRPr="00EA17BF">
              <w:rPr>
                <w:rFonts w:ascii="Times New Roman" w:hAnsi="Times New Roman"/>
                <w:sz w:val="19"/>
                <w:szCs w:val="19"/>
              </w:rPr>
              <w:t>f</w:t>
            </w:r>
            <w:r w:rsidRPr="00EA17BF">
              <w:rPr>
                <w:rFonts w:ascii="Times New Roman" w:hAnsi="Times New Roman"/>
                <w:spacing w:val="8"/>
                <w:sz w:val="19"/>
                <w:szCs w:val="19"/>
              </w:rPr>
              <w:t xml:space="preserve"> </w:t>
            </w:r>
            <w:r w:rsidRPr="00EA17BF">
              <w:rPr>
                <w:rFonts w:ascii="Times New Roman" w:hAnsi="Times New Roman"/>
                <w:spacing w:val="-1"/>
                <w:sz w:val="19"/>
                <w:szCs w:val="19"/>
              </w:rPr>
              <w:t>c</w:t>
            </w:r>
            <w:r w:rsidRPr="00EA17BF">
              <w:rPr>
                <w:rFonts w:ascii="Times New Roman" w:hAnsi="Times New Roman"/>
                <w:spacing w:val="4"/>
                <w:sz w:val="19"/>
                <w:szCs w:val="19"/>
              </w:rPr>
              <w:t>a</w:t>
            </w:r>
            <w:r w:rsidRPr="00EA17BF">
              <w:rPr>
                <w:rFonts w:ascii="Times New Roman" w:hAnsi="Times New Roman"/>
                <w:spacing w:val="-2"/>
                <w:sz w:val="19"/>
                <w:szCs w:val="19"/>
              </w:rPr>
              <w:t>l</w:t>
            </w:r>
            <w:r w:rsidRPr="00EA17BF">
              <w:rPr>
                <w:rFonts w:ascii="Times New Roman" w:hAnsi="Times New Roman"/>
                <w:spacing w:val="3"/>
                <w:sz w:val="19"/>
                <w:szCs w:val="19"/>
              </w:rPr>
              <w:t>l</w:t>
            </w:r>
            <w:r w:rsidRPr="00EA17BF">
              <w:rPr>
                <w:rFonts w:ascii="Times New Roman" w:hAnsi="Times New Roman"/>
                <w:spacing w:val="-2"/>
                <w:sz w:val="19"/>
                <w:szCs w:val="19"/>
              </w:rPr>
              <w:t>i</w:t>
            </w:r>
            <w:r w:rsidRPr="00EA17BF">
              <w:rPr>
                <w:rFonts w:ascii="Times New Roman" w:hAnsi="Times New Roman"/>
                <w:spacing w:val="2"/>
                <w:sz w:val="19"/>
                <w:szCs w:val="19"/>
              </w:rPr>
              <w:t>n</w:t>
            </w:r>
            <w:r w:rsidRPr="00EA17BF">
              <w:rPr>
                <w:rFonts w:ascii="Times New Roman" w:hAnsi="Times New Roman"/>
                <w:sz w:val="19"/>
                <w:szCs w:val="19"/>
              </w:rPr>
              <w:t>g</w:t>
            </w:r>
            <w:r w:rsidRPr="00EA17BF">
              <w:rPr>
                <w:rFonts w:ascii="Times New Roman" w:hAnsi="Times New Roman"/>
                <w:spacing w:val="18"/>
                <w:sz w:val="19"/>
                <w:szCs w:val="19"/>
              </w:rPr>
              <w:t xml:space="preserve"> </w:t>
            </w:r>
            <w:r w:rsidRPr="00EA17BF">
              <w:rPr>
                <w:rFonts w:ascii="Times New Roman" w:hAnsi="Times New Roman"/>
                <w:spacing w:val="-2"/>
                <w:w w:val="103"/>
                <w:sz w:val="19"/>
                <w:szCs w:val="19"/>
              </w:rPr>
              <w:t>t</w:t>
            </w:r>
            <w:r w:rsidRPr="00EA17BF">
              <w:rPr>
                <w:rFonts w:ascii="Times New Roman" w:hAnsi="Times New Roman"/>
                <w:spacing w:val="7"/>
                <w:w w:val="103"/>
                <w:sz w:val="19"/>
                <w:szCs w:val="19"/>
              </w:rPr>
              <w:t>h</w:t>
            </w:r>
            <w:r w:rsidRPr="00EA17BF">
              <w:rPr>
                <w:rFonts w:ascii="Times New Roman" w:hAnsi="Times New Roman"/>
                <w:w w:val="103"/>
                <w:sz w:val="19"/>
                <w:szCs w:val="19"/>
              </w:rPr>
              <w:t>e p</w:t>
            </w:r>
            <w:r w:rsidRPr="00EA17BF">
              <w:rPr>
                <w:rFonts w:ascii="Times New Roman" w:hAnsi="Times New Roman"/>
                <w:spacing w:val="2"/>
                <w:w w:val="103"/>
                <w:sz w:val="19"/>
                <w:szCs w:val="19"/>
              </w:rPr>
              <w:t>o</w:t>
            </w:r>
            <w:r w:rsidRPr="00EA17BF">
              <w:rPr>
                <w:rFonts w:ascii="Times New Roman" w:hAnsi="Times New Roman"/>
                <w:spacing w:val="-2"/>
                <w:w w:val="103"/>
                <w:sz w:val="19"/>
                <w:szCs w:val="19"/>
              </w:rPr>
              <w:t>li</w:t>
            </w:r>
            <w:r w:rsidRPr="00EA17BF">
              <w:rPr>
                <w:rFonts w:ascii="Times New Roman" w:hAnsi="Times New Roman"/>
                <w:spacing w:val="4"/>
                <w:w w:val="103"/>
                <w:sz w:val="19"/>
                <w:szCs w:val="19"/>
              </w:rPr>
              <w:t>c</w:t>
            </w:r>
            <w:r w:rsidRPr="00EA17BF">
              <w:rPr>
                <w:rFonts w:ascii="Times New Roman" w:hAnsi="Times New Roman"/>
                <w:spacing w:val="-1"/>
                <w:w w:val="103"/>
                <w:sz w:val="19"/>
                <w:szCs w:val="19"/>
              </w:rPr>
              <w:t>e</w:t>
            </w:r>
            <w:r w:rsidRPr="00EA17BF">
              <w:rPr>
                <w:rFonts w:ascii="Times New Roman" w:hAnsi="Times New Roman"/>
                <w:w w:val="103"/>
                <w:sz w:val="19"/>
                <w:szCs w:val="19"/>
              </w:rPr>
              <w:t>)</w:t>
            </w:r>
          </w:p>
          <w:p w14:paraId="720E588E" w14:textId="77777777" w:rsidR="00411B3D" w:rsidRPr="00EA17BF" w:rsidRDefault="00411B3D" w:rsidP="006E45D5">
            <w:pPr>
              <w:autoSpaceDE w:val="0"/>
              <w:autoSpaceDN w:val="0"/>
              <w:adjustRightInd w:val="0"/>
              <w:spacing w:line="260" w:lineRule="exact"/>
              <w:jc w:val="left"/>
              <w:rPr>
                <w:rFonts w:ascii="Times New Roman" w:hAnsi="Times New Roman"/>
                <w:sz w:val="20"/>
              </w:rPr>
            </w:pPr>
          </w:p>
        </w:tc>
        <w:tc>
          <w:tcPr>
            <w:tcW w:w="1417" w:type="dxa"/>
            <w:tcBorders>
              <w:top w:val="single" w:sz="4" w:space="0" w:color="auto"/>
            </w:tcBorders>
          </w:tcPr>
          <w:p w14:paraId="2B683680" w14:textId="77777777" w:rsidR="00411B3D" w:rsidRPr="00EA17BF" w:rsidRDefault="00411B3D" w:rsidP="006E45D5">
            <w:pPr>
              <w:tabs>
                <w:tab w:val="left" w:pos="580"/>
              </w:tabs>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e</w:t>
            </w:r>
            <w:r w:rsidRPr="00EA17BF">
              <w:rPr>
                <w:rFonts w:ascii="Times New Roman" w:hAnsi="Times New Roman"/>
                <w:spacing w:val="2"/>
                <w:sz w:val="19"/>
                <w:szCs w:val="19"/>
              </w:rPr>
              <w:t>x</w:t>
            </w:r>
            <w:r w:rsidRPr="00EA17BF">
              <w:rPr>
                <w:rFonts w:ascii="Times New Roman" w:hAnsi="Times New Roman"/>
                <w:spacing w:val="-2"/>
                <w:sz w:val="19"/>
                <w:szCs w:val="19"/>
              </w:rPr>
              <w:t>t</w:t>
            </w:r>
            <w:r w:rsidRPr="00EA17BF">
              <w:rPr>
                <w:rFonts w:ascii="Times New Roman" w:hAnsi="Times New Roman"/>
                <w:sz w:val="19"/>
                <w:szCs w:val="19"/>
              </w:rPr>
              <w:t>.</w:t>
            </w:r>
            <w:r>
              <w:rPr>
                <w:rFonts w:ascii="Times New Roman" w:hAnsi="Times New Roman"/>
                <w:sz w:val="19"/>
                <w:szCs w:val="19"/>
              </w:rPr>
              <w:t xml:space="preserve"> </w:t>
            </w:r>
            <w:r w:rsidRPr="00EA17BF">
              <w:rPr>
                <w:rFonts w:ascii="Times New Roman" w:hAnsi="Times New Roman"/>
                <w:spacing w:val="-39"/>
                <w:sz w:val="19"/>
                <w:szCs w:val="19"/>
              </w:rPr>
              <w:t xml:space="preserve"> </w:t>
            </w:r>
            <w:r w:rsidRPr="00EA17BF">
              <w:rPr>
                <w:rFonts w:ascii="Times New Roman" w:hAnsi="Times New Roman"/>
                <w:b/>
                <w:bCs/>
                <w:spacing w:val="7"/>
                <w:w w:val="103"/>
                <w:sz w:val="19"/>
                <w:szCs w:val="19"/>
              </w:rPr>
              <w:t>0</w:t>
            </w:r>
            <w:r w:rsidRPr="00EA17BF">
              <w:rPr>
                <w:rFonts w:ascii="Times New Roman" w:hAnsi="Times New Roman"/>
                <w:b/>
                <w:bCs/>
                <w:spacing w:val="-7"/>
                <w:w w:val="103"/>
                <w:sz w:val="19"/>
                <w:szCs w:val="19"/>
              </w:rPr>
              <w:t>1</w:t>
            </w:r>
            <w:r w:rsidRPr="00EA17BF">
              <w:rPr>
                <w:rFonts w:ascii="Times New Roman" w:hAnsi="Times New Roman"/>
                <w:b/>
                <w:bCs/>
                <w:spacing w:val="2"/>
                <w:w w:val="103"/>
                <w:sz w:val="19"/>
                <w:szCs w:val="19"/>
              </w:rPr>
              <w:t>1</w:t>
            </w:r>
            <w:r w:rsidRPr="00EA17BF">
              <w:rPr>
                <w:rFonts w:ascii="Times New Roman" w:hAnsi="Times New Roman"/>
                <w:b/>
                <w:bCs/>
                <w:w w:val="103"/>
                <w:sz w:val="19"/>
                <w:szCs w:val="19"/>
              </w:rPr>
              <w:t>0</w:t>
            </w:r>
          </w:p>
          <w:p w14:paraId="57FF8A2A" w14:textId="77777777" w:rsidR="00411B3D" w:rsidRPr="00EA17BF" w:rsidRDefault="00411B3D" w:rsidP="006E45D5">
            <w:pPr>
              <w:autoSpaceDE w:val="0"/>
              <w:autoSpaceDN w:val="0"/>
              <w:adjustRightInd w:val="0"/>
              <w:spacing w:line="140" w:lineRule="exact"/>
              <w:ind w:right="-23"/>
              <w:jc w:val="left"/>
              <w:rPr>
                <w:rFonts w:ascii="Times New Roman" w:hAnsi="Times New Roman"/>
                <w:sz w:val="17"/>
                <w:szCs w:val="17"/>
              </w:rPr>
            </w:pPr>
          </w:p>
          <w:p w14:paraId="016459E8"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2"/>
                <w:sz w:val="19"/>
                <w:szCs w:val="19"/>
              </w:rPr>
              <w:t>Ou</w:t>
            </w:r>
            <w:r w:rsidRPr="00EA17BF">
              <w:rPr>
                <w:rFonts w:ascii="Times New Roman" w:hAnsi="Times New Roman"/>
                <w:spacing w:val="-2"/>
                <w:sz w:val="19"/>
                <w:szCs w:val="19"/>
              </w:rPr>
              <w:t>t</w:t>
            </w:r>
            <w:r w:rsidRPr="00EA17BF">
              <w:rPr>
                <w:rFonts w:ascii="Times New Roman" w:hAnsi="Times New Roman"/>
                <w:sz w:val="19"/>
                <w:szCs w:val="19"/>
              </w:rPr>
              <w:t>s</w:t>
            </w:r>
            <w:r w:rsidRPr="00EA17BF">
              <w:rPr>
                <w:rFonts w:ascii="Times New Roman" w:hAnsi="Times New Roman"/>
                <w:spacing w:val="-2"/>
                <w:sz w:val="19"/>
                <w:szCs w:val="19"/>
              </w:rPr>
              <w:t>i</w:t>
            </w:r>
            <w:r w:rsidRPr="00EA17BF">
              <w:rPr>
                <w:rFonts w:ascii="Times New Roman" w:hAnsi="Times New Roman"/>
                <w:spacing w:val="2"/>
                <w:sz w:val="19"/>
                <w:szCs w:val="19"/>
              </w:rPr>
              <w:t>d</w:t>
            </w:r>
            <w:r w:rsidRPr="00EA17BF">
              <w:rPr>
                <w:rFonts w:ascii="Times New Roman" w:hAnsi="Times New Roman"/>
                <w:sz w:val="19"/>
                <w:szCs w:val="19"/>
              </w:rPr>
              <w:t>e</w:t>
            </w:r>
            <w:r w:rsidRPr="00EA17BF">
              <w:rPr>
                <w:rFonts w:ascii="Times New Roman" w:hAnsi="Times New Roman"/>
                <w:spacing w:val="20"/>
                <w:sz w:val="19"/>
                <w:szCs w:val="19"/>
              </w:rPr>
              <w:t xml:space="preserve"> </w:t>
            </w:r>
            <w:r w:rsidRPr="00EA17BF">
              <w:rPr>
                <w:rFonts w:ascii="Times New Roman" w:hAnsi="Times New Roman"/>
                <w:spacing w:val="3"/>
                <w:w w:val="103"/>
                <w:sz w:val="19"/>
                <w:szCs w:val="19"/>
              </w:rPr>
              <w:t>l</w:t>
            </w:r>
            <w:r w:rsidRPr="00EA17BF">
              <w:rPr>
                <w:rFonts w:ascii="Times New Roman" w:hAnsi="Times New Roman"/>
                <w:spacing w:val="-2"/>
                <w:w w:val="103"/>
                <w:sz w:val="19"/>
                <w:szCs w:val="19"/>
              </w:rPr>
              <w:t>i</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e</w:t>
            </w:r>
            <w:r>
              <w:rPr>
                <w:rFonts w:ascii="Times New Roman" w:hAnsi="Times New Roman"/>
                <w:spacing w:val="4"/>
                <w:w w:val="103"/>
                <w:sz w:val="19"/>
                <w:szCs w:val="19"/>
              </w:rPr>
              <w:t xml:space="preserve"> or</w:t>
            </w:r>
          </w:p>
          <w:p w14:paraId="01D9DB4C"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spacing w:val="1"/>
                <w:sz w:val="19"/>
                <w:szCs w:val="19"/>
              </w:rPr>
              <w:t>m</w:t>
            </w:r>
            <w:r w:rsidRPr="00EA17BF">
              <w:rPr>
                <w:rFonts w:ascii="Times New Roman" w:hAnsi="Times New Roman"/>
                <w:spacing w:val="2"/>
                <w:sz w:val="19"/>
                <w:szCs w:val="19"/>
              </w:rPr>
              <w:t>ob</w:t>
            </w:r>
            <w:r w:rsidRPr="00EA17BF">
              <w:rPr>
                <w:rFonts w:ascii="Times New Roman" w:hAnsi="Times New Roman"/>
                <w:spacing w:val="-2"/>
                <w:sz w:val="19"/>
                <w:szCs w:val="19"/>
              </w:rPr>
              <w:t>i</w:t>
            </w:r>
            <w:r w:rsidRPr="00EA17BF">
              <w:rPr>
                <w:rFonts w:ascii="Times New Roman" w:hAnsi="Times New Roman"/>
                <w:spacing w:val="3"/>
                <w:sz w:val="19"/>
                <w:szCs w:val="19"/>
              </w:rPr>
              <w:t>l</w:t>
            </w:r>
            <w:r w:rsidRPr="00EA17BF">
              <w:rPr>
                <w:rFonts w:ascii="Times New Roman" w:hAnsi="Times New Roman"/>
                <w:sz w:val="19"/>
                <w:szCs w:val="19"/>
              </w:rPr>
              <w:t>e</w:t>
            </w:r>
            <w:r w:rsidRPr="00EA17BF">
              <w:rPr>
                <w:rFonts w:ascii="Times New Roman" w:hAnsi="Times New Roman"/>
                <w:spacing w:val="16"/>
                <w:sz w:val="19"/>
                <w:szCs w:val="19"/>
              </w:rPr>
              <w:t xml:space="preserve"> </w:t>
            </w:r>
            <w:r w:rsidRPr="00EA17BF">
              <w:rPr>
                <w:rFonts w:ascii="Times New Roman" w:hAnsi="Times New Roman"/>
                <w:spacing w:val="2"/>
                <w:w w:val="103"/>
                <w:sz w:val="19"/>
                <w:szCs w:val="19"/>
              </w:rPr>
              <w:t>phon</w:t>
            </w:r>
            <w:r w:rsidRPr="00EA17BF">
              <w:rPr>
                <w:rFonts w:ascii="Times New Roman" w:hAnsi="Times New Roman"/>
                <w:w w:val="103"/>
                <w:sz w:val="19"/>
                <w:szCs w:val="19"/>
              </w:rPr>
              <w:t>e</w:t>
            </w:r>
          </w:p>
          <w:p w14:paraId="1DBEA710" w14:textId="77777777" w:rsidR="00411B3D" w:rsidRPr="00EA17BF" w:rsidRDefault="00411B3D" w:rsidP="006E45D5">
            <w:pPr>
              <w:autoSpaceDE w:val="0"/>
              <w:autoSpaceDN w:val="0"/>
              <w:adjustRightInd w:val="0"/>
              <w:spacing w:line="260" w:lineRule="exact"/>
              <w:ind w:right="-20"/>
              <w:jc w:val="left"/>
              <w:rPr>
                <w:rFonts w:ascii="Times New Roman" w:hAnsi="Times New Roman"/>
                <w:sz w:val="19"/>
                <w:szCs w:val="19"/>
              </w:rPr>
            </w:pPr>
            <w:r w:rsidRPr="00EA17BF">
              <w:rPr>
                <w:rFonts w:ascii="Times New Roman" w:hAnsi="Times New Roman"/>
                <w:b/>
                <w:bCs/>
                <w:spacing w:val="-2"/>
                <w:w w:val="103"/>
                <w:sz w:val="19"/>
                <w:szCs w:val="19"/>
              </w:rPr>
              <w:t>1</w:t>
            </w:r>
            <w:r w:rsidRPr="00EA17BF">
              <w:rPr>
                <w:rFonts w:ascii="Times New Roman" w:hAnsi="Times New Roman"/>
                <w:b/>
                <w:bCs/>
                <w:spacing w:val="2"/>
                <w:w w:val="103"/>
                <w:sz w:val="19"/>
                <w:szCs w:val="19"/>
              </w:rPr>
              <w:t>1</w:t>
            </w:r>
            <w:r w:rsidRPr="00EA17BF">
              <w:rPr>
                <w:rFonts w:ascii="Times New Roman" w:hAnsi="Times New Roman"/>
                <w:b/>
                <w:bCs/>
                <w:w w:val="103"/>
                <w:sz w:val="19"/>
                <w:szCs w:val="19"/>
              </w:rPr>
              <w:t>0</w:t>
            </w:r>
          </w:p>
        </w:tc>
        <w:tc>
          <w:tcPr>
            <w:tcW w:w="2977" w:type="dxa"/>
            <w:tcBorders>
              <w:top w:val="single" w:sz="4" w:space="0" w:color="auto"/>
            </w:tcBorders>
            <w:vAlign w:val="center"/>
          </w:tcPr>
          <w:p w14:paraId="361BD57C" w14:textId="77777777" w:rsidR="00411B3D" w:rsidRPr="00EA17BF" w:rsidRDefault="00411B3D" w:rsidP="006E45D5">
            <w:pPr>
              <w:autoSpaceDE w:val="0"/>
              <w:autoSpaceDN w:val="0"/>
              <w:adjustRightInd w:val="0"/>
              <w:spacing w:line="240" w:lineRule="exact"/>
              <w:ind w:right="145"/>
              <w:rPr>
                <w:rFonts w:ascii="Times New Roman" w:hAnsi="Times New Roman"/>
                <w:sz w:val="19"/>
                <w:szCs w:val="19"/>
              </w:rPr>
            </w:pPr>
            <w:r w:rsidRPr="00EA17BF">
              <w:rPr>
                <w:rFonts w:ascii="Times New Roman" w:hAnsi="Times New Roman"/>
                <w:sz w:val="19"/>
                <w:szCs w:val="19"/>
              </w:rPr>
              <w:t>I</w:t>
            </w:r>
            <w:r w:rsidRPr="00EA17BF">
              <w:rPr>
                <w:rFonts w:ascii="Times New Roman" w:hAnsi="Times New Roman"/>
                <w:spacing w:val="4"/>
                <w:sz w:val="19"/>
                <w:szCs w:val="19"/>
              </w:rPr>
              <w:t xml:space="preserve"> </w:t>
            </w:r>
            <w:r w:rsidRPr="00EA17BF">
              <w:rPr>
                <w:rFonts w:ascii="Times New Roman" w:hAnsi="Times New Roman"/>
                <w:spacing w:val="2"/>
                <w:sz w:val="19"/>
                <w:szCs w:val="19"/>
              </w:rPr>
              <w:t>w</w:t>
            </w:r>
            <w:r w:rsidRPr="00EA17BF">
              <w:rPr>
                <w:rFonts w:ascii="Times New Roman" w:hAnsi="Times New Roman"/>
                <w:spacing w:val="3"/>
                <w:sz w:val="19"/>
                <w:szCs w:val="19"/>
              </w:rPr>
              <w:t>i</w:t>
            </w:r>
            <w:r w:rsidRPr="00EA17BF">
              <w:rPr>
                <w:rFonts w:ascii="Times New Roman" w:hAnsi="Times New Roman"/>
                <w:spacing w:val="-2"/>
                <w:sz w:val="19"/>
                <w:szCs w:val="19"/>
              </w:rPr>
              <w:t>t</w:t>
            </w:r>
            <w:r w:rsidRPr="00EA17BF">
              <w:rPr>
                <w:rFonts w:ascii="Times New Roman" w:hAnsi="Times New Roman"/>
                <w:spacing w:val="2"/>
                <w:sz w:val="19"/>
                <w:szCs w:val="19"/>
              </w:rPr>
              <w:t>n</w:t>
            </w:r>
            <w:r w:rsidRPr="00EA17BF">
              <w:rPr>
                <w:rFonts w:ascii="Times New Roman" w:hAnsi="Times New Roman"/>
                <w:spacing w:val="-1"/>
                <w:sz w:val="19"/>
                <w:szCs w:val="19"/>
              </w:rPr>
              <w:t>e</w:t>
            </w:r>
            <w:r w:rsidRPr="00EA17BF">
              <w:rPr>
                <w:rFonts w:ascii="Times New Roman" w:hAnsi="Times New Roman"/>
                <w:sz w:val="19"/>
                <w:szCs w:val="19"/>
              </w:rPr>
              <w:t>s</w:t>
            </w:r>
            <w:r w:rsidRPr="00EA17BF">
              <w:rPr>
                <w:rFonts w:ascii="Times New Roman" w:hAnsi="Times New Roman"/>
                <w:spacing w:val="5"/>
                <w:sz w:val="19"/>
                <w:szCs w:val="19"/>
              </w:rPr>
              <w:t>s</w:t>
            </w:r>
            <w:r w:rsidRPr="00EA17BF">
              <w:rPr>
                <w:rFonts w:ascii="Times New Roman" w:hAnsi="Times New Roman"/>
                <w:spacing w:val="-1"/>
                <w:sz w:val="19"/>
                <w:szCs w:val="19"/>
              </w:rPr>
              <w:t>e</w:t>
            </w:r>
            <w:r w:rsidRPr="00EA17BF">
              <w:rPr>
                <w:rFonts w:ascii="Times New Roman" w:hAnsi="Times New Roman"/>
                <w:sz w:val="19"/>
                <w:szCs w:val="19"/>
              </w:rPr>
              <w:t>d</w:t>
            </w:r>
            <w:r w:rsidRPr="00EA17BF">
              <w:rPr>
                <w:rFonts w:ascii="Times New Roman" w:hAnsi="Times New Roman"/>
                <w:spacing w:val="25"/>
                <w:sz w:val="19"/>
                <w:szCs w:val="19"/>
              </w:rPr>
              <w:t xml:space="preserve"> </w:t>
            </w:r>
            <w:r w:rsidRPr="00EA17BF">
              <w:rPr>
                <w:rFonts w:ascii="Times New Roman" w:hAnsi="Times New Roman"/>
                <w:spacing w:val="2"/>
                <w:sz w:val="19"/>
                <w:szCs w:val="19"/>
              </w:rPr>
              <w:t>__________</w:t>
            </w:r>
            <w:r w:rsidRPr="00EA17BF">
              <w:rPr>
                <w:rFonts w:ascii="Times New Roman" w:hAnsi="Times New Roman"/>
                <w:sz w:val="19"/>
                <w:szCs w:val="19"/>
              </w:rPr>
              <w:t>_</w:t>
            </w:r>
            <w:r w:rsidRPr="00EA17BF">
              <w:rPr>
                <w:rFonts w:ascii="Times New Roman" w:hAnsi="Times New Roman"/>
                <w:spacing w:val="34"/>
                <w:sz w:val="19"/>
                <w:szCs w:val="19"/>
              </w:rPr>
              <w:t xml:space="preserve"> </w:t>
            </w:r>
            <w:r w:rsidRPr="00EA17BF">
              <w:rPr>
                <w:rFonts w:ascii="Times New Roman" w:hAnsi="Times New Roman"/>
                <w:spacing w:val="-2"/>
                <w:w w:val="103"/>
                <w:sz w:val="19"/>
                <w:szCs w:val="19"/>
              </w:rPr>
              <w:t>i</w:t>
            </w:r>
            <w:r w:rsidRPr="00EA17BF">
              <w:rPr>
                <w:rFonts w:ascii="Times New Roman" w:hAnsi="Times New Roman"/>
                <w:w w:val="103"/>
                <w:sz w:val="19"/>
                <w:szCs w:val="19"/>
              </w:rPr>
              <w:t>n</w:t>
            </w:r>
          </w:p>
          <w:p w14:paraId="64D9B7DF" w14:textId="77777777" w:rsidR="00411B3D" w:rsidRPr="00EA17BF" w:rsidRDefault="00411B3D" w:rsidP="006E45D5">
            <w:pPr>
              <w:autoSpaceDE w:val="0"/>
              <w:autoSpaceDN w:val="0"/>
              <w:adjustRightInd w:val="0"/>
              <w:spacing w:line="240" w:lineRule="exact"/>
              <w:ind w:right="145"/>
              <w:rPr>
                <w:rFonts w:ascii="Times New Roman" w:hAnsi="Times New Roman"/>
                <w:sz w:val="19"/>
                <w:szCs w:val="19"/>
              </w:rPr>
            </w:pPr>
            <w:r w:rsidRPr="00EA17BF">
              <w:rPr>
                <w:rFonts w:ascii="Times New Roman" w:hAnsi="Times New Roman"/>
                <w:spacing w:val="2"/>
                <w:sz w:val="19"/>
                <w:szCs w:val="19"/>
              </w:rPr>
              <w:t>______</w:t>
            </w:r>
            <w:r w:rsidRPr="00EA17BF">
              <w:rPr>
                <w:rFonts w:ascii="Times New Roman" w:hAnsi="Times New Roman"/>
                <w:sz w:val="19"/>
                <w:szCs w:val="19"/>
              </w:rPr>
              <w:t>_</w:t>
            </w:r>
            <w:r w:rsidRPr="00EA17BF">
              <w:rPr>
                <w:rFonts w:ascii="Times New Roman" w:hAnsi="Times New Roman"/>
                <w:spacing w:val="23"/>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n</w:t>
            </w:r>
            <w:r w:rsidRPr="00EA17BF">
              <w:rPr>
                <w:rFonts w:ascii="Times New Roman" w:hAnsi="Times New Roman"/>
                <w:spacing w:val="7"/>
                <w:sz w:val="19"/>
                <w:szCs w:val="19"/>
              </w:rPr>
              <w:t xml:space="preserve"> </w:t>
            </w:r>
            <w:r w:rsidRPr="00EA17BF">
              <w:rPr>
                <w:rFonts w:ascii="Times New Roman" w:hAnsi="Times New Roman"/>
                <w:spacing w:val="-2"/>
                <w:sz w:val="19"/>
                <w:szCs w:val="19"/>
              </w:rPr>
              <w:t>t</w:t>
            </w:r>
            <w:r w:rsidRPr="00EA17BF">
              <w:rPr>
                <w:rFonts w:ascii="Times New Roman" w:hAnsi="Times New Roman"/>
                <w:spacing w:val="7"/>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6"/>
                <w:sz w:val="19"/>
                <w:szCs w:val="19"/>
              </w:rPr>
              <w:t>F</w:t>
            </w:r>
            <w:r w:rsidRPr="00EA17BF">
              <w:rPr>
                <w:rFonts w:ascii="Times New Roman" w:hAnsi="Times New Roman"/>
                <w:spacing w:val="-1"/>
                <w:sz w:val="19"/>
                <w:szCs w:val="19"/>
              </w:rPr>
              <w:t>ac</w:t>
            </w:r>
            <w:r w:rsidRPr="00EA17BF">
              <w:rPr>
                <w:rFonts w:ascii="Times New Roman" w:hAnsi="Times New Roman"/>
                <w:spacing w:val="7"/>
                <w:sz w:val="19"/>
                <w:szCs w:val="19"/>
              </w:rPr>
              <w:t>u</w:t>
            </w:r>
            <w:r w:rsidRPr="00EA17BF">
              <w:rPr>
                <w:rFonts w:ascii="Times New Roman" w:hAnsi="Times New Roman"/>
                <w:spacing w:val="-2"/>
                <w:sz w:val="19"/>
                <w:szCs w:val="19"/>
              </w:rPr>
              <w:t>lt</w:t>
            </w:r>
            <w:r w:rsidRPr="00EA17BF">
              <w:rPr>
                <w:rFonts w:ascii="Times New Roman" w:hAnsi="Times New Roman"/>
                <w:sz w:val="19"/>
                <w:szCs w:val="19"/>
              </w:rPr>
              <w:t>y</w:t>
            </w:r>
            <w:r w:rsidRPr="00EA17BF">
              <w:rPr>
                <w:rFonts w:ascii="Times New Roman" w:hAnsi="Times New Roman"/>
                <w:spacing w:val="20"/>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 xml:space="preserve">f </w:t>
            </w:r>
            <w:r w:rsidRPr="00EA17BF">
              <w:rPr>
                <w:rFonts w:ascii="Times New Roman" w:hAnsi="Times New Roman"/>
                <w:spacing w:val="1"/>
                <w:sz w:val="19"/>
                <w:szCs w:val="19"/>
              </w:rPr>
              <w:t>S</w:t>
            </w:r>
            <w:r w:rsidRPr="00EA17BF">
              <w:rPr>
                <w:rFonts w:ascii="Times New Roman" w:hAnsi="Times New Roman"/>
                <w:spacing w:val="-1"/>
                <w:sz w:val="19"/>
                <w:szCs w:val="19"/>
              </w:rPr>
              <w:t>c</w:t>
            </w:r>
            <w:r w:rsidRPr="00EA17BF">
              <w:rPr>
                <w:rFonts w:ascii="Times New Roman" w:hAnsi="Times New Roman"/>
                <w:spacing w:val="3"/>
                <w:sz w:val="19"/>
                <w:szCs w:val="19"/>
              </w:rPr>
              <w:t>i</w:t>
            </w:r>
            <w:r w:rsidRPr="00EA17BF">
              <w:rPr>
                <w:rFonts w:ascii="Times New Roman" w:hAnsi="Times New Roman"/>
                <w:spacing w:val="-1"/>
                <w:sz w:val="19"/>
                <w:szCs w:val="19"/>
              </w:rPr>
              <w:t>e</w:t>
            </w:r>
            <w:r w:rsidRPr="00EA17BF">
              <w:rPr>
                <w:rFonts w:ascii="Times New Roman" w:hAnsi="Times New Roman"/>
                <w:spacing w:val="2"/>
                <w:sz w:val="19"/>
                <w:szCs w:val="19"/>
              </w:rPr>
              <w:t>n</w:t>
            </w:r>
            <w:r w:rsidRPr="00EA17BF">
              <w:rPr>
                <w:rFonts w:ascii="Times New Roman" w:hAnsi="Times New Roman"/>
                <w:spacing w:val="4"/>
                <w:sz w:val="19"/>
                <w:szCs w:val="19"/>
              </w:rPr>
              <w:t>c</w:t>
            </w:r>
            <w:r w:rsidRPr="00EA17BF">
              <w:rPr>
                <w:rFonts w:ascii="Times New Roman" w:hAnsi="Times New Roman"/>
                <w:spacing w:val="-1"/>
                <w:sz w:val="19"/>
                <w:szCs w:val="19"/>
              </w:rPr>
              <w:t>e</w:t>
            </w:r>
            <w:r w:rsidRPr="00EA17BF">
              <w:rPr>
                <w:rFonts w:ascii="Times New Roman" w:hAnsi="Times New Roman"/>
                <w:sz w:val="19"/>
                <w:szCs w:val="19"/>
              </w:rPr>
              <w:t>,</w:t>
            </w:r>
            <w:r w:rsidRPr="00EA17BF">
              <w:rPr>
                <w:rFonts w:ascii="Times New Roman" w:hAnsi="Times New Roman"/>
                <w:spacing w:val="23"/>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2"/>
                <w:sz w:val="19"/>
                <w:szCs w:val="19"/>
              </w:rPr>
              <w:t>Un</w:t>
            </w:r>
            <w:r w:rsidRPr="00EA17BF">
              <w:rPr>
                <w:rFonts w:ascii="Times New Roman" w:hAnsi="Times New Roman"/>
                <w:spacing w:val="-2"/>
                <w:sz w:val="19"/>
                <w:szCs w:val="19"/>
              </w:rPr>
              <w:t>i</w:t>
            </w:r>
            <w:r w:rsidRPr="00EA17BF">
              <w:rPr>
                <w:rFonts w:ascii="Times New Roman" w:hAnsi="Times New Roman"/>
                <w:spacing w:val="2"/>
                <w:sz w:val="19"/>
                <w:szCs w:val="19"/>
              </w:rPr>
              <w:t>v</w:t>
            </w:r>
            <w:r w:rsidRPr="00EA17BF">
              <w:rPr>
                <w:rFonts w:ascii="Times New Roman" w:hAnsi="Times New Roman"/>
                <w:spacing w:val="-1"/>
                <w:sz w:val="19"/>
                <w:szCs w:val="19"/>
              </w:rPr>
              <w:t>e</w:t>
            </w:r>
            <w:r w:rsidRPr="00EA17BF">
              <w:rPr>
                <w:rFonts w:ascii="Times New Roman" w:hAnsi="Times New Roman"/>
                <w:spacing w:val="6"/>
                <w:sz w:val="19"/>
                <w:szCs w:val="19"/>
              </w:rPr>
              <w:t>r</w:t>
            </w:r>
            <w:r w:rsidRPr="00EA17BF">
              <w:rPr>
                <w:rFonts w:ascii="Times New Roman" w:hAnsi="Times New Roman"/>
                <w:sz w:val="19"/>
                <w:szCs w:val="19"/>
              </w:rPr>
              <w:t>s</w:t>
            </w:r>
            <w:r w:rsidRPr="00EA17BF">
              <w:rPr>
                <w:rFonts w:ascii="Times New Roman" w:hAnsi="Times New Roman"/>
                <w:spacing w:val="3"/>
                <w:sz w:val="19"/>
                <w:szCs w:val="19"/>
              </w:rPr>
              <w:t>i</w:t>
            </w:r>
            <w:r w:rsidRPr="00EA17BF">
              <w:rPr>
                <w:rFonts w:ascii="Times New Roman" w:hAnsi="Times New Roman"/>
                <w:spacing w:val="-2"/>
                <w:sz w:val="19"/>
                <w:szCs w:val="19"/>
              </w:rPr>
              <w:t>t</w:t>
            </w:r>
            <w:r w:rsidRPr="00EA17BF">
              <w:rPr>
                <w:rFonts w:ascii="Times New Roman" w:hAnsi="Times New Roman"/>
                <w:sz w:val="19"/>
                <w:szCs w:val="19"/>
              </w:rPr>
              <w:t>y</w:t>
            </w:r>
            <w:r w:rsidRPr="00EA17BF">
              <w:rPr>
                <w:rFonts w:ascii="Times New Roman" w:hAnsi="Times New Roman"/>
                <w:spacing w:val="27"/>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 xml:space="preserve">f </w:t>
            </w:r>
            <w:r w:rsidRPr="00EA17BF">
              <w:rPr>
                <w:rFonts w:ascii="Times New Roman" w:hAnsi="Times New Roman"/>
                <w:spacing w:val="-10"/>
                <w:sz w:val="19"/>
                <w:szCs w:val="19"/>
              </w:rPr>
              <w:t>T</w:t>
            </w:r>
            <w:r w:rsidRPr="00EA17BF">
              <w:rPr>
                <w:rFonts w:ascii="Times New Roman" w:hAnsi="Times New Roman"/>
                <w:spacing w:val="7"/>
                <w:sz w:val="19"/>
                <w:szCs w:val="19"/>
              </w:rPr>
              <w:t>o</w:t>
            </w:r>
            <w:r w:rsidRPr="00EA17BF">
              <w:rPr>
                <w:rFonts w:ascii="Times New Roman" w:hAnsi="Times New Roman"/>
                <w:spacing w:val="2"/>
                <w:sz w:val="19"/>
                <w:szCs w:val="19"/>
              </w:rPr>
              <w:t>kyo</w:t>
            </w:r>
            <w:r w:rsidRPr="00EA17BF">
              <w:rPr>
                <w:rFonts w:ascii="Times New Roman" w:hAnsi="Times New Roman"/>
                <w:sz w:val="19"/>
                <w:szCs w:val="19"/>
              </w:rPr>
              <w:t>.</w:t>
            </w:r>
            <w:r w:rsidRPr="00EA17BF">
              <w:rPr>
                <w:rFonts w:ascii="Times New Roman" w:hAnsi="Times New Roman"/>
                <w:spacing w:val="20"/>
                <w:sz w:val="19"/>
                <w:szCs w:val="19"/>
              </w:rPr>
              <w:t xml:space="preserve"> </w:t>
            </w:r>
            <w:r w:rsidRPr="00EA17BF">
              <w:rPr>
                <w:rFonts w:ascii="Times New Roman" w:hAnsi="Times New Roman"/>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3"/>
                <w:sz w:val="19"/>
                <w:szCs w:val="19"/>
              </w:rPr>
              <w:t xml:space="preserve"> </w:t>
            </w:r>
            <w:r w:rsidRPr="00EA17BF">
              <w:rPr>
                <w:rFonts w:ascii="Times New Roman" w:hAnsi="Times New Roman"/>
                <w:spacing w:val="-1"/>
                <w:sz w:val="19"/>
                <w:szCs w:val="19"/>
              </w:rPr>
              <w:t>a</w:t>
            </w:r>
            <w:r w:rsidRPr="00EA17BF">
              <w:rPr>
                <w:rFonts w:ascii="Times New Roman" w:hAnsi="Times New Roman"/>
                <w:spacing w:val="2"/>
                <w:sz w:val="19"/>
                <w:szCs w:val="19"/>
              </w:rPr>
              <w:t>ddr</w:t>
            </w:r>
            <w:r w:rsidRPr="00EA17BF">
              <w:rPr>
                <w:rFonts w:ascii="Times New Roman" w:hAnsi="Times New Roman"/>
                <w:spacing w:val="4"/>
                <w:sz w:val="19"/>
                <w:szCs w:val="19"/>
              </w:rPr>
              <w:t>e</w:t>
            </w:r>
            <w:r w:rsidRPr="00EA17BF">
              <w:rPr>
                <w:rFonts w:ascii="Times New Roman" w:hAnsi="Times New Roman"/>
                <w:sz w:val="19"/>
                <w:szCs w:val="19"/>
              </w:rPr>
              <w:t>ss</w:t>
            </w:r>
            <w:r w:rsidRPr="00EA17BF">
              <w:rPr>
                <w:rFonts w:ascii="Times New Roman" w:hAnsi="Times New Roman"/>
                <w:spacing w:val="23"/>
                <w:sz w:val="19"/>
                <w:szCs w:val="19"/>
              </w:rPr>
              <w:t xml:space="preserve"> </w:t>
            </w:r>
            <w:r w:rsidRPr="00EA17BF">
              <w:rPr>
                <w:rFonts w:ascii="Times New Roman" w:hAnsi="Times New Roman"/>
                <w:spacing w:val="-2"/>
                <w:sz w:val="19"/>
                <w:szCs w:val="19"/>
              </w:rPr>
              <w:t>i</w:t>
            </w:r>
            <w:r w:rsidRPr="00EA17BF">
              <w:rPr>
                <w:rFonts w:ascii="Times New Roman" w:hAnsi="Times New Roman"/>
                <w:sz w:val="19"/>
                <w:szCs w:val="19"/>
              </w:rPr>
              <w:t>s</w:t>
            </w:r>
            <w:r w:rsidRPr="00EA17BF">
              <w:rPr>
                <w:rFonts w:ascii="Times New Roman" w:hAnsi="Times New Roman"/>
                <w:spacing w:val="5"/>
                <w:sz w:val="19"/>
                <w:szCs w:val="19"/>
              </w:rPr>
              <w:t xml:space="preserve"> </w:t>
            </w:r>
            <w:r w:rsidRPr="00EA17BF">
              <w:rPr>
                <w:rFonts w:ascii="Times New Roman" w:hAnsi="Times New Roman"/>
                <w:spacing w:val="2"/>
                <w:w w:val="103"/>
                <w:sz w:val="19"/>
                <w:szCs w:val="19"/>
              </w:rPr>
              <w:t>XXX</w:t>
            </w:r>
            <w:r w:rsidRPr="00EA17BF">
              <w:rPr>
                <w:rFonts w:ascii="Times New Roman" w:hAnsi="Times New Roman"/>
                <w:w w:val="103"/>
                <w:sz w:val="19"/>
                <w:szCs w:val="19"/>
              </w:rPr>
              <w:t xml:space="preserve">, </w:t>
            </w:r>
            <w:r w:rsidRPr="00EA17BF">
              <w:rPr>
                <w:rFonts w:ascii="Times New Roman" w:hAnsi="Times New Roman"/>
                <w:spacing w:val="-1"/>
                <w:sz w:val="19"/>
                <w:szCs w:val="19"/>
              </w:rPr>
              <w:t>a</w:t>
            </w:r>
            <w:r w:rsidRPr="00EA17BF">
              <w:rPr>
                <w:rFonts w:ascii="Times New Roman" w:hAnsi="Times New Roman"/>
                <w:spacing w:val="2"/>
                <w:sz w:val="19"/>
                <w:szCs w:val="19"/>
              </w:rPr>
              <w:t>n</w:t>
            </w:r>
            <w:r w:rsidRPr="00EA17BF">
              <w:rPr>
                <w:rFonts w:ascii="Times New Roman" w:hAnsi="Times New Roman"/>
                <w:sz w:val="19"/>
                <w:szCs w:val="19"/>
              </w:rPr>
              <w:t>d</w:t>
            </w:r>
            <w:r w:rsidRPr="00EA17BF">
              <w:rPr>
                <w:rFonts w:ascii="Times New Roman" w:hAnsi="Times New Roman"/>
                <w:spacing w:val="11"/>
                <w:sz w:val="19"/>
                <w:szCs w:val="19"/>
              </w:rPr>
              <w:t xml:space="preserve"> </w:t>
            </w:r>
            <w:r w:rsidRPr="00EA17BF">
              <w:rPr>
                <w:rFonts w:ascii="Times New Roman" w:hAnsi="Times New Roman"/>
                <w:spacing w:val="1"/>
                <w:sz w:val="19"/>
                <w:szCs w:val="19"/>
              </w:rPr>
              <w:t>m</w:t>
            </w:r>
            <w:r w:rsidRPr="00EA17BF">
              <w:rPr>
                <w:rFonts w:ascii="Times New Roman" w:hAnsi="Times New Roman"/>
                <w:sz w:val="19"/>
                <w:szCs w:val="19"/>
              </w:rPr>
              <w:t>y</w:t>
            </w:r>
            <w:r w:rsidRPr="00EA17BF">
              <w:rPr>
                <w:rFonts w:ascii="Times New Roman" w:hAnsi="Times New Roman"/>
                <w:spacing w:val="10"/>
                <w:sz w:val="19"/>
                <w:szCs w:val="19"/>
              </w:rPr>
              <w:t xml:space="preserve"> </w:t>
            </w:r>
            <w:r w:rsidRPr="00EA17BF">
              <w:rPr>
                <w:rFonts w:ascii="Times New Roman" w:hAnsi="Times New Roman"/>
                <w:spacing w:val="7"/>
                <w:sz w:val="19"/>
                <w:szCs w:val="19"/>
              </w:rPr>
              <w:t>n</w:t>
            </w:r>
            <w:r w:rsidRPr="00EA17BF">
              <w:rPr>
                <w:rFonts w:ascii="Times New Roman" w:hAnsi="Times New Roman"/>
                <w:spacing w:val="-1"/>
                <w:sz w:val="19"/>
                <w:szCs w:val="19"/>
              </w:rPr>
              <w:t>a</w:t>
            </w:r>
            <w:r w:rsidRPr="00EA17BF">
              <w:rPr>
                <w:rFonts w:ascii="Times New Roman" w:hAnsi="Times New Roman"/>
                <w:spacing w:val="1"/>
                <w:sz w:val="19"/>
                <w:szCs w:val="19"/>
              </w:rPr>
              <w:t>m</w:t>
            </w:r>
            <w:r w:rsidRPr="00EA17BF">
              <w:rPr>
                <w:rFonts w:ascii="Times New Roman" w:hAnsi="Times New Roman"/>
                <w:sz w:val="19"/>
                <w:szCs w:val="19"/>
              </w:rPr>
              <w:t>e</w:t>
            </w:r>
            <w:r w:rsidRPr="00EA17BF">
              <w:rPr>
                <w:rFonts w:ascii="Times New Roman" w:hAnsi="Times New Roman"/>
                <w:spacing w:val="16"/>
                <w:sz w:val="19"/>
                <w:szCs w:val="19"/>
              </w:rPr>
              <w:t xml:space="preserve"> </w:t>
            </w:r>
            <w:r w:rsidRPr="00EA17BF">
              <w:rPr>
                <w:rFonts w:ascii="Times New Roman" w:hAnsi="Times New Roman"/>
                <w:spacing w:val="3"/>
                <w:sz w:val="19"/>
                <w:szCs w:val="19"/>
              </w:rPr>
              <w:t>i</w:t>
            </w:r>
            <w:r w:rsidRPr="00EA17BF">
              <w:rPr>
                <w:rFonts w:ascii="Times New Roman" w:hAnsi="Times New Roman"/>
                <w:sz w:val="19"/>
                <w:szCs w:val="19"/>
              </w:rPr>
              <w:t>s</w:t>
            </w:r>
            <w:r w:rsidRPr="00EA17BF">
              <w:rPr>
                <w:rFonts w:ascii="Times New Roman" w:hAnsi="Times New Roman"/>
                <w:spacing w:val="5"/>
                <w:sz w:val="19"/>
                <w:szCs w:val="19"/>
              </w:rPr>
              <w:t xml:space="preserve"> </w:t>
            </w:r>
            <w:r w:rsidRPr="00EA17BF">
              <w:rPr>
                <w:rFonts w:ascii="Times New Roman" w:hAnsi="Times New Roman"/>
                <w:spacing w:val="2"/>
                <w:w w:val="103"/>
                <w:sz w:val="19"/>
                <w:szCs w:val="19"/>
              </w:rPr>
              <w:t>XXXX</w:t>
            </w:r>
            <w:r w:rsidRPr="00EA17BF">
              <w:rPr>
                <w:rFonts w:ascii="Times New Roman" w:hAnsi="Times New Roman"/>
                <w:w w:val="103"/>
                <w:sz w:val="19"/>
                <w:szCs w:val="19"/>
              </w:rPr>
              <w:t>.</w:t>
            </w:r>
          </w:p>
        </w:tc>
      </w:tr>
    </w:tbl>
    <w:p w14:paraId="4D8A3B15" w14:textId="77777777" w:rsidR="00411B3D" w:rsidRPr="00EA17BF" w:rsidRDefault="00411B3D" w:rsidP="00411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jc w:val="left"/>
        <w:rPr>
          <w:rFonts w:ascii="Times New Roman" w:eastAsia="ＭＳ ゴシック" w:hAnsi="Times New Roman"/>
          <w:sz w:val="19"/>
          <w:szCs w:val="19"/>
        </w:rPr>
      </w:pPr>
      <w:r w:rsidRPr="00EA17BF">
        <w:rPr>
          <w:rFonts w:ascii="Times New Roman" w:eastAsia="ＭＳ ゴシック" w:hAnsi="Times New Roman"/>
          <w:sz w:val="19"/>
          <w:szCs w:val="19"/>
        </w:rPr>
        <w:t xml:space="preserve">In the event of heavy-density acid, etc., flowing into the sewer system, </w:t>
      </w:r>
      <w:r>
        <w:rPr>
          <w:rFonts w:ascii="Times New Roman" w:eastAsia="ＭＳ ゴシック" w:hAnsi="Times New Roman"/>
          <w:sz w:val="19"/>
          <w:szCs w:val="19"/>
        </w:rPr>
        <w:t>the relevant</w:t>
      </w:r>
      <w:r w:rsidRPr="00EA17BF">
        <w:rPr>
          <w:rFonts w:ascii="Times New Roman" w:eastAsia="ＭＳ ゴシック" w:hAnsi="Times New Roman"/>
          <w:sz w:val="19"/>
          <w:szCs w:val="19"/>
        </w:rPr>
        <w:t xml:space="preserve"> research laboratory must immediately contact both the Waterworks Bureau and the School </w:t>
      </w:r>
      <w:r>
        <w:rPr>
          <w:rFonts w:ascii="Times New Roman" w:eastAsia="ＭＳ ゴシック" w:hAnsi="Times New Roman"/>
          <w:sz w:val="19"/>
          <w:szCs w:val="19"/>
        </w:rPr>
        <w:t xml:space="preserve">of </w:t>
      </w:r>
      <w:r w:rsidRPr="00EA17BF">
        <w:rPr>
          <w:rFonts w:ascii="Times New Roman" w:eastAsia="ＭＳ ゴシック" w:hAnsi="Times New Roman"/>
          <w:sz w:val="19"/>
          <w:szCs w:val="19"/>
        </w:rPr>
        <w:t>Science's Disaster Prevention Center. If the leak occurs on the Hongo Campus, contact the Western No.</w:t>
      </w:r>
      <w:r>
        <w:rPr>
          <w:rFonts w:ascii="Times New Roman" w:eastAsia="ＭＳ ゴシック" w:hAnsi="Times New Roman"/>
          <w:sz w:val="19"/>
          <w:szCs w:val="19"/>
        </w:rPr>
        <w:t xml:space="preserve"> </w:t>
      </w:r>
      <w:r w:rsidRPr="00EA17BF">
        <w:rPr>
          <w:rFonts w:ascii="Times New Roman" w:eastAsia="ＭＳ ゴシック" w:hAnsi="Times New Roman"/>
          <w:sz w:val="19"/>
          <w:szCs w:val="19"/>
        </w:rPr>
        <w:t>1 Waterworks Bureau's Business Affairs Section at 03-5343-6209.</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27"/>
        <w:gridCol w:w="1882"/>
        <w:gridCol w:w="2106"/>
        <w:gridCol w:w="2754"/>
      </w:tblGrid>
      <w:tr w:rsidR="00411B3D" w:rsidRPr="00EA17BF" w14:paraId="79B2DCCE" w14:textId="77777777" w:rsidTr="006E45D5">
        <w:trPr>
          <w:cantSplit/>
          <w:trHeight w:val="843"/>
        </w:trPr>
        <w:tc>
          <w:tcPr>
            <w:tcW w:w="534" w:type="dxa"/>
            <w:vMerge w:val="restart"/>
            <w:textDirection w:val="btLr"/>
            <w:vAlign w:val="center"/>
          </w:tcPr>
          <w:p w14:paraId="4B096EFE" w14:textId="77777777" w:rsidR="00411B3D" w:rsidRPr="00EA17BF" w:rsidRDefault="00411B3D" w:rsidP="006E45D5">
            <w:pPr>
              <w:autoSpaceDE w:val="0"/>
              <w:autoSpaceDN w:val="0"/>
              <w:adjustRightInd w:val="0"/>
              <w:spacing w:line="200" w:lineRule="exact"/>
              <w:ind w:right="113"/>
              <w:jc w:val="center"/>
              <w:rPr>
                <w:rFonts w:ascii="Times New Roman" w:hAnsi="Times New Roman"/>
                <w:b/>
              </w:rPr>
            </w:pPr>
            <w:r w:rsidRPr="00EA17BF">
              <w:rPr>
                <w:rFonts w:ascii="Times New Roman" w:hAnsi="Times New Roman"/>
                <w:b/>
              </w:rPr>
              <w:t>Report</w:t>
            </w:r>
          </w:p>
        </w:tc>
        <w:tc>
          <w:tcPr>
            <w:tcW w:w="2835" w:type="dxa"/>
            <w:vMerge w:val="restart"/>
            <w:vAlign w:val="center"/>
          </w:tcPr>
          <w:p w14:paraId="43F3E25C" w14:textId="77777777" w:rsidR="00411B3D" w:rsidRPr="00EA17BF" w:rsidRDefault="00411B3D" w:rsidP="006E45D5">
            <w:pPr>
              <w:autoSpaceDE w:val="0"/>
              <w:autoSpaceDN w:val="0"/>
              <w:adjustRightInd w:val="0"/>
              <w:spacing w:line="200" w:lineRule="exact"/>
              <w:rPr>
                <w:rFonts w:ascii="Times New Roman" w:hAnsi="Times New Roman"/>
                <w:sz w:val="19"/>
                <w:szCs w:val="19"/>
              </w:rPr>
            </w:pPr>
            <w:r w:rsidRPr="00EA17BF">
              <w:rPr>
                <w:rFonts w:ascii="Times New Roman" w:hAnsi="Times New Roman"/>
                <w:sz w:val="19"/>
                <w:szCs w:val="19"/>
              </w:rPr>
              <w:t>In the event of an emergency, take appropriate measures in accordance with the situation, and then contact the offices listed to the right.</w:t>
            </w:r>
          </w:p>
        </w:tc>
        <w:tc>
          <w:tcPr>
            <w:tcW w:w="1984" w:type="dxa"/>
            <w:vAlign w:val="center"/>
          </w:tcPr>
          <w:p w14:paraId="7E3FC653" w14:textId="77777777" w:rsidR="00411B3D" w:rsidRPr="00EA17BF" w:rsidRDefault="00411B3D" w:rsidP="006E45D5">
            <w:pPr>
              <w:autoSpaceDE w:val="0"/>
              <w:autoSpaceDN w:val="0"/>
              <w:adjustRightInd w:val="0"/>
              <w:spacing w:line="200" w:lineRule="exact"/>
              <w:ind w:left="192" w:hangingChars="100" w:hanging="192"/>
              <w:jc w:val="left"/>
              <w:rPr>
                <w:rFonts w:ascii="Times New Roman" w:hAnsi="Times New Roman"/>
                <w:sz w:val="19"/>
                <w:szCs w:val="19"/>
              </w:rPr>
            </w:pPr>
            <w:r w:rsidRPr="00EA17BF">
              <w:rPr>
                <w:rFonts w:ascii="Times New Roman" w:hAnsi="Times New Roman"/>
                <w:spacing w:val="2"/>
                <w:sz w:val="19"/>
                <w:szCs w:val="19"/>
              </w:rPr>
              <w:t>1</w:t>
            </w:r>
            <w:r w:rsidRPr="00EA17BF">
              <w:rPr>
                <w:rFonts w:ascii="Times New Roman" w:hAnsi="Times New Roman"/>
                <w:sz w:val="19"/>
                <w:szCs w:val="19"/>
              </w:rPr>
              <w:t>. ESMO</w:t>
            </w:r>
            <w:r w:rsidRPr="00EA17BF">
              <w:rPr>
                <w:rFonts w:ascii="Times New Roman" w:hAnsi="Times New Roman"/>
                <w:spacing w:val="2"/>
                <w:sz w:val="19"/>
                <w:szCs w:val="19"/>
              </w:rPr>
              <w:t>,</w:t>
            </w:r>
            <w:r w:rsidRPr="00EA17BF">
              <w:rPr>
                <w:rFonts w:ascii="Times New Roman" w:hAnsi="Times New Roman"/>
                <w:spacing w:val="1"/>
                <w:sz w:val="19"/>
                <w:szCs w:val="19"/>
              </w:rPr>
              <w:t xml:space="preserve"> F</w:t>
            </w:r>
            <w:r w:rsidRPr="00EA17BF">
              <w:rPr>
                <w:rFonts w:ascii="Times New Roman" w:hAnsi="Times New Roman"/>
                <w:spacing w:val="-1"/>
                <w:sz w:val="19"/>
                <w:szCs w:val="19"/>
              </w:rPr>
              <w:t>ac</w:t>
            </w:r>
            <w:r w:rsidRPr="00EA17BF">
              <w:rPr>
                <w:rFonts w:ascii="Times New Roman" w:hAnsi="Times New Roman"/>
                <w:spacing w:val="7"/>
                <w:sz w:val="19"/>
                <w:szCs w:val="19"/>
              </w:rPr>
              <w:t>u</w:t>
            </w:r>
            <w:r w:rsidRPr="00EA17BF">
              <w:rPr>
                <w:rFonts w:ascii="Times New Roman" w:hAnsi="Times New Roman"/>
                <w:spacing w:val="-2"/>
                <w:sz w:val="19"/>
                <w:szCs w:val="19"/>
              </w:rPr>
              <w:t>lt</w:t>
            </w:r>
            <w:r w:rsidRPr="00EA17BF">
              <w:rPr>
                <w:rFonts w:ascii="Times New Roman" w:hAnsi="Times New Roman"/>
                <w:sz w:val="19"/>
                <w:szCs w:val="19"/>
              </w:rPr>
              <w:t>y</w:t>
            </w:r>
            <w:r w:rsidRPr="00EA17BF">
              <w:rPr>
                <w:rFonts w:ascii="Times New Roman" w:hAnsi="Times New Roman"/>
                <w:spacing w:val="20"/>
                <w:sz w:val="19"/>
                <w:szCs w:val="19"/>
              </w:rPr>
              <w:t xml:space="preserve"> </w:t>
            </w:r>
            <w:r w:rsidRPr="00EA17BF">
              <w:rPr>
                <w:rFonts w:ascii="Times New Roman" w:hAnsi="Times New Roman"/>
                <w:spacing w:val="2"/>
                <w:w w:val="103"/>
                <w:sz w:val="19"/>
                <w:szCs w:val="19"/>
              </w:rPr>
              <w:t>o</w:t>
            </w:r>
            <w:r w:rsidRPr="00EA17BF">
              <w:rPr>
                <w:rFonts w:ascii="Times New Roman" w:hAnsi="Times New Roman"/>
                <w:w w:val="103"/>
                <w:sz w:val="19"/>
                <w:szCs w:val="19"/>
              </w:rPr>
              <w:t xml:space="preserve">f </w:t>
            </w:r>
            <w:r w:rsidRPr="00EA17BF">
              <w:rPr>
                <w:rFonts w:ascii="Times New Roman" w:hAnsi="Times New Roman"/>
                <w:spacing w:val="1"/>
                <w:w w:val="103"/>
                <w:sz w:val="19"/>
                <w:szCs w:val="19"/>
              </w:rPr>
              <w:t>S</w:t>
            </w:r>
            <w:r w:rsidRPr="00EA17BF">
              <w:rPr>
                <w:rFonts w:ascii="Times New Roman" w:hAnsi="Times New Roman"/>
                <w:spacing w:val="-1"/>
                <w:w w:val="103"/>
                <w:sz w:val="19"/>
                <w:szCs w:val="19"/>
              </w:rPr>
              <w:t>c</w:t>
            </w:r>
            <w:r w:rsidRPr="00EA17BF">
              <w:rPr>
                <w:rFonts w:ascii="Times New Roman" w:hAnsi="Times New Roman"/>
                <w:spacing w:val="3"/>
                <w:w w:val="103"/>
                <w:sz w:val="19"/>
                <w:szCs w:val="19"/>
              </w:rPr>
              <w:t>i</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n</w:t>
            </w:r>
            <w:r w:rsidRPr="00EA17BF">
              <w:rPr>
                <w:rFonts w:ascii="Times New Roman" w:hAnsi="Times New Roman"/>
                <w:spacing w:val="4"/>
                <w:w w:val="103"/>
                <w:sz w:val="19"/>
                <w:szCs w:val="19"/>
              </w:rPr>
              <w:t>c</w:t>
            </w:r>
            <w:r w:rsidRPr="00EA17BF">
              <w:rPr>
                <w:rFonts w:ascii="Times New Roman" w:hAnsi="Times New Roman"/>
                <w:w w:val="103"/>
                <w:sz w:val="19"/>
                <w:szCs w:val="19"/>
              </w:rPr>
              <w:t>e</w:t>
            </w:r>
          </w:p>
        </w:tc>
        <w:tc>
          <w:tcPr>
            <w:tcW w:w="1559" w:type="dxa"/>
            <w:vAlign w:val="center"/>
          </w:tcPr>
          <w:p w14:paraId="6FA8555C" w14:textId="77777777" w:rsidR="00411B3D" w:rsidRPr="00EA17BF" w:rsidRDefault="00411B3D" w:rsidP="006E45D5">
            <w:pPr>
              <w:autoSpaceDE w:val="0"/>
              <w:autoSpaceDN w:val="0"/>
              <w:adjustRightInd w:val="0"/>
              <w:spacing w:line="240" w:lineRule="exact"/>
              <w:rPr>
                <w:rFonts w:ascii="Times New Roman" w:hAnsi="Times New Roman"/>
                <w:b/>
                <w:bCs/>
                <w:w w:val="103"/>
                <w:sz w:val="19"/>
                <w:szCs w:val="19"/>
              </w:rPr>
            </w:pPr>
            <w:r w:rsidRPr="00EA17BF">
              <w:rPr>
                <w:rFonts w:ascii="Times New Roman" w:hAnsi="Times New Roman"/>
                <w:spacing w:val="-1"/>
                <w:sz w:val="19"/>
                <w:szCs w:val="19"/>
              </w:rPr>
              <w:t>e</w:t>
            </w:r>
            <w:r w:rsidRPr="00EA17BF">
              <w:rPr>
                <w:rFonts w:ascii="Times New Roman" w:hAnsi="Times New Roman"/>
                <w:spacing w:val="2"/>
                <w:sz w:val="19"/>
                <w:szCs w:val="19"/>
              </w:rPr>
              <w:t>x</w:t>
            </w:r>
            <w:r w:rsidRPr="00EA17BF">
              <w:rPr>
                <w:rFonts w:ascii="Times New Roman" w:hAnsi="Times New Roman"/>
                <w:spacing w:val="-2"/>
                <w:sz w:val="19"/>
                <w:szCs w:val="19"/>
              </w:rPr>
              <w:t>t</w:t>
            </w:r>
            <w:r w:rsidRPr="00EA17BF">
              <w:rPr>
                <w:rFonts w:ascii="Times New Roman" w:hAnsi="Times New Roman"/>
                <w:sz w:val="19"/>
                <w:szCs w:val="19"/>
              </w:rPr>
              <w:t>.</w:t>
            </w:r>
            <w:r>
              <w:rPr>
                <w:rFonts w:ascii="Times New Roman" w:hAnsi="Times New Roman"/>
                <w:sz w:val="19"/>
                <w:szCs w:val="19"/>
              </w:rPr>
              <w:t xml:space="preserve"> </w:t>
            </w:r>
            <w:r w:rsidRPr="00EA17BF">
              <w:rPr>
                <w:rFonts w:ascii="Times New Roman" w:hAnsi="Times New Roman"/>
                <w:b/>
                <w:bCs/>
                <w:w w:val="103"/>
                <w:sz w:val="19"/>
                <w:szCs w:val="19"/>
              </w:rPr>
              <w:t>28868</w:t>
            </w:r>
          </w:p>
          <w:p w14:paraId="27DFAA54" w14:textId="77777777" w:rsidR="00411B3D" w:rsidRPr="00EA17BF" w:rsidRDefault="00411B3D" w:rsidP="006E45D5">
            <w:pPr>
              <w:autoSpaceDE w:val="0"/>
              <w:autoSpaceDN w:val="0"/>
              <w:adjustRightInd w:val="0"/>
              <w:spacing w:line="240" w:lineRule="exact"/>
              <w:rPr>
                <w:rFonts w:ascii="Times New Roman" w:hAnsi="Times New Roman"/>
                <w:sz w:val="19"/>
                <w:szCs w:val="19"/>
              </w:rPr>
            </w:pPr>
            <w:r w:rsidRPr="00EA17BF">
              <w:rPr>
                <w:rFonts w:ascii="Times New Roman" w:hAnsi="Times New Roman"/>
                <w:b/>
                <w:bCs/>
                <w:spacing w:val="-2"/>
                <w:w w:val="103"/>
                <w:sz w:val="19"/>
                <w:szCs w:val="19"/>
              </w:rPr>
              <w:t>03 (5841) 8868</w:t>
            </w:r>
          </w:p>
        </w:tc>
        <w:tc>
          <w:tcPr>
            <w:tcW w:w="2977" w:type="dxa"/>
            <w:vMerge w:val="restart"/>
            <w:vAlign w:val="center"/>
          </w:tcPr>
          <w:p w14:paraId="4A960E64" w14:textId="77777777" w:rsidR="00411B3D" w:rsidRPr="00EA17BF" w:rsidRDefault="00411B3D" w:rsidP="006E45D5">
            <w:pPr>
              <w:autoSpaceDE w:val="0"/>
              <w:autoSpaceDN w:val="0"/>
              <w:adjustRightInd w:val="0"/>
              <w:spacing w:line="240" w:lineRule="exact"/>
              <w:ind w:right="182"/>
              <w:rPr>
                <w:rFonts w:ascii="Times New Roman" w:hAnsi="Times New Roman"/>
                <w:sz w:val="19"/>
                <w:szCs w:val="19"/>
              </w:rPr>
            </w:pPr>
            <w:r w:rsidRPr="00EA17BF">
              <w:rPr>
                <w:rFonts w:ascii="Times New Roman" w:hAnsi="Times New Roman"/>
                <w:spacing w:val="-2"/>
                <w:sz w:val="19"/>
                <w:szCs w:val="19"/>
              </w:rPr>
              <w:t>R</w:t>
            </w:r>
            <w:r w:rsidRPr="00EA17BF">
              <w:rPr>
                <w:rFonts w:ascii="Times New Roman" w:hAnsi="Times New Roman"/>
                <w:spacing w:val="-1"/>
                <w:sz w:val="19"/>
                <w:szCs w:val="19"/>
              </w:rPr>
              <w:t>e</w:t>
            </w:r>
            <w:r w:rsidRPr="00EA17BF">
              <w:rPr>
                <w:rFonts w:ascii="Times New Roman" w:hAnsi="Times New Roman"/>
                <w:spacing w:val="2"/>
                <w:sz w:val="19"/>
                <w:szCs w:val="19"/>
              </w:rPr>
              <w:t>por</w:t>
            </w:r>
            <w:r w:rsidRPr="00EA17BF">
              <w:rPr>
                <w:rFonts w:ascii="Times New Roman" w:hAnsi="Times New Roman"/>
                <w:sz w:val="19"/>
                <w:szCs w:val="19"/>
              </w:rPr>
              <w:t>t</w:t>
            </w:r>
            <w:r w:rsidRPr="00EA17BF">
              <w:rPr>
                <w:rFonts w:ascii="Times New Roman" w:hAnsi="Times New Roman"/>
                <w:spacing w:val="18"/>
                <w:sz w:val="19"/>
                <w:szCs w:val="19"/>
              </w:rPr>
              <w:t xml:space="preserve"> </w:t>
            </w:r>
            <w:r w:rsidRPr="00EA17BF">
              <w:rPr>
                <w:rFonts w:ascii="Times New Roman" w:hAnsi="Times New Roman"/>
                <w:spacing w:val="-2"/>
                <w:sz w:val="19"/>
                <w:szCs w:val="19"/>
              </w:rPr>
              <w:t>t</w:t>
            </w:r>
            <w:r w:rsidRPr="00EA17BF">
              <w:rPr>
                <w:rFonts w:ascii="Times New Roman" w:hAnsi="Times New Roman"/>
                <w:spacing w:val="7"/>
                <w:sz w:val="19"/>
                <w:szCs w:val="19"/>
              </w:rPr>
              <w:t>h</w:t>
            </w:r>
            <w:r w:rsidRPr="00EA17BF">
              <w:rPr>
                <w:rFonts w:ascii="Times New Roman" w:hAnsi="Times New Roman"/>
                <w:sz w:val="19"/>
                <w:szCs w:val="19"/>
              </w:rPr>
              <w:t>e</w:t>
            </w:r>
            <w:r w:rsidRPr="00EA17BF">
              <w:rPr>
                <w:rFonts w:ascii="Times New Roman" w:hAnsi="Times New Roman"/>
                <w:spacing w:val="7"/>
                <w:sz w:val="19"/>
                <w:szCs w:val="19"/>
              </w:rPr>
              <w:t xml:space="preserve"> </w:t>
            </w:r>
            <w:r w:rsidRPr="00EA17BF">
              <w:rPr>
                <w:rFonts w:ascii="Times New Roman" w:hAnsi="Times New Roman"/>
                <w:spacing w:val="2"/>
                <w:sz w:val="19"/>
                <w:szCs w:val="19"/>
              </w:rPr>
              <w:t>d</w:t>
            </w:r>
            <w:r w:rsidRPr="00EA17BF">
              <w:rPr>
                <w:rFonts w:ascii="Times New Roman" w:hAnsi="Times New Roman"/>
                <w:spacing w:val="4"/>
                <w:sz w:val="19"/>
                <w:szCs w:val="19"/>
              </w:rPr>
              <w:t>e</w:t>
            </w:r>
            <w:r w:rsidRPr="00EA17BF">
              <w:rPr>
                <w:rFonts w:ascii="Times New Roman" w:hAnsi="Times New Roman"/>
                <w:spacing w:val="-2"/>
                <w:sz w:val="19"/>
                <w:szCs w:val="19"/>
              </w:rPr>
              <w:t>t</w:t>
            </w:r>
            <w:r w:rsidRPr="00EA17BF">
              <w:rPr>
                <w:rFonts w:ascii="Times New Roman" w:hAnsi="Times New Roman"/>
                <w:spacing w:val="4"/>
                <w:sz w:val="19"/>
                <w:szCs w:val="19"/>
              </w:rPr>
              <w:t>a</w:t>
            </w:r>
            <w:r w:rsidRPr="00EA17BF">
              <w:rPr>
                <w:rFonts w:ascii="Times New Roman" w:hAnsi="Times New Roman"/>
                <w:spacing w:val="3"/>
                <w:sz w:val="19"/>
                <w:szCs w:val="19"/>
              </w:rPr>
              <w:t>i</w:t>
            </w:r>
            <w:r w:rsidRPr="00EA17BF">
              <w:rPr>
                <w:rFonts w:ascii="Times New Roman" w:hAnsi="Times New Roman"/>
                <w:spacing w:val="-2"/>
                <w:sz w:val="19"/>
                <w:szCs w:val="19"/>
              </w:rPr>
              <w:t>l</w:t>
            </w:r>
            <w:r w:rsidRPr="00EA17BF">
              <w:rPr>
                <w:rFonts w:ascii="Times New Roman" w:hAnsi="Times New Roman"/>
                <w:sz w:val="19"/>
                <w:szCs w:val="19"/>
              </w:rPr>
              <w:t>s</w:t>
            </w:r>
            <w:r w:rsidRPr="00EA17BF">
              <w:rPr>
                <w:rFonts w:ascii="Times New Roman" w:hAnsi="Times New Roman"/>
                <w:spacing w:val="16"/>
                <w:sz w:val="19"/>
                <w:szCs w:val="19"/>
              </w:rPr>
              <w:t xml:space="preserve"> </w:t>
            </w:r>
            <w:r w:rsidRPr="00EA17BF">
              <w:rPr>
                <w:rFonts w:ascii="Times New Roman" w:hAnsi="Times New Roman"/>
                <w:spacing w:val="2"/>
                <w:sz w:val="19"/>
                <w:szCs w:val="19"/>
              </w:rPr>
              <w:t>o</w:t>
            </w:r>
            <w:r w:rsidRPr="00EA17BF">
              <w:rPr>
                <w:rFonts w:ascii="Times New Roman" w:hAnsi="Times New Roman"/>
                <w:sz w:val="19"/>
                <w:szCs w:val="19"/>
              </w:rPr>
              <w:t>f</w:t>
            </w:r>
            <w:r w:rsidRPr="00EA17BF">
              <w:rPr>
                <w:rFonts w:ascii="Times New Roman" w:hAnsi="Times New Roman"/>
                <w:spacing w:val="12"/>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1"/>
                <w:w w:val="103"/>
                <w:sz w:val="19"/>
                <w:szCs w:val="19"/>
              </w:rPr>
              <w:t>e</w:t>
            </w:r>
            <w:r w:rsidRPr="00EA17BF">
              <w:rPr>
                <w:rFonts w:ascii="Times New Roman" w:hAnsi="Times New Roman"/>
                <w:spacing w:val="7"/>
                <w:w w:val="103"/>
                <w:sz w:val="19"/>
                <w:szCs w:val="19"/>
              </w:rPr>
              <w:t>v</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n</w:t>
            </w:r>
            <w:r w:rsidRPr="00EA17BF">
              <w:rPr>
                <w:rFonts w:ascii="Times New Roman" w:hAnsi="Times New Roman"/>
                <w:spacing w:val="-2"/>
                <w:w w:val="103"/>
                <w:sz w:val="19"/>
                <w:szCs w:val="19"/>
              </w:rPr>
              <w:t>t</w:t>
            </w:r>
            <w:r w:rsidRPr="00EA17BF">
              <w:rPr>
                <w:rFonts w:ascii="Times New Roman" w:hAnsi="Times New Roman"/>
                <w:w w:val="103"/>
                <w:sz w:val="19"/>
                <w:szCs w:val="19"/>
              </w:rPr>
              <w:t xml:space="preserve">, </w:t>
            </w:r>
            <w:r w:rsidRPr="00EA17BF">
              <w:rPr>
                <w:rFonts w:ascii="Times New Roman" w:hAnsi="Times New Roman"/>
                <w:spacing w:val="-1"/>
                <w:sz w:val="19"/>
                <w:szCs w:val="19"/>
              </w:rPr>
              <w:t>a</w:t>
            </w:r>
            <w:r w:rsidRPr="00EA17BF">
              <w:rPr>
                <w:rFonts w:ascii="Times New Roman" w:hAnsi="Times New Roman"/>
                <w:spacing w:val="2"/>
                <w:sz w:val="19"/>
                <w:szCs w:val="19"/>
              </w:rPr>
              <w:t>n</w:t>
            </w:r>
            <w:r w:rsidRPr="00EA17BF">
              <w:rPr>
                <w:rFonts w:ascii="Times New Roman" w:hAnsi="Times New Roman"/>
                <w:sz w:val="19"/>
                <w:szCs w:val="19"/>
              </w:rPr>
              <w:t>d</w:t>
            </w:r>
            <w:r w:rsidRPr="00EA17BF">
              <w:rPr>
                <w:rFonts w:ascii="Times New Roman" w:hAnsi="Times New Roman"/>
                <w:spacing w:val="11"/>
                <w:sz w:val="19"/>
                <w:szCs w:val="19"/>
              </w:rPr>
              <w:t xml:space="preserve"> </w:t>
            </w:r>
            <w:r w:rsidRPr="00EA17BF">
              <w:rPr>
                <w:rFonts w:ascii="Times New Roman" w:hAnsi="Times New Roman"/>
                <w:spacing w:val="-2"/>
                <w:sz w:val="19"/>
                <w:szCs w:val="19"/>
              </w:rPr>
              <w:t>t</w:t>
            </w:r>
            <w:r w:rsidRPr="00EA17BF">
              <w:rPr>
                <w:rFonts w:ascii="Times New Roman" w:hAnsi="Times New Roman"/>
                <w:spacing w:val="2"/>
                <w:sz w:val="19"/>
                <w:szCs w:val="19"/>
              </w:rPr>
              <w:t>h</w:t>
            </w:r>
            <w:r w:rsidRPr="00EA17BF">
              <w:rPr>
                <w:rFonts w:ascii="Times New Roman" w:hAnsi="Times New Roman"/>
                <w:sz w:val="19"/>
                <w:szCs w:val="19"/>
              </w:rPr>
              <w:t>e</w:t>
            </w:r>
            <w:r w:rsidRPr="00EA17BF">
              <w:rPr>
                <w:rFonts w:ascii="Times New Roman" w:hAnsi="Times New Roman"/>
                <w:spacing w:val="11"/>
                <w:sz w:val="19"/>
                <w:szCs w:val="19"/>
              </w:rPr>
              <w:t xml:space="preserve"> </w:t>
            </w:r>
            <w:r w:rsidRPr="00EA17BF">
              <w:rPr>
                <w:rFonts w:ascii="Times New Roman" w:hAnsi="Times New Roman"/>
                <w:spacing w:val="5"/>
                <w:sz w:val="19"/>
                <w:szCs w:val="19"/>
              </w:rPr>
              <w:t>m</w:t>
            </w:r>
            <w:r w:rsidRPr="00EA17BF">
              <w:rPr>
                <w:rFonts w:ascii="Times New Roman" w:hAnsi="Times New Roman"/>
                <w:spacing w:val="-1"/>
                <w:sz w:val="19"/>
                <w:szCs w:val="19"/>
              </w:rPr>
              <w:t>ea</w:t>
            </w:r>
            <w:r w:rsidRPr="00EA17BF">
              <w:rPr>
                <w:rFonts w:ascii="Times New Roman" w:hAnsi="Times New Roman"/>
                <w:sz w:val="19"/>
                <w:szCs w:val="19"/>
              </w:rPr>
              <w:t>s</w:t>
            </w:r>
            <w:r w:rsidRPr="00EA17BF">
              <w:rPr>
                <w:rFonts w:ascii="Times New Roman" w:hAnsi="Times New Roman"/>
                <w:spacing w:val="2"/>
                <w:sz w:val="19"/>
                <w:szCs w:val="19"/>
              </w:rPr>
              <w:t>u</w:t>
            </w:r>
            <w:r w:rsidRPr="00EA17BF">
              <w:rPr>
                <w:rFonts w:ascii="Times New Roman" w:hAnsi="Times New Roman"/>
                <w:spacing w:val="6"/>
                <w:sz w:val="19"/>
                <w:szCs w:val="19"/>
              </w:rPr>
              <w:t>r</w:t>
            </w:r>
            <w:r w:rsidRPr="00EA17BF">
              <w:rPr>
                <w:rFonts w:ascii="Times New Roman" w:hAnsi="Times New Roman"/>
                <w:spacing w:val="-1"/>
                <w:sz w:val="19"/>
                <w:szCs w:val="19"/>
              </w:rPr>
              <w:t>e</w:t>
            </w:r>
            <w:r w:rsidRPr="00EA17BF">
              <w:rPr>
                <w:rFonts w:ascii="Times New Roman" w:hAnsi="Times New Roman"/>
                <w:sz w:val="19"/>
                <w:szCs w:val="19"/>
              </w:rPr>
              <w:t>s</w:t>
            </w:r>
            <w:r w:rsidRPr="00EA17BF">
              <w:rPr>
                <w:rFonts w:ascii="Times New Roman" w:hAnsi="Times New Roman"/>
                <w:spacing w:val="27"/>
                <w:sz w:val="19"/>
                <w:szCs w:val="19"/>
              </w:rPr>
              <w:t xml:space="preserve"> </w:t>
            </w:r>
            <w:r w:rsidRPr="00EA17BF">
              <w:rPr>
                <w:rFonts w:ascii="Times New Roman" w:hAnsi="Times New Roman"/>
                <w:spacing w:val="-2"/>
                <w:w w:val="103"/>
                <w:sz w:val="19"/>
                <w:szCs w:val="19"/>
              </w:rPr>
              <w:t>t</w:t>
            </w:r>
            <w:r w:rsidRPr="00EA17BF">
              <w:rPr>
                <w:rFonts w:ascii="Times New Roman" w:hAnsi="Times New Roman"/>
                <w:spacing w:val="-1"/>
                <w:w w:val="103"/>
                <w:sz w:val="19"/>
                <w:szCs w:val="19"/>
              </w:rPr>
              <w:t>a</w:t>
            </w:r>
            <w:r w:rsidRPr="00EA17BF">
              <w:rPr>
                <w:rFonts w:ascii="Times New Roman" w:hAnsi="Times New Roman"/>
                <w:spacing w:val="7"/>
                <w:w w:val="103"/>
                <w:sz w:val="19"/>
                <w:szCs w:val="19"/>
              </w:rPr>
              <w:t>k</w:t>
            </w:r>
            <w:r w:rsidRPr="00EA17BF">
              <w:rPr>
                <w:rFonts w:ascii="Times New Roman" w:hAnsi="Times New Roman"/>
                <w:spacing w:val="-1"/>
                <w:w w:val="103"/>
                <w:sz w:val="19"/>
                <w:szCs w:val="19"/>
              </w:rPr>
              <w:t>e</w:t>
            </w:r>
            <w:r w:rsidRPr="00EA17BF">
              <w:rPr>
                <w:rFonts w:ascii="Times New Roman" w:hAnsi="Times New Roman"/>
                <w:spacing w:val="2"/>
                <w:w w:val="103"/>
                <w:sz w:val="19"/>
                <w:szCs w:val="19"/>
              </w:rPr>
              <w:t>n</w:t>
            </w:r>
            <w:r w:rsidRPr="00EA17BF">
              <w:rPr>
                <w:rFonts w:ascii="Times New Roman" w:hAnsi="Times New Roman"/>
                <w:w w:val="103"/>
                <w:sz w:val="19"/>
                <w:szCs w:val="19"/>
              </w:rPr>
              <w:t>.</w:t>
            </w:r>
          </w:p>
        </w:tc>
      </w:tr>
      <w:tr w:rsidR="00411B3D" w:rsidRPr="00EA17BF" w14:paraId="5B890026" w14:textId="77777777" w:rsidTr="006E45D5">
        <w:trPr>
          <w:cantSplit/>
          <w:trHeight w:val="699"/>
        </w:trPr>
        <w:tc>
          <w:tcPr>
            <w:tcW w:w="534" w:type="dxa"/>
            <w:vMerge/>
            <w:textDirection w:val="btLr"/>
            <w:vAlign w:val="center"/>
          </w:tcPr>
          <w:p w14:paraId="5DCDB9CE" w14:textId="77777777" w:rsidR="00411B3D" w:rsidRPr="00EA17BF" w:rsidRDefault="00411B3D" w:rsidP="006E45D5">
            <w:pPr>
              <w:autoSpaceDE w:val="0"/>
              <w:autoSpaceDN w:val="0"/>
              <w:adjustRightInd w:val="0"/>
              <w:spacing w:line="200" w:lineRule="exact"/>
              <w:ind w:right="113"/>
              <w:jc w:val="center"/>
              <w:rPr>
                <w:rFonts w:ascii="Times New Roman" w:hAnsi="Times New Roman"/>
                <w:b/>
              </w:rPr>
            </w:pPr>
          </w:p>
        </w:tc>
        <w:tc>
          <w:tcPr>
            <w:tcW w:w="2835" w:type="dxa"/>
            <w:vMerge/>
            <w:vAlign w:val="center"/>
          </w:tcPr>
          <w:p w14:paraId="385DEE20" w14:textId="77777777" w:rsidR="00411B3D" w:rsidRPr="00EA17BF" w:rsidRDefault="00411B3D" w:rsidP="006E45D5">
            <w:pPr>
              <w:autoSpaceDE w:val="0"/>
              <w:autoSpaceDN w:val="0"/>
              <w:adjustRightInd w:val="0"/>
              <w:spacing w:line="200" w:lineRule="exact"/>
              <w:rPr>
                <w:rFonts w:ascii="Times New Roman" w:hAnsi="Times New Roman"/>
                <w:sz w:val="19"/>
                <w:szCs w:val="19"/>
              </w:rPr>
            </w:pPr>
          </w:p>
        </w:tc>
        <w:tc>
          <w:tcPr>
            <w:tcW w:w="1984" w:type="dxa"/>
            <w:vAlign w:val="center"/>
          </w:tcPr>
          <w:p w14:paraId="068516BF" w14:textId="77777777" w:rsidR="00411B3D" w:rsidRPr="00EA17BF" w:rsidRDefault="00411B3D" w:rsidP="006E45D5">
            <w:pPr>
              <w:autoSpaceDE w:val="0"/>
              <w:autoSpaceDN w:val="0"/>
              <w:adjustRightInd w:val="0"/>
              <w:spacing w:line="200" w:lineRule="exact"/>
              <w:jc w:val="left"/>
              <w:rPr>
                <w:rFonts w:ascii="Times New Roman" w:hAnsi="Times New Roman"/>
                <w:spacing w:val="2"/>
                <w:sz w:val="19"/>
                <w:szCs w:val="19"/>
              </w:rPr>
            </w:pPr>
            <w:r w:rsidRPr="00EA17BF">
              <w:rPr>
                <w:rFonts w:ascii="Times New Roman" w:hAnsi="Times New Roman"/>
                <w:spacing w:val="2"/>
                <w:sz w:val="19"/>
                <w:szCs w:val="19"/>
              </w:rPr>
              <w:t>2. Department Office</w:t>
            </w:r>
          </w:p>
        </w:tc>
        <w:tc>
          <w:tcPr>
            <w:tcW w:w="1559" w:type="dxa"/>
            <w:vAlign w:val="center"/>
          </w:tcPr>
          <w:p w14:paraId="3AC65E0D" w14:textId="77777777" w:rsidR="00411B3D" w:rsidRPr="00EA17BF" w:rsidRDefault="00411B3D" w:rsidP="006E45D5">
            <w:pPr>
              <w:autoSpaceDE w:val="0"/>
              <w:autoSpaceDN w:val="0"/>
              <w:adjustRightInd w:val="0"/>
              <w:spacing w:line="200" w:lineRule="exact"/>
              <w:rPr>
                <w:rFonts w:ascii="Times New Roman" w:hAnsi="Times New Roman"/>
                <w:spacing w:val="-1"/>
                <w:sz w:val="19"/>
                <w:szCs w:val="19"/>
              </w:rPr>
            </w:pPr>
            <w:r w:rsidRPr="00EA17BF">
              <w:rPr>
                <w:rFonts w:ascii="Times New Roman" w:hAnsi="Times New Roman"/>
                <w:spacing w:val="-1"/>
                <w:sz w:val="19"/>
                <w:szCs w:val="19"/>
              </w:rPr>
              <w:t>〔　　　　　　　　〕</w:t>
            </w:r>
          </w:p>
        </w:tc>
        <w:tc>
          <w:tcPr>
            <w:tcW w:w="2977" w:type="dxa"/>
            <w:vMerge/>
            <w:vAlign w:val="center"/>
          </w:tcPr>
          <w:p w14:paraId="6712E932" w14:textId="77777777" w:rsidR="00411B3D" w:rsidRPr="00EA17BF" w:rsidRDefault="00411B3D" w:rsidP="006E45D5">
            <w:pPr>
              <w:autoSpaceDE w:val="0"/>
              <w:autoSpaceDN w:val="0"/>
              <w:adjustRightInd w:val="0"/>
              <w:spacing w:before="30" w:line="253" w:lineRule="auto"/>
              <w:ind w:right="182"/>
              <w:rPr>
                <w:rFonts w:ascii="Times New Roman" w:hAnsi="Times New Roman"/>
                <w:spacing w:val="-2"/>
                <w:sz w:val="19"/>
                <w:szCs w:val="19"/>
              </w:rPr>
            </w:pPr>
          </w:p>
        </w:tc>
      </w:tr>
    </w:tbl>
    <w:p w14:paraId="68A743D5" w14:textId="31D79B9B" w:rsidR="00A71DD1" w:rsidRPr="00411B3D" w:rsidRDefault="00A71DD1" w:rsidP="00411B3D">
      <w:pPr>
        <w:pStyle w:val="2"/>
        <w:rPr>
          <w:rFonts w:ascii="BIZ UDPゴシック" w:hAnsi="BIZ UDPゴシック"/>
        </w:rPr>
      </w:pPr>
    </w:p>
    <w:sectPr w:rsidR="00A71DD1" w:rsidRPr="00411B3D" w:rsidSect="00150213">
      <w:type w:val="continuous"/>
      <w:pgSz w:w="11906" w:h="16838" w:code="9"/>
      <w:pgMar w:top="1191" w:right="1077" w:bottom="1021" w:left="1077" w:header="851" w:footer="11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01984" w14:textId="77777777" w:rsidR="009B3C6C" w:rsidRDefault="009B3C6C" w:rsidP="009B3C6C">
      <w:r>
        <w:separator/>
      </w:r>
    </w:p>
  </w:endnote>
  <w:endnote w:type="continuationSeparator" w:id="0">
    <w:p w14:paraId="0959AD81" w14:textId="77777777" w:rsidR="009B3C6C" w:rsidRDefault="009B3C6C" w:rsidP="009B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平成明朝">
    <w:altName w:val="ＭＳ 明朝"/>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 P丸ゴシック体E">
    <w:panose1 w:val="020F0900000000000000"/>
    <w:charset w:val="80"/>
    <w:family w:val="modern"/>
    <w:pitch w:val="variable"/>
    <w:sig w:usb0="80000283" w:usb1="28C76CFA"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ＤＨＰ平成ゴシックW5">
    <w:panose1 w:val="020B0500000000000000"/>
    <w:charset w:val="80"/>
    <w:family w:val="modern"/>
    <w:pitch w:val="variable"/>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293875"/>
      <w:docPartObj>
        <w:docPartGallery w:val="Page Numbers (Bottom of Page)"/>
        <w:docPartUnique/>
      </w:docPartObj>
    </w:sdtPr>
    <w:sdtEndPr/>
    <w:sdtContent>
      <w:p w14:paraId="4F583B0C" w14:textId="13863778" w:rsidR="00CE06DB" w:rsidRDefault="00CE06DB">
        <w:pPr>
          <w:pStyle w:val="a7"/>
          <w:jc w:val="center"/>
        </w:pPr>
        <w:r>
          <w:fldChar w:fldCharType="begin"/>
        </w:r>
        <w:r>
          <w:instrText>PAGE   \* MERGEFORMAT</w:instrText>
        </w:r>
        <w:r>
          <w:fldChar w:fldCharType="separate"/>
        </w:r>
        <w:r>
          <w:rPr>
            <w:lang w:val="ja-JP"/>
          </w:rPr>
          <w:t>2</w:t>
        </w:r>
        <w:r>
          <w:fldChar w:fldCharType="end"/>
        </w:r>
      </w:p>
    </w:sdtContent>
  </w:sdt>
  <w:p w14:paraId="60ABC282" w14:textId="77777777" w:rsidR="00CE06DB" w:rsidRDefault="00CE0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91FF8" w14:textId="77777777" w:rsidR="009B3C6C" w:rsidRDefault="009B3C6C" w:rsidP="009B3C6C">
      <w:r>
        <w:separator/>
      </w:r>
    </w:p>
  </w:footnote>
  <w:footnote w:type="continuationSeparator" w:id="0">
    <w:p w14:paraId="3E29A15D" w14:textId="77777777" w:rsidR="009B3C6C" w:rsidRDefault="009B3C6C" w:rsidP="009B3C6C">
      <w:r>
        <w:continuationSeparator/>
      </w:r>
    </w:p>
  </w:footnote>
  <w:footnote w:id="1">
    <w:p w14:paraId="2C163845" w14:textId="6CCD42BF" w:rsidR="00F25044" w:rsidRDefault="00F25044">
      <w:pPr>
        <w:pStyle w:val="aa"/>
      </w:pPr>
      <w:r>
        <w:rPr>
          <w:rStyle w:val="ac"/>
        </w:rPr>
        <w:footnoteRef/>
      </w:r>
      <w:r>
        <w:t xml:space="preserve"> </w:t>
      </w:r>
      <w:r w:rsidRPr="00F25044">
        <w:t xml:space="preserve">Provided by Fujitsu. Manual on </w:t>
      </w:r>
      <w:r>
        <w:t xml:space="preserve">ESMO </w:t>
      </w:r>
      <w:r w:rsidRPr="00F25044">
        <w:t>web for details.</w:t>
      </w:r>
    </w:p>
  </w:footnote>
  <w:footnote w:id="2">
    <w:p w14:paraId="08D407EA" w14:textId="386786A4" w:rsidR="0049433E" w:rsidRDefault="0049433E">
      <w:pPr>
        <w:pStyle w:val="aa"/>
      </w:pPr>
      <w:r>
        <w:rPr>
          <w:rStyle w:val="ac"/>
        </w:rPr>
        <w:footnoteRef/>
      </w:r>
      <w:r>
        <w:t xml:space="preserve"> “</w:t>
      </w:r>
      <w:r w:rsidRPr="0049433E">
        <w:t>Safety and Health Regulations Concerning Outdoor Education and Research Activities at the University of Tokyo.</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AC3"/>
    <w:multiLevelType w:val="hybridMultilevel"/>
    <w:tmpl w:val="238C0986"/>
    <w:lvl w:ilvl="0" w:tplc="510484A4">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04FA27D7"/>
    <w:multiLevelType w:val="hybridMultilevel"/>
    <w:tmpl w:val="4984AE4E"/>
    <w:lvl w:ilvl="0" w:tplc="7B8411C8">
      <w:start w:val="2"/>
      <w:numFmt w:val="bullet"/>
      <w:lvlText w:val="•"/>
      <w:lvlJc w:val="left"/>
      <w:pPr>
        <w:ind w:left="1070" w:hanging="440"/>
      </w:pPr>
      <w:rPr>
        <w:rFonts w:ascii="游明朝" w:eastAsia="游明朝" w:hAnsi="游明朝" w:cstheme="minorBidi" w:hint="eastAsia"/>
        <w:lang w:val="en-US"/>
      </w:rPr>
    </w:lvl>
    <w:lvl w:ilvl="1" w:tplc="FFFFFFFF" w:tentative="1">
      <w:start w:val="1"/>
      <w:numFmt w:val="bullet"/>
      <w:lvlText w:val=""/>
      <w:lvlJc w:val="left"/>
      <w:pPr>
        <w:ind w:left="1510" w:hanging="440"/>
      </w:pPr>
      <w:rPr>
        <w:rFonts w:ascii="Wingdings" w:hAnsi="Wingdings" w:hint="default"/>
      </w:rPr>
    </w:lvl>
    <w:lvl w:ilvl="2" w:tplc="FFFFFFFF" w:tentative="1">
      <w:start w:val="1"/>
      <w:numFmt w:val="bullet"/>
      <w:lvlText w:val=""/>
      <w:lvlJc w:val="left"/>
      <w:pPr>
        <w:ind w:left="1950" w:hanging="440"/>
      </w:pPr>
      <w:rPr>
        <w:rFonts w:ascii="Wingdings" w:hAnsi="Wingdings" w:hint="default"/>
      </w:rPr>
    </w:lvl>
    <w:lvl w:ilvl="3" w:tplc="FFFFFFFF" w:tentative="1">
      <w:start w:val="1"/>
      <w:numFmt w:val="bullet"/>
      <w:lvlText w:val=""/>
      <w:lvlJc w:val="left"/>
      <w:pPr>
        <w:ind w:left="2390" w:hanging="440"/>
      </w:pPr>
      <w:rPr>
        <w:rFonts w:ascii="Wingdings" w:hAnsi="Wingdings" w:hint="default"/>
      </w:rPr>
    </w:lvl>
    <w:lvl w:ilvl="4" w:tplc="FFFFFFFF" w:tentative="1">
      <w:start w:val="1"/>
      <w:numFmt w:val="bullet"/>
      <w:lvlText w:val=""/>
      <w:lvlJc w:val="left"/>
      <w:pPr>
        <w:ind w:left="2830" w:hanging="440"/>
      </w:pPr>
      <w:rPr>
        <w:rFonts w:ascii="Wingdings" w:hAnsi="Wingdings" w:hint="default"/>
      </w:rPr>
    </w:lvl>
    <w:lvl w:ilvl="5" w:tplc="FFFFFFFF" w:tentative="1">
      <w:start w:val="1"/>
      <w:numFmt w:val="bullet"/>
      <w:lvlText w:val=""/>
      <w:lvlJc w:val="left"/>
      <w:pPr>
        <w:ind w:left="3270" w:hanging="440"/>
      </w:pPr>
      <w:rPr>
        <w:rFonts w:ascii="Wingdings" w:hAnsi="Wingdings" w:hint="default"/>
      </w:rPr>
    </w:lvl>
    <w:lvl w:ilvl="6" w:tplc="FFFFFFFF" w:tentative="1">
      <w:start w:val="1"/>
      <w:numFmt w:val="bullet"/>
      <w:lvlText w:val=""/>
      <w:lvlJc w:val="left"/>
      <w:pPr>
        <w:ind w:left="3710" w:hanging="440"/>
      </w:pPr>
      <w:rPr>
        <w:rFonts w:ascii="Wingdings" w:hAnsi="Wingdings" w:hint="default"/>
      </w:rPr>
    </w:lvl>
    <w:lvl w:ilvl="7" w:tplc="FFFFFFFF" w:tentative="1">
      <w:start w:val="1"/>
      <w:numFmt w:val="bullet"/>
      <w:lvlText w:val=""/>
      <w:lvlJc w:val="left"/>
      <w:pPr>
        <w:ind w:left="4150" w:hanging="440"/>
      </w:pPr>
      <w:rPr>
        <w:rFonts w:ascii="Wingdings" w:hAnsi="Wingdings" w:hint="default"/>
      </w:rPr>
    </w:lvl>
    <w:lvl w:ilvl="8" w:tplc="FFFFFFFF" w:tentative="1">
      <w:start w:val="1"/>
      <w:numFmt w:val="bullet"/>
      <w:lvlText w:val=""/>
      <w:lvlJc w:val="left"/>
      <w:pPr>
        <w:ind w:left="4590" w:hanging="440"/>
      </w:pPr>
      <w:rPr>
        <w:rFonts w:ascii="Wingdings" w:hAnsi="Wingdings" w:hint="default"/>
      </w:rPr>
    </w:lvl>
  </w:abstractNum>
  <w:abstractNum w:abstractNumId="2" w15:restartNumberingAfterBreak="0">
    <w:nsid w:val="06BC0B31"/>
    <w:multiLevelType w:val="hybridMultilevel"/>
    <w:tmpl w:val="0DDC2BF8"/>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87F1D56"/>
    <w:multiLevelType w:val="hybridMultilevel"/>
    <w:tmpl w:val="56A2EC44"/>
    <w:lvl w:ilvl="0" w:tplc="7B8411C8">
      <w:start w:val="2"/>
      <w:numFmt w:val="bullet"/>
      <w:lvlText w:val="•"/>
      <w:lvlJc w:val="left"/>
      <w:pPr>
        <w:ind w:left="1280" w:hanging="440"/>
      </w:pPr>
      <w:rPr>
        <w:rFonts w:ascii="游明朝" w:eastAsia="游明朝" w:hAnsi="游明朝" w:cstheme="minorBidi" w:hint="eastAsia"/>
        <w:lang w:val="en-US"/>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4" w15:restartNumberingAfterBreak="0">
    <w:nsid w:val="09372EAD"/>
    <w:multiLevelType w:val="hybridMultilevel"/>
    <w:tmpl w:val="98743C92"/>
    <w:lvl w:ilvl="0" w:tplc="7B8411C8">
      <w:start w:val="2"/>
      <w:numFmt w:val="bullet"/>
      <w:lvlText w:val="•"/>
      <w:lvlJc w:val="left"/>
      <w:pPr>
        <w:ind w:left="440" w:hanging="440"/>
      </w:pPr>
      <w:rPr>
        <w:rFonts w:ascii="游明朝" w:eastAsia="游明朝" w:hAnsi="游明朝" w:cstheme="minorBidi" w:hint="eastAsia"/>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 w15:restartNumberingAfterBreak="0">
    <w:nsid w:val="0AE40368"/>
    <w:multiLevelType w:val="hybridMultilevel"/>
    <w:tmpl w:val="D98431FC"/>
    <w:lvl w:ilvl="0" w:tplc="7B8411C8">
      <w:start w:val="2"/>
      <w:numFmt w:val="bullet"/>
      <w:lvlText w:val="•"/>
      <w:lvlJc w:val="left"/>
      <w:pPr>
        <w:ind w:left="1070" w:hanging="440"/>
      </w:pPr>
      <w:rPr>
        <w:rFonts w:ascii="游明朝" w:eastAsia="游明朝" w:hAnsi="游明朝" w:cstheme="minorBidi"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6" w15:restartNumberingAfterBreak="0">
    <w:nsid w:val="0C485724"/>
    <w:multiLevelType w:val="hybridMultilevel"/>
    <w:tmpl w:val="6E86715E"/>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F514943"/>
    <w:multiLevelType w:val="hybridMultilevel"/>
    <w:tmpl w:val="882ED8D0"/>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11746A7"/>
    <w:multiLevelType w:val="hybridMultilevel"/>
    <w:tmpl w:val="8AF698AE"/>
    <w:lvl w:ilvl="0" w:tplc="7B8411C8">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3A67683"/>
    <w:multiLevelType w:val="hybridMultilevel"/>
    <w:tmpl w:val="BAAA965A"/>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6F57B01"/>
    <w:multiLevelType w:val="hybridMultilevel"/>
    <w:tmpl w:val="62C6DBA0"/>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A9E5EF7"/>
    <w:multiLevelType w:val="hybridMultilevel"/>
    <w:tmpl w:val="FA04F3D6"/>
    <w:lvl w:ilvl="0" w:tplc="04090015">
      <w:start w:val="1"/>
      <w:numFmt w:val="upp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B066497"/>
    <w:multiLevelType w:val="hybridMultilevel"/>
    <w:tmpl w:val="63703EF8"/>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BFF4B00"/>
    <w:multiLevelType w:val="hybridMultilevel"/>
    <w:tmpl w:val="43941722"/>
    <w:lvl w:ilvl="0" w:tplc="FFFFFFFF">
      <w:start w:val="1"/>
      <w:numFmt w:val="decimalFullWidth"/>
      <w:lvlText w:val="（%1）"/>
      <w:lvlJc w:val="left"/>
      <w:pPr>
        <w:ind w:left="930" w:hanging="72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4" w15:restartNumberingAfterBreak="0">
    <w:nsid w:val="207608CC"/>
    <w:multiLevelType w:val="hybridMultilevel"/>
    <w:tmpl w:val="3AD8C330"/>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20F4844"/>
    <w:multiLevelType w:val="hybridMultilevel"/>
    <w:tmpl w:val="5516C1F2"/>
    <w:lvl w:ilvl="0" w:tplc="2C60E8C2">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6" w15:restartNumberingAfterBreak="0">
    <w:nsid w:val="24D2467F"/>
    <w:multiLevelType w:val="hybridMultilevel"/>
    <w:tmpl w:val="6F28BF04"/>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27BF7DAE"/>
    <w:multiLevelType w:val="hybridMultilevel"/>
    <w:tmpl w:val="8C0070B2"/>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847542F"/>
    <w:multiLevelType w:val="hybridMultilevel"/>
    <w:tmpl w:val="B0648D24"/>
    <w:lvl w:ilvl="0" w:tplc="04090015">
      <w:start w:val="1"/>
      <w:numFmt w:val="upp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8D66258"/>
    <w:multiLevelType w:val="hybridMultilevel"/>
    <w:tmpl w:val="4992B232"/>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2BBD286F"/>
    <w:multiLevelType w:val="hybridMultilevel"/>
    <w:tmpl w:val="49EA22DA"/>
    <w:lvl w:ilvl="0" w:tplc="7B8411C8">
      <w:start w:val="2"/>
      <w:numFmt w:val="bullet"/>
      <w:lvlText w:val="•"/>
      <w:lvlJc w:val="left"/>
      <w:pPr>
        <w:ind w:left="1070" w:hanging="440"/>
      </w:pPr>
      <w:rPr>
        <w:rFonts w:ascii="游明朝" w:eastAsia="游明朝" w:hAnsi="游明朝" w:cstheme="minorBidi" w:hint="eastAsia"/>
        <w:lang w:val="en-US"/>
      </w:rPr>
    </w:lvl>
    <w:lvl w:ilvl="1" w:tplc="FFFFFFFF" w:tentative="1">
      <w:start w:val="1"/>
      <w:numFmt w:val="bullet"/>
      <w:lvlText w:val=""/>
      <w:lvlJc w:val="left"/>
      <w:pPr>
        <w:ind w:left="1510" w:hanging="440"/>
      </w:pPr>
      <w:rPr>
        <w:rFonts w:ascii="Wingdings" w:hAnsi="Wingdings" w:hint="default"/>
      </w:rPr>
    </w:lvl>
    <w:lvl w:ilvl="2" w:tplc="FFFFFFFF" w:tentative="1">
      <w:start w:val="1"/>
      <w:numFmt w:val="bullet"/>
      <w:lvlText w:val=""/>
      <w:lvlJc w:val="left"/>
      <w:pPr>
        <w:ind w:left="1950" w:hanging="440"/>
      </w:pPr>
      <w:rPr>
        <w:rFonts w:ascii="Wingdings" w:hAnsi="Wingdings" w:hint="default"/>
      </w:rPr>
    </w:lvl>
    <w:lvl w:ilvl="3" w:tplc="FFFFFFFF" w:tentative="1">
      <w:start w:val="1"/>
      <w:numFmt w:val="bullet"/>
      <w:lvlText w:val=""/>
      <w:lvlJc w:val="left"/>
      <w:pPr>
        <w:ind w:left="2390" w:hanging="440"/>
      </w:pPr>
      <w:rPr>
        <w:rFonts w:ascii="Wingdings" w:hAnsi="Wingdings" w:hint="default"/>
      </w:rPr>
    </w:lvl>
    <w:lvl w:ilvl="4" w:tplc="FFFFFFFF" w:tentative="1">
      <w:start w:val="1"/>
      <w:numFmt w:val="bullet"/>
      <w:lvlText w:val=""/>
      <w:lvlJc w:val="left"/>
      <w:pPr>
        <w:ind w:left="2830" w:hanging="440"/>
      </w:pPr>
      <w:rPr>
        <w:rFonts w:ascii="Wingdings" w:hAnsi="Wingdings" w:hint="default"/>
      </w:rPr>
    </w:lvl>
    <w:lvl w:ilvl="5" w:tplc="FFFFFFFF" w:tentative="1">
      <w:start w:val="1"/>
      <w:numFmt w:val="bullet"/>
      <w:lvlText w:val=""/>
      <w:lvlJc w:val="left"/>
      <w:pPr>
        <w:ind w:left="3270" w:hanging="440"/>
      </w:pPr>
      <w:rPr>
        <w:rFonts w:ascii="Wingdings" w:hAnsi="Wingdings" w:hint="default"/>
      </w:rPr>
    </w:lvl>
    <w:lvl w:ilvl="6" w:tplc="FFFFFFFF" w:tentative="1">
      <w:start w:val="1"/>
      <w:numFmt w:val="bullet"/>
      <w:lvlText w:val=""/>
      <w:lvlJc w:val="left"/>
      <w:pPr>
        <w:ind w:left="3710" w:hanging="440"/>
      </w:pPr>
      <w:rPr>
        <w:rFonts w:ascii="Wingdings" w:hAnsi="Wingdings" w:hint="default"/>
      </w:rPr>
    </w:lvl>
    <w:lvl w:ilvl="7" w:tplc="FFFFFFFF" w:tentative="1">
      <w:start w:val="1"/>
      <w:numFmt w:val="bullet"/>
      <w:lvlText w:val=""/>
      <w:lvlJc w:val="left"/>
      <w:pPr>
        <w:ind w:left="4150" w:hanging="440"/>
      </w:pPr>
      <w:rPr>
        <w:rFonts w:ascii="Wingdings" w:hAnsi="Wingdings" w:hint="default"/>
      </w:rPr>
    </w:lvl>
    <w:lvl w:ilvl="8" w:tplc="FFFFFFFF" w:tentative="1">
      <w:start w:val="1"/>
      <w:numFmt w:val="bullet"/>
      <w:lvlText w:val=""/>
      <w:lvlJc w:val="left"/>
      <w:pPr>
        <w:ind w:left="4590" w:hanging="440"/>
      </w:pPr>
      <w:rPr>
        <w:rFonts w:ascii="Wingdings" w:hAnsi="Wingdings" w:hint="default"/>
      </w:rPr>
    </w:lvl>
  </w:abstractNum>
  <w:abstractNum w:abstractNumId="21" w15:restartNumberingAfterBreak="0">
    <w:nsid w:val="2E72083A"/>
    <w:multiLevelType w:val="hybridMultilevel"/>
    <w:tmpl w:val="0F767344"/>
    <w:lvl w:ilvl="0" w:tplc="7B8411C8">
      <w:start w:val="2"/>
      <w:numFmt w:val="bullet"/>
      <w:lvlText w:val="•"/>
      <w:lvlJc w:val="left"/>
      <w:pPr>
        <w:ind w:left="2000" w:hanging="440"/>
      </w:pPr>
      <w:rPr>
        <w:rFonts w:ascii="游明朝" w:eastAsia="游明朝" w:hAnsi="游明朝" w:cstheme="minorBidi" w:hint="eastAsia"/>
        <w:lang w:val="en-US"/>
      </w:rPr>
    </w:lvl>
    <w:lvl w:ilvl="1" w:tplc="FFFFFFFF" w:tentative="1">
      <w:start w:val="1"/>
      <w:numFmt w:val="aiueoFullWidth"/>
      <w:lvlText w:val="(%2)"/>
      <w:lvlJc w:val="left"/>
      <w:pPr>
        <w:ind w:left="2440" w:hanging="440"/>
      </w:pPr>
    </w:lvl>
    <w:lvl w:ilvl="2" w:tplc="FFFFFFFF" w:tentative="1">
      <w:start w:val="1"/>
      <w:numFmt w:val="decimalEnclosedCircle"/>
      <w:lvlText w:val="%3"/>
      <w:lvlJc w:val="left"/>
      <w:pPr>
        <w:ind w:left="2880" w:hanging="440"/>
      </w:pPr>
    </w:lvl>
    <w:lvl w:ilvl="3" w:tplc="FFFFFFFF" w:tentative="1">
      <w:start w:val="1"/>
      <w:numFmt w:val="decimal"/>
      <w:lvlText w:val="%4."/>
      <w:lvlJc w:val="left"/>
      <w:pPr>
        <w:ind w:left="3320" w:hanging="440"/>
      </w:pPr>
    </w:lvl>
    <w:lvl w:ilvl="4" w:tplc="FFFFFFFF" w:tentative="1">
      <w:start w:val="1"/>
      <w:numFmt w:val="aiueoFullWidth"/>
      <w:lvlText w:val="(%5)"/>
      <w:lvlJc w:val="left"/>
      <w:pPr>
        <w:ind w:left="3760" w:hanging="440"/>
      </w:pPr>
    </w:lvl>
    <w:lvl w:ilvl="5" w:tplc="FFFFFFFF" w:tentative="1">
      <w:start w:val="1"/>
      <w:numFmt w:val="decimalEnclosedCircle"/>
      <w:lvlText w:val="%6"/>
      <w:lvlJc w:val="left"/>
      <w:pPr>
        <w:ind w:left="4200" w:hanging="440"/>
      </w:pPr>
    </w:lvl>
    <w:lvl w:ilvl="6" w:tplc="FFFFFFFF" w:tentative="1">
      <w:start w:val="1"/>
      <w:numFmt w:val="decimal"/>
      <w:lvlText w:val="%7."/>
      <w:lvlJc w:val="left"/>
      <w:pPr>
        <w:ind w:left="4640" w:hanging="440"/>
      </w:pPr>
    </w:lvl>
    <w:lvl w:ilvl="7" w:tplc="FFFFFFFF" w:tentative="1">
      <w:start w:val="1"/>
      <w:numFmt w:val="aiueoFullWidth"/>
      <w:lvlText w:val="(%8)"/>
      <w:lvlJc w:val="left"/>
      <w:pPr>
        <w:ind w:left="5080" w:hanging="440"/>
      </w:pPr>
    </w:lvl>
    <w:lvl w:ilvl="8" w:tplc="FFFFFFFF" w:tentative="1">
      <w:start w:val="1"/>
      <w:numFmt w:val="decimalEnclosedCircle"/>
      <w:lvlText w:val="%9"/>
      <w:lvlJc w:val="left"/>
      <w:pPr>
        <w:ind w:left="5520" w:hanging="440"/>
      </w:pPr>
    </w:lvl>
  </w:abstractNum>
  <w:abstractNum w:abstractNumId="22" w15:restartNumberingAfterBreak="0">
    <w:nsid w:val="2EDC58CC"/>
    <w:multiLevelType w:val="hybridMultilevel"/>
    <w:tmpl w:val="C97AE2F4"/>
    <w:lvl w:ilvl="0" w:tplc="04090015">
      <w:start w:val="1"/>
      <w:numFmt w:val="upp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2F785C5C"/>
    <w:multiLevelType w:val="hybridMultilevel"/>
    <w:tmpl w:val="E19824B2"/>
    <w:lvl w:ilvl="0" w:tplc="2C60E8C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302704F5"/>
    <w:multiLevelType w:val="hybridMultilevel"/>
    <w:tmpl w:val="D2605E88"/>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30B84836"/>
    <w:multiLevelType w:val="hybridMultilevel"/>
    <w:tmpl w:val="026E8C62"/>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31A42190"/>
    <w:multiLevelType w:val="hybridMultilevel"/>
    <w:tmpl w:val="692A0702"/>
    <w:lvl w:ilvl="0" w:tplc="7B8411C8">
      <w:start w:val="2"/>
      <w:numFmt w:val="bullet"/>
      <w:lvlText w:val="•"/>
      <w:lvlJc w:val="left"/>
      <w:pPr>
        <w:ind w:left="440" w:hanging="440"/>
      </w:pPr>
      <w:rPr>
        <w:rFonts w:ascii="游明朝" w:eastAsia="游明朝" w:hAnsi="游明朝" w:cstheme="minorBidi" w:hint="eastAsia"/>
      </w:rPr>
    </w:lvl>
    <w:lvl w:ilvl="1" w:tplc="0409000B">
      <w:start w:val="1"/>
      <w:numFmt w:val="bullet"/>
      <w:lvlText w:val=""/>
      <w:lvlJc w:val="left"/>
      <w:pPr>
        <w:ind w:left="880" w:hanging="440"/>
      </w:pPr>
      <w:rPr>
        <w:rFonts w:ascii="Wingdings" w:hAnsi="Wingdings" w:hint="default"/>
      </w:rPr>
    </w:lvl>
    <w:lvl w:ilvl="2" w:tplc="1C1A6E30">
      <w:numFmt w:val="bullet"/>
      <w:lvlText w:val=""/>
      <w:lvlJc w:val="left"/>
      <w:pPr>
        <w:ind w:left="1240" w:hanging="360"/>
      </w:pPr>
      <w:rPr>
        <w:rFonts w:ascii="Wingdings" w:eastAsiaTheme="minorEastAsia" w:hAnsi="Wingdings" w:cstheme="minorBidi"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33F8779F"/>
    <w:multiLevelType w:val="hybridMultilevel"/>
    <w:tmpl w:val="9C04B780"/>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35830E4B"/>
    <w:multiLevelType w:val="hybridMultilevel"/>
    <w:tmpl w:val="0F94E42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3B625F57"/>
    <w:multiLevelType w:val="hybridMultilevel"/>
    <w:tmpl w:val="DB284D84"/>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3E04723A"/>
    <w:multiLevelType w:val="hybridMultilevel"/>
    <w:tmpl w:val="FC0AAF6C"/>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41AE7402"/>
    <w:multiLevelType w:val="hybridMultilevel"/>
    <w:tmpl w:val="64906354"/>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47030088"/>
    <w:multiLevelType w:val="hybridMultilevel"/>
    <w:tmpl w:val="08224676"/>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4A9A3D46"/>
    <w:multiLevelType w:val="hybridMultilevel"/>
    <w:tmpl w:val="C03E7EF6"/>
    <w:lvl w:ilvl="0" w:tplc="7B8411C8">
      <w:start w:val="2"/>
      <w:numFmt w:val="bullet"/>
      <w:lvlText w:val="•"/>
      <w:lvlJc w:val="left"/>
      <w:pPr>
        <w:ind w:left="440" w:hanging="440"/>
      </w:pPr>
      <w:rPr>
        <w:rFonts w:ascii="游明朝" w:eastAsia="游明朝" w:hAnsi="游明朝" w:cstheme="minorBidi" w:hint="eastAsia"/>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4C384542"/>
    <w:multiLevelType w:val="hybridMultilevel"/>
    <w:tmpl w:val="6FA6D65E"/>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D9B6BC5"/>
    <w:multiLevelType w:val="hybridMultilevel"/>
    <w:tmpl w:val="43941722"/>
    <w:lvl w:ilvl="0" w:tplc="BC384798">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6" w15:restartNumberingAfterBreak="0">
    <w:nsid w:val="51085D94"/>
    <w:multiLevelType w:val="hybridMultilevel"/>
    <w:tmpl w:val="833E61B2"/>
    <w:lvl w:ilvl="0" w:tplc="7B8411C8">
      <w:start w:val="2"/>
      <w:numFmt w:val="bullet"/>
      <w:lvlText w:val="•"/>
      <w:lvlJc w:val="left"/>
      <w:pPr>
        <w:ind w:left="545" w:hanging="440"/>
      </w:pPr>
      <w:rPr>
        <w:rFonts w:ascii="游明朝" w:eastAsia="游明朝" w:hAnsi="游明朝" w:cstheme="minorBidi" w:hint="eastAsia"/>
        <w:lang w:val="en-US"/>
      </w:rPr>
    </w:lvl>
    <w:lvl w:ilvl="1" w:tplc="0409000B" w:tentative="1">
      <w:start w:val="1"/>
      <w:numFmt w:val="bullet"/>
      <w:lvlText w:val=""/>
      <w:lvlJc w:val="left"/>
      <w:pPr>
        <w:ind w:left="985" w:hanging="440"/>
      </w:pPr>
      <w:rPr>
        <w:rFonts w:ascii="Wingdings" w:hAnsi="Wingdings" w:hint="default"/>
      </w:rPr>
    </w:lvl>
    <w:lvl w:ilvl="2" w:tplc="0409000D"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B" w:tentative="1">
      <w:start w:val="1"/>
      <w:numFmt w:val="bullet"/>
      <w:lvlText w:val=""/>
      <w:lvlJc w:val="left"/>
      <w:pPr>
        <w:ind w:left="2305" w:hanging="440"/>
      </w:pPr>
      <w:rPr>
        <w:rFonts w:ascii="Wingdings" w:hAnsi="Wingdings" w:hint="default"/>
      </w:rPr>
    </w:lvl>
    <w:lvl w:ilvl="5" w:tplc="0409000D"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B" w:tentative="1">
      <w:start w:val="1"/>
      <w:numFmt w:val="bullet"/>
      <w:lvlText w:val=""/>
      <w:lvlJc w:val="left"/>
      <w:pPr>
        <w:ind w:left="3625" w:hanging="440"/>
      </w:pPr>
      <w:rPr>
        <w:rFonts w:ascii="Wingdings" w:hAnsi="Wingdings" w:hint="default"/>
      </w:rPr>
    </w:lvl>
    <w:lvl w:ilvl="8" w:tplc="0409000D" w:tentative="1">
      <w:start w:val="1"/>
      <w:numFmt w:val="bullet"/>
      <w:lvlText w:val=""/>
      <w:lvlJc w:val="left"/>
      <w:pPr>
        <w:ind w:left="4065" w:hanging="440"/>
      </w:pPr>
      <w:rPr>
        <w:rFonts w:ascii="Wingdings" w:hAnsi="Wingdings" w:hint="default"/>
      </w:rPr>
    </w:lvl>
  </w:abstractNum>
  <w:abstractNum w:abstractNumId="37" w15:restartNumberingAfterBreak="0">
    <w:nsid w:val="55265E65"/>
    <w:multiLevelType w:val="hybridMultilevel"/>
    <w:tmpl w:val="1D825D9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59CA7048"/>
    <w:multiLevelType w:val="hybridMultilevel"/>
    <w:tmpl w:val="70087352"/>
    <w:lvl w:ilvl="0" w:tplc="FA32D59C">
      <w:start w:val="1"/>
      <w:numFmt w:val="bullet"/>
      <w:lvlText w:val="・"/>
      <w:lvlJc w:val="left"/>
      <w:pPr>
        <w:ind w:left="440" w:hanging="440"/>
      </w:pPr>
      <w:rPr>
        <w:rFonts w:ascii="平成明朝" w:eastAsia="平成明朝" w:hAnsi="Times"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5FF57215"/>
    <w:multiLevelType w:val="hybridMultilevel"/>
    <w:tmpl w:val="B6FC581C"/>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60317E08"/>
    <w:multiLevelType w:val="hybridMultilevel"/>
    <w:tmpl w:val="8D7C7B1C"/>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612B6DD0"/>
    <w:multiLevelType w:val="hybridMultilevel"/>
    <w:tmpl w:val="1F30CACA"/>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61C93A08"/>
    <w:multiLevelType w:val="hybridMultilevel"/>
    <w:tmpl w:val="05447E12"/>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65511FD2"/>
    <w:multiLevelType w:val="hybridMultilevel"/>
    <w:tmpl w:val="C694C3F4"/>
    <w:lvl w:ilvl="0" w:tplc="2C60E8C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69022CED"/>
    <w:multiLevelType w:val="hybridMultilevel"/>
    <w:tmpl w:val="88580D6A"/>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6D4B34FD"/>
    <w:multiLevelType w:val="hybridMultilevel"/>
    <w:tmpl w:val="6994E858"/>
    <w:lvl w:ilvl="0" w:tplc="2C60E8C2">
      <w:start w:val="1"/>
      <w:numFmt w:val="bullet"/>
      <w:lvlText w:val=""/>
      <w:lvlJc w:val="left"/>
      <w:pPr>
        <w:ind w:left="440" w:hanging="440"/>
      </w:pPr>
      <w:rPr>
        <w:rFonts w:ascii="Wingdings" w:hAnsi="Wingdings" w:hint="default"/>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 w15:restartNumberingAfterBreak="0">
    <w:nsid w:val="70677F83"/>
    <w:multiLevelType w:val="hybridMultilevel"/>
    <w:tmpl w:val="2F7C043E"/>
    <w:lvl w:ilvl="0" w:tplc="7B8411C8">
      <w:start w:val="2"/>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71F74FF6"/>
    <w:multiLevelType w:val="hybridMultilevel"/>
    <w:tmpl w:val="AC9EC086"/>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75BE3A68"/>
    <w:multiLevelType w:val="hybridMultilevel"/>
    <w:tmpl w:val="B510CCE2"/>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78CA3081"/>
    <w:multiLevelType w:val="hybridMultilevel"/>
    <w:tmpl w:val="04A45124"/>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 w15:restartNumberingAfterBreak="0">
    <w:nsid w:val="79DD6D2F"/>
    <w:multiLevelType w:val="hybridMultilevel"/>
    <w:tmpl w:val="CBC623D8"/>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7E357B88"/>
    <w:multiLevelType w:val="hybridMultilevel"/>
    <w:tmpl w:val="0C741398"/>
    <w:lvl w:ilvl="0" w:tplc="7B8411C8">
      <w:start w:val="2"/>
      <w:numFmt w:val="bullet"/>
      <w:lvlText w:val="•"/>
      <w:lvlJc w:val="left"/>
      <w:pPr>
        <w:ind w:left="440" w:hanging="440"/>
      </w:pPr>
      <w:rPr>
        <w:rFonts w:ascii="游明朝" w:eastAsia="游明朝" w:hAnsi="游明朝" w:cstheme="minorBidi" w:hint="eastAsia"/>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2" w15:restartNumberingAfterBreak="0">
    <w:nsid w:val="7F2218F5"/>
    <w:multiLevelType w:val="hybridMultilevel"/>
    <w:tmpl w:val="6D76A1FE"/>
    <w:lvl w:ilvl="0" w:tplc="7B8411C8">
      <w:start w:val="2"/>
      <w:numFmt w:val="bullet"/>
      <w:lvlText w:val="•"/>
      <w:lvlJc w:val="left"/>
      <w:pPr>
        <w:ind w:left="440" w:hanging="440"/>
      </w:pPr>
      <w:rPr>
        <w:rFonts w:ascii="游明朝" w:eastAsia="游明朝" w:hAnsi="游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12266519">
    <w:abstractNumId w:val="35"/>
  </w:num>
  <w:num w:numId="2" w16cid:durableId="588849338">
    <w:abstractNumId w:val="0"/>
  </w:num>
  <w:num w:numId="3" w16cid:durableId="667364012">
    <w:abstractNumId w:val="8"/>
  </w:num>
  <w:num w:numId="4" w16cid:durableId="146752800">
    <w:abstractNumId w:val="19"/>
  </w:num>
  <w:num w:numId="5" w16cid:durableId="838276007">
    <w:abstractNumId w:val="22"/>
  </w:num>
  <w:num w:numId="6" w16cid:durableId="1174488574">
    <w:abstractNumId w:val="38"/>
  </w:num>
  <w:num w:numId="7" w16cid:durableId="1444030">
    <w:abstractNumId w:val="11"/>
  </w:num>
  <w:num w:numId="8" w16cid:durableId="222643782">
    <w:abstractNumId w:val="18"/>
  </w:num>
  <w:num w:numId="9" w16cid:durableId="1309165370">
    <w:abstractNumId w:val="21"/>
  </w:num>
  <w:num w:numId="10" w16cid:durableId="1843735705">
    <w:abstractNumId w:val="20"/>
  </w:num>
  <w:num w:numId="11" w16cid:durableId="456410437">
    <w:abstractNumId w:val="1"/>
  </w:num>
  <w:num w:numId="12" w16cid:durableId="555894641">
    <w:abstractNumId w:val="49"/>
  </w:num>
  <w:num w:numId="13" w16cid:durableId="1956329694">
    <w:abstractNumId w:val="33"/>
  </w:num>
  <w:num w:numId="14" w16cid:durableId="1986006847">
    <w:abstractNumId w:val="51"/>
  </w:num>
  <w:num w:numId="15" w16cid:durableId="1648511332">
    <w:abstractNumId w:val="4"/>
  </w:num>
  <w:num w:numId="16" w16cid:durableId="458259125">
    <w:abstractNumId w:val="37"/>
  </w:num>
  <w:num w:numId="17" w16cid:durableId="1298489890">
    <w:abstractNumId w:val="3"/>
  </w:num>
  <w:num w:numId="18" w16cid:durableId="2077698365">
    <w:abstractNumId w:val="32"/>
  </w:num>
  <w:num w:numId="19" w16cid:durableId="1142042719">
    <w:abstractNumId w:val="44"/>
  </w:num>
  <w:num w:numId="20" w16cid:durableId="1393113299">
    <w:abstractNumId w:val="28"/>
  </w:num>
  <w:num w:numId="21" w16cid:durableId="1598755753">
    <w:abstractNumId w:val="47"/>
  </w:num>
  <w:num w:numId="22" w16cid:durableId="1419447970">
    <w:abstractNumId w:val="6"/>
  </w:num>
  <w:num w:numId="23" w16cid:durableId="1703625712">
    <w:abstractNumId w:val="52"/>
  </w:num>
  <w:num w:numId="24" w16cid:durableId="830827157">
    <w:abstractNumId w:val="17"/>
  </w:num>
  <w:num w:numId="25" w16cid:durableId="907955940">
    <w:abstractNumId w:val="27"/>
  </w:num>
  <w:num w:numId="26" w16cid:durableId="1678843489">
    <w:abstractNumId w:val="16"/>
  </w:num>
  <w:num w:numId="27" w16cid:durableId="805514882">
    <w:abstractNumId w:val="48"/>
  </w:num>
  <w:num w:numId="28" w16cid:durableId="1782450076">
    <w:abstractNumId w:val="10"/>
  </w:num>
  <w:num w:numId="29" w16cid:durableId="670062564">
    <w:abstractNumId w:val="12"/>
  </w:num>
  <w:num w:numId="30" w16cid:durableId="707796356">
    <w:abstractNumId w:val="7"/>
  </w:num>
  <w:num w:numId="31" w16cid:durableId="951133190">
    <w:abstractNumId w:val="25"/>
  </w:num>
  <w:num w:numId="32" w16cid:durableId="831409773">
    <w:abstractNumId w:val="50"/>
  </w:num>
  <w:num w:numId="33" w16cid:durableId="720712228">
    <w:abstractNumId w:val="31"/>
  </w:num>
  <w:num w:numId="34" w16cid:durableId="599991915">
    <w:abstractNumId w:val="14"/>
  </w:num>
  <w:num w:numId="35" w16cid:durableId="1427572923">
    <w:abstractNumId w:val="9"/>
  </w:num>
  <w:num w:numId="36" w16cid:durableId="634335527">
    <w:abstractNumId w:val="36"/>
  </w:num>
  <w:num w:numId="37" w16cid:durableId="70542116">
    <w:abstractNumId w:val="45"/>
  </w:num>
  <w:num w:numId="38" w16cid:durableId="1420911489">
    <w:abstractNumId w:val="15"/>
  </w:num>
  <w:num w:numId="39" w16cid:durableId="997926422">
    <w:abstractNumId w:val="43"/>
  </w:num>
  <w:num w:numId="40" w16cid:durableId="210461379">
    <w:abstractNumId w:val="23"/>
  </w:num>
  <w:num w:numId="41" w16cid:durableId="279453219">
    <w:abstractNumId w:val="41"/>
  </w:num>
  <w:num w:numId="42" w16cid:durableId="840774169">
    <w:abstractNumId w:val="26"/>
  </w:num>
  <w:num w:numId="43" w16cid:durableId="1822383451">
    <w:abstractNumId w:val="29"/>
  </w:num>
  <w:num w:numId="44" w16cid:durableId="53743011">
    <w:abstractNumId w:val="42"/>
  </w:num>
  <w:num w:numId="45" w16cid:durableId="42951942">
    <w:abstractNumId w:val="40"/>
  </w:num>
  <w:num w:numId="46" w16cid:durableId="280232168">
    <w:abstractNumId w:val="39"/>
  </w:num>
  <w:num w:numId="47" w16cid:durableId="833646115">
    <w:abstractNumId w:val="2"/>
  </w:num>
  <w:num w:numId="48" w16cid:durableId="2051605446">
    <w:abstractNumId w:val="46"/>
  </w:num>
  <w:num w:numId="49" w16cid:durableId="1190486532">
    <w:abstractNumId w:val="5"/>
  </w:num>
  <w:num w:numId="50" w16cid:durableId="1264459075">
    <w:abstractNumId w:val="30"/>
  </w:num>
  <w:num w:numId="51" w16cid:durableId="1470592515">
    <w:abstractNumId w:val="24"/>
  </w:num>
  <w:num w:numId="52" w16cid:durableId="507839169">
    <w:abstractNumId w:val="34"/>
  </w:num>
  <w:num w:numId="53" w16cid:durableId="181557579">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proofState w:spelling="clean"/>
  <w:defaultTabStop w:val="840"/>
  <w:drawingGridHorizontalSpacing w:val="105"/>
  <w:displayHorizontalDrawingGridEvery w:val="2"/>
  <w:displayVerticalDrawingGridEvery w:val="2"/>
  <w:characterSpacingControl w:val="doNotCompress"/>
  <w:hdrShapeDefaults>
    <o:shapedefaults v:ext="edit" spidmax="47105">
      <v:textbox inset="5.85pt,.7pt,5.85pt,.7pt"/>
      <o:colormenu v:ext="edit" fillcolor="none [194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98E"/>
    <w:rsid w:val="00000AC4"/>
    <w:rsid w:val="00000EA5"/>
    <w:rsid w:val="00003252"/>
    <w:rsid w:val="000032C0"/>
    <w:rsid w:val="00003C95"/>
    <w:rsid w:val="0001260C"/>
    <w:rsid w:val="000260C6"/>
    <w:rsid w:val="00026C97"/>
    <w:rsid w:val="00043F43"/>
    <w:rsid w:val="00045072"/>
    <w:rsid w:val="000478D8"/>
    <w:rsid w:val="0005238D"/>
    <w:rsid w:val="000562F7"/>
    <w:rsid w:val="00063512"/>
    <w:rsid w:val="00067A5A"/>
    <w:rsid w:val="00073A11"/>
    <w:rsid w:val="00074E98"/>
    <w:rsid w:val="00075191"/>
    <w:rsid w:val="000912E4"/>
    <w:rsid w:val="000959A5"/>
    <w:rsid w:val="0009788C"/>
    <w:rsid w:val="000A06C9"/>
    <w:rsid w:val="000B158E"/>
    <w:rsid w:val="000C4885"/>
    <w:rsid w:val="000D1C8B"/>
    <w:rsid w:val="000E2014"/>
    <w:rsid w:val="000E22F8"/>
    <w:rsid w:val="000E3061"/>
    <w:rsid w:val="000E6049"/>
    <w:rsid w:val="000E7A05"/>
    <w:rsid w:val="000F4B08"/>
    <w:rsid w:val="00101698"/>
    <w:rsid w:val="0010398D"/>
    <w:rsid w:val="001079E5"/>
    <w:rsid w:val="00114F3F"/>
    <w:rsid w:val="00125BF7"/>
    <w:rsid w:val="001262B7"/>
    <w:rsid w:val="00135DFD"/>
    <w:rsid w:val="001422B7"/>
    <w:rsid w:val="001428EF"/>
    <w:rsid w:val="001455DC"/>
    <w:rsid w:val="00150213"/>
    <w:rsid w:val="001701F8"/>
    <w:rsid w:val="0017072F"/>
    <w:rsid w:val="0018624B"/>
    <w:rsid w:val="0019682D"/>
    <w:rsid w:val="00197D55"/>
    <w:rsid w:val="001A3553"/>
    <w:rsid w:val="001A49D1"/>
    <w:rsid w:val="001B3AF1"/>
    <w:rsid w:val="001C7145"/>
    <w:rsid w:val="001D37CC"/>
    <w:rsid w:val="001D7F56"/>
    <w:rsid w:val="001E0CE3"/>
    <w:rsid w:val="001E7F42"/>
    <w:rsid w:val="001F29B8"/>
    <w:rsid w:val="002107FA"/>
    <w:rsid w:val="00212070"/>
    <w:rsid w:val="0022172D"/>
    <w:rsid w:val="00222E47"/>
    <w:rsid w:val="002260BB"/>
    <w:rsid w:val="00254BC2"/>
    <w:rsid w:val="00256952"/>
    <w:rsid w:val="00256C61"/>
    <w:rsid w:val="00274609"/>
    <w:rsid w:val="0028031E"/>
    <w:rsid w:val="00281076"/>
    <w:rsid w:val="00282ACB"/>
    <w:rsid w:val="00283076"/>
    <w:rsid w:val="0029046D"/>
    <w:rsid w:val="00291AAD"/>
    <w:rsid w:val="002A40BA"/>
    <w:rsid w:val="002B0B92"/>
    <w:rsid w:val="002B47C5"/>
    <w:rsid w:val="002B4A32"/>
    <w:rsid w:val="002B7F3A"/>
    <w:rsid w:val="002C0AD8"/>
    <w:rsid w:val="002D29F5"/>
    <w:rsid w:val="002E3945"/>
    <w:rsid w:val="002F099A"/>
    <w:rsid w:val="002F27E6"/>
    <w:rsid w:val="002F5F1F"/>
    <w:rsid w:val="003125FD"/>
    <w:rsid w:val="00312C89"/>
    <w:rsid w:val="003310E7"/>
    <w:rsid w:val="00334087"/>
    <w:rsid w:val="0033740C"/>
    <w:rsid w:val="003421CA"/>
    <w:rsid w:val="00350895"/>
    <w:rsid w:val="003750F1"/>
    <w:rsid w:val="00390666"/>
    <w:rsid w:val="003A53D6"/>
    <w:rsid w:val="003A57EB"/>
    <w:rsid w:val="003C0CB0"/>
    <w:rsid w:val="003C21A9"/>
    <w:rsid w:val="003C7B0C"/>
    <w:rsid w:val="003D7FAB"/>
    <w:rsid w:val="003E4C97"/>
    <w:rsid w:val="003E4FE2"/>
    <w:rsid w:val="0040736F"/>
    <w:rsid w:val="00411B3D"/>
    <w:rsid w:val="00414DC1"/>
    <w:rsid w:val="0042533B"/>
    <w:rsid w:val="0043031A"/>
    <w:rsid w:val="004321FB"/>
    <w:rsid w:val="0043246A"/>
    <w:rsid w:val="0043405C"/>
    <w:rsid w:val="004340AC"/>
    <w:rsid w:val="0044382B"/>
    <w:rsid w:val="00450145"/>
    <w:rsid w:val="004501CC"/>
    <w:rsid w:val="00455C9D"/>
    <w:rsid w:val="0046163C"/>
    <w:rsid w:val="00465CFA"/>
    <w:rsid w:val="00474BAC"/>
    <w:rsid w:val="004814D8"/>
    <w:rsid w:val="00487D80"/>
    <w:rsid w:val="00491850"/>
    <w:rsid w:val="0049433E"/>
    <w:rsid w:val="0049597A"/>
    <w:rsid w:val="004A61CF"/>
    <w:rsid w:val="004A61EF"/>
    <w:rsid w:val="004B2480"/>
    <w:rsid w:val="004C51C4"/>
    <w:rsid w:val="004E06FE"/>
    <w:rsid w:val="004E61FF"/>
    <w:rsid w:val="004F5EEA"/>
    <w:rsid w:val="004F5FDC"/>
    <w:rsid w:val="00507C9A"/>
    <w:rsid w:val="00515B3B"/>
    <w:rsid w:val="00516A24"/>
    <w:rsid w:val="00516BA1"/>
    <w:rsid w:val="00516C21"/>
    <w:rsid w:val="0052225A"/>
    <w:rsid w:val="005251B1"/>
    <w:rsid w:val="0054406E"/>
    <w:rsid w:val="00545402"/>
    <w:rsid w:val="0054729F"/>
    <w:rsid w:val="0055522D"/>
    <w:rsid w:val="005579F3"/>
    <w:rsid w:val="005656FE"/>
    <w:rsid w:val="00565C4E"/>
    <w:rsid w:val="00566089"/>
    <w:rsid w:val="00570254"/>
    <w:rsid w:val="0057151F"/>
    <w:rsid w:val="00585E2D"/>
    <w:rsid w:val="00591DB0"/>
    <w:rsid w:val="005970BE"/>
    <w:rsid w:val="00597F5C"/>
    <w:rsid w:val="005A54BC"/>
    <w:rsid w:val="005B0A82"/>
    <w:rsid w:val="005B34E7"/>
    <w:rsid w:val="005C7C1E"/>
    <w:rsid w:val="005E4780"/>
    <w:rsid w:val="005F1575"/>
    <w:rsid w:val="005F2A59"/>
    <w:rsid w:val="005F5764"/>
    <w:rsid w:val="00611BAF"/>
    <w:rsid w:val="00621B41"/>
    <w:rsid w:val="006225F8"/>
    <w:rsid w:val="00634944"/>
    <w:rsid w:val="006379AA"/>
    <w:rsid w:val="00651C7A"/>
    <w:rsid w:val="00660A3D"/>
    <w:rsid w:val="00663964"/>
    <w:rsid w:val="00667A65"/>
    <w:rsid w:val="00670065"/>
    <w:rsid w:val="00671D51"/>
    <w:rsid w:val="00677E25"/>
    <w:rsid w:val="006850B2"/>
    <w:rsid w:val="0068540A"/>
    <w:rsid w:val="006870AC"/>
    <w:rsid w:val="00692F09"/>
    <w:rsid w:val="006A69F1"/>
    <w:rsid w:val="006B0806"/>
    <w:rsid w:val="006B1C74"/>
    <w:rsid w:val="006B4F90"/>
    <w:rsid w:val="006C08B2"/>
    <w:rsid w:val="006C1A39"/>
    <w:rsid w:val="006C2565"/>
    <w:rsid w:val="006D45A2"/>
    <w:rsid w:val="006D7BAD"/>
    <w:rsid w:val="006E63B2"/>
    <w:rsid w:val="006F3875"/>
    <w:rsid w:val="00705E46"/>
    <w:rsid w:val="00714ACF"/>
    <w:rsid w:val="00721346"/>
    <w:rsid w:val="00722548"/>
    <w:rsid w:val="00726ED4"/>
    <w:rsid w:val="00747539"/>
    <w:rsid w:val="0076558A"/>
    <w:rsid w:val="007747E9"/>
    <w:rsid w:val="00781743"/>
    <w:rsid w:val="00793288"/>
    <w:rsid w:val="00795BFF"/>
    <w:rsid w:val="007A3028"/>
    <w:rsid w:val="007B24C4"/>
    <w:rsid w:val="007D1E58"/>
    <w:rsid w:val="007D3A11"/>
    <w:rsid w:val="007D46C5"/>
    <w:rsid w:val="007D4973"/>
    <w:rsid w:val="007D55E9"/>
    <w:rsid w:val="007D5D51"/>
    <w:rsid w:val="007E00BE"/>
    <w:rsid w:val="007F1F53"/>
    <w:rsid w:val="007F7A6C"/>
    <w:rsid w:val="0081295F"/>
    <w:rsid w:val="008304DE"/>
    <w:rsid w:val="008351B7"/>
    <w:rsid w:val="00835627"/>
    <w:rsid w:val="00842D32"/>
    <w:rsid w:val="00843E50"/>
    <w:rsid w:val="008510D3"/>
    <w:rsid w:val="0085556C"/>
    <w:rsid w:val="0085589C"/>
    <w:rsid w:val="00856158"/>
    <w:rsid w:val="0085715C"/>
    <w:rsid w:val="00867824"/>
    <w:rsid w:val="00871C2B"/>
    <w:rsid w:val="00872756"/>
    <w:rsid w:val="00872B4A"/>
    <w:rsid w:val="0087606F"/>
    <w:rsid w:val="0089058E"/>
    <w:rsid w:val="008A3F71"/>
    <w:rsid w:val="008B57AC"/>
    <w:rsid w:val="008C1B94"/>
    <w:rsid w:val="008D2D7C"/>
    <w:rsid w:val="008D3C2A"/>
    <w:rsid w:val="008D4F19"/>
    <w:rsid w:val="008E349B"/>
    <w:rsid w:val="008E4A10"/>
    <w:rsid w:val="008E63FA"/>
    <w:rsid w:val="008E6DD4"/>
    <w:rsid w:val="008F797B"/>
    <w:rsid w:val="00900F5E"/>
    <w:rsid w:val="00914F42"/>
    <w:rsid w:val="00916114"/>
    <w:rsid w:val="00926FBB"/>
    <w:rsid w:val="00944033"/>
    <w:rsid w:val="00951A74"/>
    <w:rsid w:val="00951BE5"/>
    <w:rsid w:val="00956C59"/>
    <w:rsid w:val="0096709D"/>
    <w:rsid w:val="00974744"/>
    <w:rsid w:val="00981107"/>
    <w:rsid w:val="00983BCE"/>
    <w:rsid w:val="00983D36"/>
    <w:rsid w:val="00987BDC"/>
    <w:rsid w:val="00990886"/>
    <w:rsid w:val="009931AA"/>
    <w:rsid w:val="00995AAB"/>
    <w:rsid w:val="00997277"/>
    <w:rsid w:val="009A05EC"/>
    <w:rsid w:val="009A2713"/>
    <w:rsid w:val="009B3C6C"/>
    <w:rsid w:val="009B613C"/>
    <w:rsid w:val="009C1A5A"/>
    <w:rsid w:val="009D562C"/>
    <w:rsid w:val="009E03BC"/>
    <w:rsid w:val="009E0CE7"/>
    <w:rsid w:val="009E12D5"/>
    <w:rsid w:val="009E535B"/>
    <w:rsid w:val="009F43FF"/>
    <w:rsid w:val="00A102A1"/>
    <w:rsid w:val="00A12911"/>
    <w:rsid w:val="00A141A4"/>
    <w:rsid w:val="00A202E2"/>
    <w:rsid w:val="00A22E5B"/>
    <w:rsid w:val="00A23AFD"/>
    <w:rsid w:val="00A2615D"/>
    <w:rsid w:val="00A263F4"/>
    <w:rsid w:val="00A26F6F"/>
    <w:rsid w:val="00A34A02"/>
    <w:rsid w:val="00A35FDD"/>
    <w:rsid w:val="00A37DA8"/>
    <w:rsid w:val="00A46F19"/>
    <w:rsid w:val="00A46FBE"/>
    <w:rsid w:val="00A5313E"/>
    <w:rsid w:val="00A56F68"/>
    <w:rsid w:val="00A57DA3"/>
    <w:rsid w:val="00A6129C"/>
    <w:rsid w:val="00A63CF7"/>
    <w:rsid w:val="00A64ACE"/>
    <w:rsid w:val="00A702AC"/>
    <w:rsid w:val="00A71DD1"/>
    <w:rsid w:val="00A928C4"/>
    <w:rsid w:val="00AB0D69"/>
    <w:rsid w:val="00AB4012"/>
    <w:rsid w:val="00AC135F"/>
    <w:rsid w:val="00AD2EF9"/>
    <w:rsid w:val="00AD4512"/>
    <w:rsid w:val="00AE080B"/>
    <w:rsid w:val="00AE4A28"/>
    <w:rsid w:val="00AF325D"/>
    <w:rsid w:val="00B17150"/>
    <w:rsid w:val="00B41085"/>
    <w:rsid w:val="00B42C11"/>
    <w:rsid w:val="00B43CDA"/>
    <w:rsid w:val="00B43F5E"/>
    <w:rsid w:val="00B62509"/>
    <w:rsid w:val="00B722B3"/>
    <w:rsid w:val="00B742BB"/>
    <w:rsid w:val="00B76702"/>
    <w:rsid w:val="00B87DF7"/>
    <w:rsid w:val="00B9234E"/>
    <w:rsid w:val="00B9506E"/>
    <w:rsid w:val="00BA158C"/>
    <w:rsid w:val="00BC4A9C"/>
    <w:rsid w:val="00BC6AF3"/>
    <w:rsid w:val="00BD1C61"/>
    <w:rsid w:val="00BD7F0B"/>
    <w:rsid w:val="00BF23C5"/>
    <w:rsid w:val="00BF2A38"/>
    <w:rsid w:val="00C077A2"/>
    <w:rsid w:val="00C12B52"/>
    <w:rsid w:val="00C1530B"/>
    <w:rsid w:val="00C40E91"/>
    <w:rsid w:val="00C5064B"/>
    <w:rsid w:val="00C64A51"/>
    <w:rsid w:val="00C76794"/>
    <w:rsid w:val="00C80BC3"/>
    <w:rsid w:val="00C815E9"/>
    <w:rsid w:val="00C82106"/>
    <w:rsid w:val="00C84974"/>
    <w:rsid w:val="00C878B2"/>
    <w:rsid w:val="00C952DA"/>
    <w:rsid w:val="00C961C5"/>
    <w:rsid w:val="00CC14AC"/>
    <w:rsid w:val="00CC354F"/>
    <w:rsid w:val="00CD1C53"/>
    <w:rsid w:val="00CD2B84"/>
    <w:rsid w:val="00CE06DB"/>
    <w:rsid w:val="00CE6C8F"/>
    <w:rsid w:val="00CE70A6"/>
    <w:rsid w:val="00CE7BE5"/>
    <w:rsid w:val="00CF71EC"/>
    <w:rsid w:val="00D05ABB"/>
    <w:rsid w:val="00D11B41"/>
    <w:rsid w:val="00D15BBF"/>
    <w:rsid w:val="00D17DAA"/>
    <w:rsid w:val="00D225D3"/>
    <w:rsid w:val="00D2790F"/>
    <w:rsid w:val="00D307E0"/>
    <w:rsid w:val="00D4742A"/>
    <w:rsid w:val="00D55479"/>
    <w:rsid w:val="00D56D19"/>
    <w:rsid w:val="00D61DCE"/>
    <w:rsid w:val="00D7010C"/>
    <w:rsid w:val="00D71A30"/>
    <w:rsid w:val="00D73D47"/>
    <w:rsid w:val="00D745B4"/>
    <w:rsid w:val="00D92DF3"/>
    <w:rsid w:val="00D97C48"/>
    <w:rsid w:val="00DA45DF"/>
    <w:rsid w:val="00DB08AA"/>
    <w:rsid w:val="00DB6742"/>
    <w:rsid w:val="00DB6D25"/>
    <w:rsid w:val="00DC0524"/>
    <w:rsid w:val="00DC128E"/>
    <w:rsid w:val="00DC2A90"/>
    <w:rsid w:val="00DC5AE9"/>
    <w:rsid w:val="00DC6011"/>
    <w:rsid w:val="00DD281C"/>
    <w:rsid w:val="00DD2A49"/>
    <w:rsid w:val="00DD3B3C"/>
    <w:rsid w:val="00DD3E8B"/>
    <w:rsid w:val="00DD5ECF"/>
    <w:rsid w:val="00DE6AD8"/>
    <w:rsid w:val="00DF082B"/>
    <w:rsid w:val="00DF541C"/>
    <w:rsid w:val="00E13891"/>
    <w:rsid w:val="00E24D1A"/>
    <w:rsid w:val="00E33447"/>
    <w:rsid w:val="00E411AF"/>
    <w:rsid w:val="00E4598E"/>
    <w:rsid w:val="00E53CC0"/>
    <w:rsid w:val="00E56390"/>
    <w:rsid w:val="00E64D96"/>
    <w:rsid w:val="00E736C1"/>
    <w:rsid w:val="00E821DE"/>
    <w:rsid w:val="00E906F2"/>
    <w:rsid w:val="00E92204"/>
    <w:rsid w:val="00E96185"/>
    <w:rsid w:val="00EA5981"/>
    <w:rsid w:val="00EB6551"/>
    <w:rsid w:val="00EC10CE"/>
    <w:rsid w:val="00EC2F09"/>
    <w:rsid w:val="00EC318A"/>
    <w:rsid w:val="00EC7AE9"/>
    <w:rsid w:val="00EE01F7"/>
    <w:rsid w:val="00EE1007"/>
    <w:rsid w:val="00EE69C7"/>
    <w:rsid w:val="00EF53BF"/>
    <w:rsid w:val="00EF5429"/>
    <w:rsid w:val="00EF60A7"/>
    <w:rsid w:val="00F02761"/>
    <w:rsid w:val="00F055DF"/>
    <w:rsid w:val="00F14941"/>
    <w:rsid w:val="00F23E3E"/>
    <w:rsid w:val="00F25044"/>
    <w:rsid w:val="00F41B9E"/>
    <w:rsid w:val="00F425B9"/>
    <w:rsid w:val="00F425CE"/>
    <w:rsid w:val="00F44FC2"/>
    <w:rsid w:val="00F5647D"/>
    <w:rsid w:val="00F65F93"/>
    <w:rsid w:val="00F70D2A"/>
    <w:rsid w:val="00F72E01"/>
    <w:rsid w:val="00F74E31"/>
    <w:rsid w:val="00F82548"/>
    <w:rsid w:val="00F95086"/>
    <w:rsid w:val="00FB21F2"/>
    <w:rsid w:val="00FB76EA"/>
    <w:rsid w:val="00FC08F8"/>
    <w:rsid w:val="00FC1FED"/>
    <w:rsid w:val="00FC5BAA"/>
    <w:rsid w:val="00FE3D77"/>
    <w:rsid w:val="00FF0AB8"/>
    <w:rsid w:val="00FF74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v:textbox inset="5.85pt,.7pt,5.85pt,.7pt"/>
      <o:colormenu v:ext="edit" fillcolor="none [1945]"/>
    </o:shapedefaults>
    <o:shapelayout v:ext="edit">
      <o:idmap v:ext="edit" data="1"/>
    </o:shapelayout>
  </w:shapeDefaults>
  <w:decimalSymbol w:val="."/>
  <w:listSeparator w:val=","/>
  <w14:docId w14:val="04323853"/>
  <w15:docId w15:val="{B78A72E1-1035-4862-8C86-FF9FA72B0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7C1E"/>
    <w:pPr>
      <w:spacing w:after="0" w:line="300" w:lineRule="exact"/>
      <w:jc w:val="both"/>
    </w:pPr>
  </w:style>
  <w:style w:type="paragraph" w:styleId="1">
    <w:name w:val="heading 1"/>
    <w:basedOn w:val="a"/>
    <w:next w:val="a"/>
    <w:link w:val="10"/>
    <w:autoRedefine/>
    <w:qFormat/>
    <w:rsid w:val="009A05EC"/>
    <w:pPr>
      <w:keepNext/>
      <w:keepLines/>
      <w:pBdr>
        <w:bottom w:val="single" w:sz="4" w:space="2" w:color="A6A6A6" w:themeColor="background1" w:themeShade="A6"/>
      </w:pBdr>
      <w:spacing w:before="360" w:after="120" w:line="240" w:lineRule="auto"/>
      <w:outlineLvl w:val="0"/>
    </w:pPr>
    <w:rPr>
      <w:rFonts w:ascii="BIZ UDPゴシック" w:eastAsia="BIZ UDPゴシック" w:hAnsi="BIZ UDPゴシック" w:cstheme="majorBidi"/>
      <w:b/>
      <w:color w:val="404040" w:themeColor="text1" w:themeTint="BF"/>
      <w:sz w:val="40"/>
      <w:szCs w:val="40"/>
    </w:rPr>
  </w:style>
  <w:style w:type="paragraph" w:styleId="2">
    <w:name w:val="heading 2"/>
    <w:basedOn w:val="a"/>
    <w:next w:val="a"/>
    <w:link w:val="20"/>
    <w:unhideWhenUsed/>
    <w:qFormat/>
    <w:rsid w:val="000562F7"/>
    <w:pPr>
      <w:keepNext/>
      <w:keepLines/>
      <w:spacing w:before="120" w:line="240" w:lineRule="auto"/>
      <w:outlineLvl w:val="1"/>
    </w:pPr>
    <w:rPr>
      <w:rFonts w:asciiTheme="majorHAnsi" w:eastAsia="BIZ UDPゴシック" w:hAnsiTheme="majorHAnsi" w:cstheme="majorBidi"/>
      <w:b/>
      <w:color w:val="404040" w:themeColor="text1" w:themeTint="BF"/>
      <w:sz w:val="32"/>
      <w:szCs w:val="36"/>
    </w:rPr>
  </w:style>
  <w:style w:type="paragraph" w:styleId="3">
    <w:name w:val="heading 3"/>
    <w:basedOn w:val="a"/>
    <w:next w:val="a"/>
    <w:link w:val="30"/>
    <w:unhideWhenUsed/>
    <w:qFormat/>
    <w:rsid w:val="000562F7"/>
    <w:pPr>
      <w:keepNext/>
      <w:keepLines/>
      <w:spacing w:before="80" w:line="240" w:lineRule="auto"/>
      <w:outlineLvl w:val="2"/>
    </w:pPr>
    <w:rPr>
      <w:rFonts w:asciiTheme="majorHAnsi" w:eastAsia="BIZ UDPゴシック" w:hAnsiTheme="majorHAnsi" w:cstheme="majorBidi"/>
      <w:color w:val="404040" w:themeColor="text1" w:themeTint="BF"/>
      <w:sz w:val="28"/>
      <w:szCs w:val="32"/>
    </w:rPr>
  </w:style>
  <w:style w:type="paragraph" w:styleId="4">
    <w:name w:val="heading 4"/>
    <w:basedOn w:val="a"/>
    <w:next w:val="a"/>
    <w:link w:val="40"/>
    <w:uiPriority w:val="9"/>
    <w:unhideWhenUsed/>
    <w:qFormat/>
    <w:rsid w:val="000562F7"/>
    <w:pPr>
      <w:keepNext/>
      <w:keepLines/>
      <w:spacing w:before="80" w:line="240" w:lineRule="auto"/>
      <w:outlineLvl w:val="3"/>
    </w:pPr>
    <w:rPr>
      <w:rFonts w:asciiTheme="majorHAnsi" w:eastAsia="BIZ UDPゴシック" w:hAnsiTheme="majorHAnsi" w:cstheme="majorBidi"/>
      <w:b/>
      <w:iCs/>
      <w:color w:val="404040" w:themeColor="text1" w:themeTint="BF"/>
      <w:sz w:val="24"/>
      <w:szCs w:val="28"/>
    </w:rPr>
  </w:style>
  <w:style w:type="paragraph" w:styleId="5">
    <w:name w:val="heading 5"/>
    <w:basedOn w:val="a"/>
    <w:next w:val="a"/>
    <w:link w:val="50"/>
    <w:uiPriority w:val="9"/>
    <w:semiHidden/>
    <w:unhideWhenUsed/>
    <w:qFormat/>
    <w:rsid w:val="00872756"/>
    <w:pPr>
      <w:keepNext/>
      <w:keepLines/>
      <w:spacing w:before="80" w:line="240" w:lineRule="auto"/>
      <w:outlineLvl w:val="4"/>
    </w:pPr>
    <w:rPr>
      <w:rFonts w:asciiTheme="majorHAnsi" w:eastAsiaTheme="majorEastAsia" w:hAnsiTheme="majorHAnsi" w:cstheme="majorBidi"/>
      <w:color w:val="DC7D0E" w:themeColor="accent2" w:themeShade="BF"/>
      <w:sz w:val="24"/>
      <w:szCs w:val="24"/>
    </w:rPr>
  </w:style>
  <w:style w:type="paragraph" w:styleId="6">
    <w:name w:val="heading 6"/>
    <w:basedOn w:val="a"/>
    <w:next w:val="a"/>
    <w:link w:val="60"/>
    <w:uiPriority w:val="9"/>
    <w:semiHidden/>
    <w:unhideWhenUsed/>
    <w:qFormat/>
    <w:rsid w:val="00872756"/>
    <w:pPr>
      <w:keepNext/>
      <w:keepLines/>
      <w:spacing w:before="80" w:line="240" w:lineRule="auto"/>
      <w:outlineLvl w:val="5"/>
    </w:pPr>
    <w:rPr>
      <w:rFonts w:asciiTheme="majorHAnsi" w:eastAsiaTheme="majorEastAsia" w:hAnsiTheme="majorHAnsi" w:cstheme="majorBidi"/>
      <w:i/>
      <w:iCs/>
      <w:color w:val="935309" w:themeColor="accent2" w:themeShade="80"/>
      <w:sz w:val="24"/>
      <w:szCs w:val="24"/>
    </w:rPr>
  </w:style>
  <w:style w:type="paragraph" w:styleId="7">
    <w:name w:val="heading 7"/>
    <w:basedOn w:val="a"/>
    <w:next w:val="a"/>
    <w:link w:val="70"/>
    <w:uiPriority w:val="9"/>
    <w:semiHidden/>
    <w:unhideWhenUsed/>
    <w:qFormat/>
    <w:rsid w:val="00872756"/>
    <w:pPr>
      <w:keepNext/>
      <w:keepLines/>
      <w:spacing w:before="80" w:line="240" w:lineRule="auto"/>
      <w:outlineLvl w:val="6"/>
    </w:pPr>
    <w:rPr>
      <w:rFonts w:asciiTheme="majorHAnsi" w:eastAsiaTheme="majorEastAsia" w:hAnsiTheme="majorHAnsi" w:cstheme="majorBidi"/>
      <w:b/>
      <w:bCs/>
      <w:color w:val="935309" w:themeColor="accent2" w:themeShade="80"/>
      <w:sz w:val="22"/>
      <w:szCs w:val="22"/>
    </w:rPr>
  </w:style>
  <w:style w:type="paragraph" w:styleId="8">
    <w:name w:val="heading 8"/>
    <w:basedOn w:val="a"/>
    <w:next w:val="a"/>
    <w:link w:val="80"/>
    <w:uiPriority w:val="9"/>
    <w:semiHidden/>
    <w:unhideWhenUsed/>
    <w:qFormat/>
    <w:rsid w:val="00872756"/>
    <w:pPr>
      <w:keepNext/>
      <w:keepLines/>
      <w:spacing w:before="80" w:line="240" w:lineRule="auto"/>
      <w:outlineLvl w:val="7"/>
    </w:pPr>
    <w:rPr>
      <w:rFonts w:asciiTheme="majorHAnsi" w:eastAsiaTheme="majorEastAsia" w:hAnsiTheme="majorHAnsi" w:cstheme="majorBidi"/>
      <w:color w:val="935309" w:themeColor="accent2" w:themeShade="80"/>
      <w:sz w:val="22"/>
      <w:szCs w:val="22"/>
    </w:rPr>
  </w:style>
  <w:style w:type="paragraph" w:styleId="9">
    <w:name w:val="heading 9"/>
    <w:basedOn w:val="a"/>
    <w:next w:val="a"/>
    <w:link w:val="90"/>
    <w:uiPriority w:val="9"/>
    <w:semiHidden/>
    <w:unhideWhenUsed/>
    <w:qFormat/>
    <w:rsid w:val="00872756"/>
    <w:pPr>
      <w:keepNext/>
      <w:keepLines/>
      <w:spacing w:before="80" w:line="240" w:lineRule="auto"/>
      <w:outlineLvl w:val="8"/>
    </w:pPr>
    <w:rPr>
      <w:rFonts w:asciiTheme="majorHAnsi" w:eastAsiaTheme="majorEastAsia" w:hAnsiTheme="majorHAnsi" w:cstheme="majorBidi"/>
      <w:i/>
      <w:iCs/>
      <w:color w:val="935309"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A05EC"/>
    <w:rPr>
      <w:rFonts w:ascii="BIZ UDPゴシック" w:eastAsia="BIZ UDPゴシック" w:hAnsi="BIZ UDPゴシック" w:cstheme="majorBidi"/>
      <w:b/>
      <w:color w:val="404040" w:themeColor="text1" w:themeTint="BF"/>
      <w:sz w:val="40"/>
      <w:szCs w:val="40"/>
    </w:rPr>
  </w:style>
  <w:style w:type="character" w:customStyle="1" w:styleId="20">
    <w:name w:val="見出し 2 (文字)"/>
    <w:basedOn w:val="a0"/>
    <w:link w:val="2"/>
    <w:uiPriority w:val="9"/>
    <w:rsid w:val="000562F7"/>
    <w:rPr>
      <w:rFonts w:asciiTheme="majorHAnsi" w:eastAsia="BIZ UDPゴシック" w:hAnsiTheme="majorHAnsi" w:cstheme="majorBidi"/>
      <w:b/>
      <w:color w:val="404040" w:themeColor="text1" w:themeTint="BF"/>
      <w:sz w:val="32"/>
      <w:szCs w:val="36"/>
    </w:rPr>
  </w:style>
  <w:style w:type="character" w:styleId="a3">
    <w:name w:val="Hyperlink"/>
    <w:basedOn w:val="a0"/>
    <w:uiPriority w:val="99"/>
    <w:unhideWhenUsed/>
    <w:rsid w:val="005C7C1E"/>
    <w:rPr>
      <w:color w:val="B55374" w:themeColor="accent4" w:themeShade="BF"/>
      <w:u w:val="single"/>
    </w:rPr>
  </w:style>
  <w:style w:type="character" w:styleId="a4">
    <w:name w:val="Unresolved Mention"/>
    <w:basedOn w:val="a0"/>
    <w:uiPriority w:val="99"/>
    <w:semiHidden/>
    <w:unhideWhenUsed/>
    <w:rsid w:val="002A40BA"/>
    <w:rPr>
      <w:color w:val="605E5C"/>
      <w:shd w:val="clear" w:color="auto" w:fill="E1DFDD"/>
    </w:rPr>
  </w:style>
  <w:style w:type="paragraph" w:styleId="a5">
    <w:name w:val="header"/>
    <w:basedOn w:val="a"/>
    <w:link w:val="a6"/>
    <w:unhideWhenUsed/>
    <w:rsid w:val="009B3C6C"/>
    <w:pPr>
      <w:tabs>
        <w:tab w:val="center" w:pos="4252"/>
        <w:tab w:val="right" w:pos="8504"/>
      </w:tabs>
      <w:snapToGrid w:val="0"/>
    </w:pPr>
  </w:style>
  <w:style w:type="character" w:customStyle="1" w:styleId="a6">
    <w:name w:val="ヘッダー (文字)"/>
    <w:basedOn w:val="a0"/>
    <w:link w:val="a5"/>
    <w:uiPriority w:val="99"/>
    <w:rsid w:val="009B3C6C"/>
  </w:style>
  <w:style w:type="paragraph" w:styleId="a7">
    <w:name w:val="footer"/>
    <w:basedOn w:val="a"/>
    <w:link w:val="a8"/>
    <w:uiPriority w:val="99"/>
    <w:unhideWhenUsed/>
    <w:rsid w:val="009B3C6C"/>
    <w:pPr>
      <w:tabs>
        <w:tab w:val="center" w:pos="4252"/>
        <w:tab w:val="right" w:pos="8504"/>
      </w:tabs>
      <w:snapToGrid w:val="0"/>
    </w:pPr>
  </w:style>
  <w:style w:type="character" w:customStyle="1" w:styleId="a8">
    <w:name w:val="フッター (文字)"/>
    <w:basedOn w:val="a0"/>
    <w:link w:val="a7"/>
    <w:uiPriority w:val="99"/>
    <w:rsid w:val="009B3C6C"/>
  </w:style>
  <w:style w:type="character" w:customStyle="1" w:styleId="30">
    <w:name w:val="見出し 3 (文字)"/>
    <w:basedOn w:val="a0"/>
    <w:link w:val="3"/>
    <w:uiPriority w:val="9"/>
    <w:rsid w:val="000562F7"/>
    <w:rPr>
      <w:rFonts w:asciiTheme="majorHAnsi" w:eastAsia="BIZ UDPゴシック" w:hAnsiTheme="majorHAnsi" w:cstheme="majorBidi"/>
      <w:color w:val="404040" w:themeColor="text1" w:themeTint="BF"/>
      <w:sz w:val="28"/>
      <w:szCs w:val="32"/>
    </w:rPr>
  </w:style>
  <w:style w:type="paragraph" w:styleId="a9">
    <w:name w:val="List Paragraph"/>
    <w:basedOn w:val="a"/>
    <w:uiPriority w:val="34"/>
    <w:qFormat/>
    <w:rsid w:val="00507C9A"/>
    <w:pPr>
      <w:ind w:leftChars="400" w:left="840"/>
    </w:pPr>
  </w:style>
  <w:style w:type="character" w:customStyle="1" w:styleId="40">
    <w:name w:val="見出し 4 (文字)"/>
    <w:basedOn w:val="a0"/>
    <w:link w:val="4"/>
    <w:uiPriority w:val="9"/>
    <w:rsid w:val="000562F7"/>
    <w:rPr>
      <w:rFonts w:asciiTheme="majorHAnsi" w:eastAsia="BIZ UDPゴシック" w:hAnsiTheme="majorHAnsi" w:cstheme="majorBidi"/>
      <w:b/>
      <w:iCs/>
      <w:color w:val="404040" w:themeColor="text1" w:themeTint="BF"/>
      <w:sz w:val="24"/>
      <w:szCs w:val="28"/>
    </w:rPr>
  </w:style>
  <w:style w:type="paragraph" w:styleId="aa">
    <w:name w:val="footnote text"/>
    <w:basedOn w:val="a"/>
    <w:link w:val="ab"/>
    <w:unhideWhenUsed/>
    <w:rsid w:val="00DC128E"/>
    <w:pPr>
      <w:snapToGrid w:val="0"/>
    </w:pPr>
  </w:style>
  <w:style w:type="character" w:customStyle="1" w:styleId="ab">
    <w:name w:val="脚注文字列 (文字)"/>
    <w:basedOn w:val="a0"/>
    <w:link w:val="aa"/>
    <w:rsid w:val="00DC128E"/>
  </w:style>
  <w:style w:type="character" w:styleId="ac">
    <w:name w:val="footnote reference"/>
    <w:basedOn w:val="a0"/>
    <w:unhideWhenUsed/>
    <w:rsid w:val="00DC128E"/>
    <w:rPr>
      <w:vertAlign w:val="superscript"/>
    </w:rPr>
  </w:style>
  <w:style w:type="paragraph" w:styleId="Web">
    <w:name w:val="Normal (Web)"/>
    <w:basedOn w:val="a"/>
    <w:uiPriority w:val="99"/>
    <w:unhideWhenUsed/>
    <w:rsid w:val="00C878B2"/>
    <w:pPr>
      <w:spacing w:before="100" w:beforeAutospacing="1" w:after="100" w:afterAutospacing="1"/>
    </w:pPr>
    <w:rPr>
      <w:rFonts w:ascii="ＭＳ Ｐゴシック" w:eastAsia="ＭＳ Ｐゴシック" w:hAnsi="ＭＳ Ｐゴシック" w:cs="ＭＳ Ｐゴシック"/>
      <w:sz w:val="24"/>
      <w:szCs w:val="24"/>
    </w:rPr>
  </w:style>
  <w:style w:type="character" w:customStyle="1" w:styleId="50">
    <w:name w:val="見出し 5 (文字)"/>
    <w:basedOn w:val="a0"/>
    <w:link w:val="5"/>
    <w:uiPriority w:val="9"/>
    <w:semiHidden/>
    <w:rsid w:val="00872756"/>
    <w:rPr>
      <w:rFonts w:asciiTheme="majorHAnsi" w:eastAsiaTheme="majorEastAsia" w:hAnsiTheme="majorHAnsi" w:cstheme="majorBidi"/>
      <w:color w:val="DC7D0E" w:themeColor="accent2" w:themeShade="BF"/>
      <w:sz w:val="24"/>
      <w:szCs w:val="24"/>
    </w:rPr>
  </w:style>
  <w:style w:type="character" w:customStyle="1" w:styleId="60">
    <w:name w:val="見出し 6 (文字)"/>
    <w:basedOn w:val="a0"/>
    <w:link w:val="6"/>
    <w:uiPriority w:val="9"/>
    <w:semiHidden/>
    <w:rsid w:val="00872756"/>
    <w:rPr>
      <w:rFonts w:asciiTheme="majorHAnsi" w:eastAsiaTheme="majorEastAsia" w:hAnsiTheme="majorHAnsi" w:cstheme="majorBidi"/>
      <w:i/>
      <w:iCs/>
      <w:color w:val="935309" w:themeColor="accent2" w:themeShade="80"/>
      <w:sz w:val="24"/>
      <w:szCs w:val="24"/>
    </w:rPr>
  </w:style>
  <w:style w:type="character" w:customStyle="1" w:styleId="70">
    <w:name w:val="見出し 7 (文字)"/>
    <w:basedOn w:val="a0"/>
    <w:link w:val="7"/>
    <w:uiPriority w:val="9"/>
    <w:semiHidden/>
    <w:rsid w:val="00872756"/>
    <w:rPr>
      <w:rFonts w:asciiTheme="majorHAnsi" w:eastAsiaTheme="majorEastAsia" w:hAnsiTheme="majorHAnsi" w:cstheme="majorBidi"/>
      <w:b/>
      <w:bCs/>
      <w:color w:val="935309" w:themeColor="accent2" w:themeShade="80"/>
      <w:sz w:val="22"/>
      <w:szCs w:val="22"/>
    </w:rPr>
  </w:style>
  <w:style w:type="character" w:customStyle="1" w:styleId="80">
    <w:name w:val="見出し 8 (文字)"/>
    <w:basedOn w:val="a0"/>
    <w:link w:val="8"/>
    <w:uiPriority w:val="9"/>
    <w:semiHidden/>
    <w:rsid w:val="00872756"/>
    <w:rPr>
      <w:rFonts w:asciiTheme="majorHAnsi" w:eastAsiaTheme="majorEastAsia" w:hAnsiTheme="majorHAnsi" w:cstheme="majorBidi"/>
      <w:color w:val="935309" w:themeColor="accent2" w:themeShade="80"/>
      <w:sz w:val="22"/>
      <w:szCs w:val="22"/>
    </w:rPr>
  </w:style>
  <w:style w:type="character" w:customStyle="1" w:styleId="90">
    <w:name w:val="見出し 9 (文字)"/>
    <w:basedOn w:val="a0"/>
    <w:link w:val="9"/>
    <w:uiPriority w:val="9"/>
    <w:semiHidden/>
    <w:rsid w:val="00872756"/>
    <w:rPr>
      <w:rFonts w:asciiTheme="majorHAnsi" w:eastAsiaTheme="majorEastAsia" w:hAnsiTheme="majorHAnsi" w:cstheme="majorBidi"/>
      <w:i/>
      <w:iCs/>
      <w:color w:val="935309" w:themeColor="accent2" w:themeShade="80"/>
      <w:sz w:val="22"/>
      <w:szCs w:val="22"/>
    </w:rPr>
  </w:style>
  <w:style w:type="paragraph" w:styleId="ad">
    <w:name w:val="caption"/>
    <w:basedOn w:val="a"/>
    <w:next w:val="a"/>
    <w:unhideWhenUsed/>
    <w:qFormat/>
    <w:rsid w:val="00872756"/>
    <w:pPr>
      <w:spacing w:line="240" w:lineRule="auto"/>
    </w:pPr>
    <w:rPr>
      <w:b/>
      <w:bCs/>
      <w:color w:val="404040" w:themeColor="text1" w:themeTint="BF"/>
      <w:sz w:val="16"/>
      <w:szCs w:val="16"/>
    </w:rPr>
  </w:style>
  <w:style w:type="paragraph" w:styleId="ae">
    <w:name w:val="Title"/>
    <w:basedOn w:val="a"/>
    <w:next w:val="a"/>
    <w:link w:val="af"/>
    <w:uiPriority w:val="10"/>
    <w:qFormat/>
    <w:rsid w:val="00872756"/>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
    <w:name w:val="表題 (文字)"/>
    <w:basedOn w:val="a0"/>
    <w:link w:val="ae"/>
    <w:uiPriority w:val="10"/>
    <w:rsid w:val="00872756"/>
    <w:rPr>
      <w:rFonts w:asciiTheme="majorHAnsi" w:eastAsiaTheme="majorEastAsia" w:hAnsiTheme="majorHAnsi" w:cstheme="majorBidi"/>
      <w:color w:val="262626" w:themeColor="text1" w:themeTint="D9"/>
      <w:sz w:val="96"/>
      <w:szCs w:val="96"/>
    </w:rPr>
  </w:style>
  <w:style w:type="paragraph" w:styleId="af0">
    <w:name w:val="Subtitle"/>
    <w:basedOn w:val="a"/>
    <w:next w:val="a"/>
    <w:link w:val="af1"/>
    <w:uiPriority w:val="11"/>
    <w:qFormat/>
    <w:rsid w:val="00872756"/>
    <w:pPr>
      <w:numPr>
        <w:ilvl w:val="1"/>
      </w:numPr>
      <w:spacing w:after="240"/>
    </w:pPr>
    <w:rPr>
      <w:caps/>
      <w:color w:val="404040" w:themeColor="text1" w:themeTint="BF"/>
      <w:spacing w:val="20"/>
      <w:sz w:val="28"/>
      <w:szCs w:val="28"/>
    </w:rPr>
  </w:style>
  <w:style w:type="character" w:customStyle="1" w:styleId="af1">
    <w:name w:val="副題 (文字)"/>
    <w:basedOn w:val="a0"/>
    <w:link w:val="af0"/>
    <w:uiPriority w:val="11"/>
    <w:rsid w:val="00872756"/>
    <w:rPr>
      <w:caps/>
      <w:color w:val="404040" w:themeColor="text1" w:themeTint="BF"/>
      <w:spacing w:val="20"/>
      <w:sz w:val="28"/>
      <w:szCs w:val="28"/>
    </w:rPr>
  </w:style>
  <w:style w:type="character" w:styleId="af2">
    <w:name w:val="Strong"/>
    <w:basedOn w:val="a0"/>
    <w:uiPriority w:val="22"/>
    <w:qFormat/>
    <w:rsid w:val="00872756"/>
    <w:rPr>
      <w:b/>
      <w:bCs/>
    </w:rPr>
  </w:style>
  <w:style w:type="character" w:styleId="af3">
    <w:name w:val="Emphasis"/>
    <w:basedOn w:val="a0"/>
    <w:uiPriority w:val="20"/>
    <w:qFormat/>
    <w:rsid w:val="00872756"/>
    <w:rPr>
      <w:i/>
      <w:iCs/>
      <w:color w:val="000000" w:themeColor="text1"/>
    </w:rPr>
  </w:style>
  <w:style w:type="paragraph" w:styleId="af4">
    <w:name w:val="No Spacing"/>
    <w:link w:val="af5"/>
    <w:uiPriority w:val="1"/>
    <w:qFormat/>
    <w:rsid w:val="00872756"/>
    <w:pPr>
      <w:spacing w:after="0" w:line="240" w:lineRule="auto"/>
    </w:pPr>
  </w:style>
  <w:style w:type="paragraph" w:styleId="af6">
    <w:name w:val="Quote"/>
    <w:basedOn w:val="a"/>
    <w:next w:val="a"/>
    <w:link w:val="af7"/>
    <w:uiPriority w:val="29"/>
    <w:qFormat/>
    <w:rsid w:val="0087275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7">
    <w:name w:val="引用文 (文字)"/>
    <w:basedOn w:val="a0"/>
    <w:link w:val="af6"/>
    <w:uiPriority w:val="29"/>
    <w:rsid w:val="00872756"/>
    <w:rPr>
      <w:rFonts w:asciiTheme="majorHAnsi" w:eastAsiaTheme="majorEastAsia" w:hAnsiTheme="majorHAnsi" w:cstheme="majorBidi"/>
      <w:color w:val="000000" w:themeColor="text1"/>
      <w:sz w:val="24"/>
      <w:szCs w:val="24"/>
    </w:rPr>
  </w:style>
  <w:style w:type="paragraph" w:styleId="21">
    <w:name w:val="Intense Quote"/>
    <w:basedOn w:val="a"/>
    <w:next w:val="a"/>
    <w:link w:val="22"/>
    <w:uiPriority w:val="30"/>
    <w:qFormat/>
    <w:rsid w:val="00872756"/>
    <w:pPr>
      <w:pBdr>
        <w:top w:val="single" w:sz="24" w:space="4" w:color="F3A44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22">
    <w:name w:val="引用文 2 (文字)"/>
    <w:basedOn w:val="a0"/>
    <w:link w:val="21"/>
    <w:uiPriority w:val="30"/>
    <w:rsid w:val="00872756"/>
    <w:rPr>
      <w:rFonts w:asciiTheme="majorHAnsi" w:eastAsiaTheme="majorEastAsia" w:hAnsiTheme="majorHAnsi" w:cstheme="majorBidi"/>
      <w:sz w:val="24"/>
      <w:szCs w:val="24"/>
    </w:rPr>
  </w:style>
  <w:style w:type="character" w:styleId="af8">
    <w:name w:val="Subtle Emphasis"/>
    <w:basedOn w:val="a0"/>
    <w:uiPriority w:val="19"/>
    <w:qFormat/>
    <w:rsid w:val="00872756"/>
    <w:rPr>
      <w:i/>
      <w:iCs/>
      <w:color w:val="595959" w:themeColor="text1" w:themeTint="A6"/>
    </w:rPr>
  </w:style>
  <w:style w:type="character" w:styleId="23">
    <w:name w:val="Intense Emphasis"/>
    <w:basedOn w:val="a0"/>
    <w:uiPriority w:val="21"/>
    <w:qFormat/>
    <w:rsid w:val="00872756"/>
    <w:rPr>
      <w:b/>
      <w:bCs/>
      <w:i/>
      <w:iCs/>
      <w:caps w:val="0"/>
      <w:smallCaps w:val="0"/>
      <w:strike w:val="0"/>
      <w:dstrike w:val="0"/>
      <w:color w:val="F3A447" w:themeColor="accent2"/>
    </w:rPr>
  </w:style>
  <w:style w:type="character" w:styleId="af9">
    <w:name w:val="Subtle Reference"/>
    <w:basedOn w:val="a0"/>
    <w:uiPriority w:val="31"/>
    <w:qFormat/>
    <w:rsid w:val="00872756"/>
    <w:rPr>
      <w:caps w:val="0"/>
      <w:smallCaps/>
      <w:color w:val="404040" w:themeColor="text1" w:themeTint="BF"/>
      <w:spacing w:val="0"/>
      <w:u w:val="single" w:color="7F7F7F" w:themeColor="text1" w:themeTint="80"/>
    </w:rPr>
  </w:style>
  <w:style w:type="character" w:styleId="24">
    <w:name w:val="Intense Reference"/>
    <w:basedOn w:val="a0"/>
    <w:uiPriority w:val="32"/>
    <w:qFormat/>
    <w:rsid w:val="00872756"/>
    <w:rPr>
      <w:b/>
      <w:bCs/>
      <w:caps w:val="0"/>
      <w:smallCaps/>
      <w:color w:val="auto"/>
      <w:spacing w:val="0"/>
      <w:u w:val="single"/>
    </w:rPr>
  </w:style>
  <w:style w:type="character" w:styleId="afa">
    <w:name w:val="Book Title"/>
    <w:basedOn w:val="a0"/>
    <w:uiPriority w:val="33"/>
    <w:qFormat/>
    <w:rsid w:val="00872756"/>
    <w:rPr>
      <w:b/>
      <w:bCs/>
      <w:caps w:val="0"/>
      <w:smallCaps/>
      <w:spacing w:val="0"/>
    </w:rPr>
  </w:style>
  <w:style w:type="paragraph" w:styleId="afb">
    <w:name w:val="TOC Heading"/>
    <w:basedOn w:val="1"/>
    <w:next w:val="a"/>
    <w:uiPriority w:val="39"/>
    <w:unhideWhenUsed/>
    <w:qFormat/>
    <w:rsid w:val="00872756"/>
    <w:pPr>
      <w:outlineLvl w:val="9"/>
    </w:pPr>
  </w:style>
  <w:style w:type="character" w:customStyle="1" w:styleId="af5">
    <w:name w:val="行間詰め (文字)"/>
    <w:basedOn w:val="a0"/>
    <w:link w:val="af4"/>
    <w:uiPriority w:val="1"/>
    <w:rsid w:val="000912E4"/>
  </w:style>
  <w:style w:type="paragraph" w:customStyle="1" w:styleId="bullet11pt">
    <w:name w:val="bullet 11pt"/>
    <w:basedOn w:val="a"/>
    <w:rsid w:val="00135DFD"/>
    <w:pPr>
      <w:widowControl w:val="0"/>
      <w:tabs>
        <w:tab w:val="left" w:pos="315"/>
        <w:tab w:val="left" w:pos="420"/>
        <w:tab w:val="left" w:pos="567"/>
        <w:tab w:val="left" w:pos="709"/>
        <w:tab w:val="left" w:pos="840"/>
      </w:tabs>
      <w:autoSpaceDE w:val="0"/>
      <w:autoSpaceDN w:val="0"/>
      <w:adjustRightInd w:val="0"/>
      <w:spacing w:line="288" w:lineRule="auto"/>
      <w:ind w:left="318" w:hanging="318"/>
    </w:pPr>
    <w:rPr>
      <w:rFonts w:ascii="Times New Roman" w:eastAsia="ＭＳ 明朝" w:hAnsi="Times New Roman" w:cs="Times New Roman"/>
      <w:sz w:val="22"/>
      <w:szCs w:val="22"/>
    </w:rPr>
  </w:style>
  <w:style w:type="character" w:styleId="afc">
    <w:name w:val="FollowedHyperlink"/>
    <w:basedOn w:val="a0"/>
    <w:unhideWhenUsed/>
    <w:rsid w:val="00B43F5E"/>
    <w:rPr>
      <w:color w:val="7F6F6F" w:themeColor="followedHyperlink"/>
      <w:u w:val="single"/>
    </w:rPr>
  </w:style>
  <w:style w:type="paragraph" w:customStyle="1" w:styleId="maintext11pt">
    <w:name w:val="main text 11pt"/>
    <w:basedOn w:val="a"/>
    <w:rsid w:val="00981107"/>
    <w:pPr>
      <w:widowControl w:val="0"/>
      <w:tabs>
        <w:tab w:val="left" w:pos="1800"/>
        <w:tab w:val="left" w:pos="2940"/>
        <w:tab w:val="left" w:pos="4100"/>
        <w:tab w:val="left" w:pos="4820"/>
        <w:tab w:val="left" w:pos="6100"/>
        <w:tab w:val="left" w:pos="6980"/>
        <w:tab w:val="left" w:pos="8440"/>
        <w:tab w:val="left" w:pos="9180"/>
      </w:tabs>
      <w:autoSpaceDE w:val="0"/>
      <w:autoSpaceDN w:val="0"/>
      <w:spacing w:line="288" w:lineRule="auto"/>
    </w:pPr>
    <w:rPr>
      <w:rFonts w:ascii="Times New Roman" w:eastAsia="ＭＳ 明朝" w:hAnsi="Times New Roman" w:cs="Times New Roman"/>
      <w:sz w:val="22"/>
      <w:szCs w:val="22"/>
    </w:rPr>
  </w:style>
  <w:style w:type="paragraph" w:styleId="afd">
    <w:name w:val="Date"/>
    <w:basedOn w:val="a"/>
    <w:next w:val="a"/>
    <w:link w:val="afe"/>
    <w:rsid w:val="00A71DD1"/>
    <w:pPr>
      <w:widowControl w:val="0"/>
      <w:spacing w:line="240" w:lineRule="auto"/>
    </w:pPr>
    <w:rPr>
      <w:rFonts w:ascii="ＭＳ 明朝" w:eastAsia="ＭＳ 明朝" w:hAnsi="Times" w:cs="Times New Roman"/>
      <w:kern w:val="2"/>
      <w:sz w:val="24"/>
      <w:szCs w:val="20"/>
    </w:rPr>
  </w:style>
  <w:style w:type="character" w:customStyle="1" w:styleId="afe">
    <w:name w:val="日付 (文字)"/>
    <w:basedOn w:val="a0"/>
    <w:link w:val="afd"/>
    <w:rsid w:val="00A71DD1"/>
    <w:rPr>
      <w:rFonts w:ascii="ＭＳ 明朝" w:eastAsia="ＭＳ 明朝" w:hAnsi="Times" w:cs="Times New Roman"/>
      <w:kern w:val="2"/>
      <w:sz w:val="24"/>
      <w:szCs w:val="20"/>
    </w:rPr>
  </w:style>
  <w:style w:type="character" w:styleId="aff">
    <w:name w:val="page number"/>
    <w:basedOn w:val="a0"/>
    <w:rsid w:val="00A71DD1"/>
  </w:style>
  <w:style w:type="paragraph" w:styleId="aff0">
    <w:name w:val="Body Text Indent"/>
    <w:basedOn w:val="a"/>
    <w:link w:val="aff1"/>
    <w:rsid w:val="00A71DD1"/>
    <w:pPr>
      <w:widowControl w:val="0"/>
      <w:spacing w:line="240" w:lineRule="auto"/>
      <w:ind w:leftChars="108" w:left="259"/>
    </w:pPr>
    <w:rPr>
      <w:rFonts w:ascii="ＭＳ 明朝" w:eastAsia="ＭＳ 明朝" w:hAnsi="ＭＳ 明朝" w:cs="Times New Roman"/>
      <w:color w:val="000000"/>
      <w:kern w:val="2"/>
      <w:sz w:val="20"/>
      <w:szCs w:val="20"/>
    </w:rPr>
  </w:style>
  <w:style w:type="character" w:customStyle="1" w:styleId="aff1">
    <w:name w:val="本文インデント (文字)"/>
    <w:basedOn w:val="a0"/>
    <w:link w:val="aff0"/>
    <w:rsid w:val="00A71DD1"/>
    <w:rPr>
      <w:rFonts w:ascii="ＭＳ 明朝" w:eastAsia="ＭＳ 明朝" w:hAnsi="ＭＳ 明朝" w:cs="Times New Roman"/>
      <w:color w:val="000000"/>
      <w:kern w:val="2"/>
      <w:sz w:val="20"/>
      <w:szCs w:val="20"/>
    </w:rPr>
  </w:style>
  <w:style w:type="paragraph" w:styleId="25">
    <w:name w:val="Body Text Indent 2"/>
    <w:basedOn w:val="a"/>
    <w:link w:val="26"/>
    <w:rsid w:val="00A71DD1"/>
    <w:pPr>
      <w:widowControl w:val="0"/>
      <w:spacing w:line="480" w:lineRule="auto"/>
      <w:ind w:leftChars="400" w:left="851"/>
    </w:pPr>
    <w:rPr>
      <w:rFonts w:ascii="Times" w:eastAsia="平成明朝" w:hAnsi="Times" w:cs="Times New Roman"/>
      <w:kern w:val="2"/>
      <w:sz w:val="24"/>
      <w:szCs w:val="20"/>
    </w:rPr>
  </w:style>
  <w:style w:type="character" w:customStyle="1" w:styleId="26">
    <w:name w:val="本文インデント 2 (文字)"/>
    <w:basedOn w:val="a0"/>
    <w:link w:val="25"/>
    <w:rsid w:val="00A71DD1"/>
    <w:rPr>
      <w:rFonts w:ascii="Times" w:eastAsia="平成明朝" w:hAnsi="Times" w:cs="Times New Roman"/>
      <w:kern w:val="2"/>
      <w:sz w:val="24"/>
      <w:szCs w:val="20"/>
    </w:rPr>
  </w:style>
  <w:style w:type="paragraph" w:styleId="11">
    <w:name w:val="toc 1"/>
    <w:basedOn w:val="a"/>
    <w:next w:val="a"/>
    <w:autoRedefine/>
    <w:uiPriority w:val="39"/>
    <w:rsid w:val="009A05EC"/>
    <w:pPr>
      <w:widowControl w:val="0"/>
      <w:spacing w:line="240" w:lineRule="auto"/>
    </w:pPr>
    <w:rPr>
      <w:rFonts w:ascii="BIZ UDPゴシック" w:eastAsia="BIZ UDPゴシック" w:hAnsi="BIZ UDPゴシック" w:cs="Times New Roman"/>
      <w:noProof/>
      <w:kern w:val="2"/>
      <w:sz w:val="26"/>
      <w:szCs w:val="20"/>
    </w:rPr>
  </w:style>
  <w:style w:type="paragraph" w:styleId="27">
    <w:name w:val="toc 2"/>
    <w:basedOn w:val="a"/>
    <w:next w:val="a"/>
    <w:autoRedefine/>
    <w:uiPriority w:val="39"/>
    <w:rsid w:val="005C7C1E"/>
    <w:pPr>
      <w:widowControl w:val="0"/>
      <w:tabs>
        <w:tab w:val="right" w:leader="dot" w:pos="9742"/>
      </w:tabs>
      <w:spacing w:line="240" w:lineRule="auto"/>
      <w:ind w:leftChars="100" w:left="210"/>
    </w:pPr>
    <w:rPr>
      <w:rFonts w:ascii="Times" w:eastAsia="BIZ UDPゴシック" w:hAnsi="Times" w:cs="Times New Roman"/>
      <w:kern w:val="2"/>
      <w:sz w:val="24"/>
      <w:szCs w:val="20"/>
    </w:rPr>
  </w:style>
  <w:style w:type="paragraph" w:styleId="31">
    <w:name w:val="toc 3"/>
    <w:basedOn w:val="a"/>
    <w:next w:val="a"/>
    <w:autoRedefine/>
    <w:uiPriority w:val="39"/>
    <w:rsid w:val="009A05EC"/>
    <w:pPr>
      <w:widowControl w:val="0"/>
      <w:spacing w:line="240" w:lineRule="auto"/>
      <w:ind w:leftChars="200" w:left="480"/>
    </w:pPr>
    <w:rPr>
      <w:rFonts w:ascii="Times" w:eastAsia="BIZ UDPゴシック" w:hAnsi="Times" w:cs="Times New Roman"/>
      <w:kern w:val="2"/>
      <w:szCs w:val="20"/>
    </w:rPr>
  </w:style>
  <w:style w:type="paragraph" w:styleId="aff2">
    <w:name w:val="Balloon Text"/>
    <w:basedOn w:val="a"/>
    <w:link w:val="aff3"/>
    <w:rsid w:val="00A71DD1"/>
    <w:pPr>
      <w:widowControl w:val="0"/>
      <w:spacing w:line="240" w:lineRule="auto"/>
    </w:pPr>
    <w:rPr>
      <w:rFonts w:ascii="Arial" w:eastAsia="ＭＳ ゴシック" w:hAnsi="Arial" w:cs="Times New Roman"/>
      <w:kern w:val="2"/>
      <w:sz w:val="18"/>
      <w:szCs w:val="18"/>
    </w:rPr>
  </w:style>
  <w:style w:type="character" w:customStyle="1" w:styleId="aff3">
    <w:name w:val="吹き出し (文字)"/>
    <w:basedOn w:val="a0"/>
    <w:link w:val="aff2"/>
    <w:rsid w:val="00A71DD1"/>
    <w:rPr>
      <w:rFonts w:ascii="Arial" w:eastAsia="ＭＳ ゴシック" w:hAnsi="Arial" w:cs="Times New Roman"/>
      <w:kern w:val="2"/>
      <w:sz w:val="18"/>
      <w:szCs w:val="18"/>
    </w:rPr>
  </w:style>
  <w:style w:type="paragraph" w:customStyle="1" w:styleId="ProjectName">
    <w:name w:val="Project Name"/>
    <w:link w:val="ProjectNameChar"/>
    <w:rsid w:val="00A71DD1"/>
    <w:pPr>
      <w:spacing w:before="100" w:after="0" w:line="240" w:lineRule="auto"/>
    </w:pPr>
    <w:rPr>
      <w:rFonts w:ascii="Arial" w:eastAsia="ＭＳ Ｐゴシック" w:hAnsi="Arial" w:cs="Times New Roman"/>
      <w:sz w:val="44"/>
      <w:szCs w:val="20"/>
    </w:rPr>
  </w:style>
  <w:style w:type="character" w:customStyle="1" w:styleId="ProjectNameChar">
    <w:name w:val="Project Name Char"/>
    <w:link w:val="ProjectName"/>
    <w:rsid w:val="00A71DD1"/>
    <w:rPr>
      <w:rFonts w:ascii="Arial" w:eastAsia="ＭＳ Ｐゴシック" w:hAnsi="Arial" w:cs="Times New Roman"/>
      <w:sz w:val="44"/>
      <w:szCs w:val="20"/>
    </w:rPr>
  </w:style>
  <w:style w:type="character" w:styleId="aff4">
    <w:name w:val="annotation reference"/>
    <w:rsid w:val="00A71DD1"/>
    <w:rPr>
      <w:sz w:val="18"/>
      <w:szCs w:val="18"/>
    </w:rPr>
  </w:style>
  <w:style w:type="paragraph" w:styleId="aff5">
    <w:name w:val="annotation text"/>
    <w:basedOn w:val="a"/>
    <w:link w:val="aff6"/>
    <w:rsid w:val="00A71DD1"/>
    <w:pPr>
      <w:widowControl w:val="0"/>
      <w:spacing w:line="240" w:lineRule="auto"/>
      <w:jc w:val="left"/>
    </w:pPr>
    <w:rPr>
      <w:rFonts w:ascii="Times" w:eastAsia="平成明朝" w:hAnsi="Times" w:cs="Times New Roman"/>
      <w:kern w:val="2"/>
      <w:sz w:val="24"/>
      <w:szCs w:val="20"/>
    </w:rPr>
  </w:style>
  <w:style w:type="character" w:customStyle="1" w:styleId="aff6">
    <w:name w:val="コメント文字列 (文字)"/>
    <w:basedOn w:val="a0"/>
    <w:link w:val="aff5"/>
    <w:rsid w:val="00A71DD1"/>
    <w:rPr>
      <w:rFonts w:ascii="Times" w:eastAsia="平成明朝" w:hAnsi="Times" w:cs="Times New Roman"/>
      <w:kern w:val="2"/>
      <w:sz w:val="24"/>
      <w:szCs w:val="20"/>
    </w:rPr>
  </w:style>
  <w:style w:type="paragraph" w:customStyle="1" w:styleId="Default">
    <w:name w:val="Default"/>
    <w:rsid w:val="00A71DD1"/>
    <w:pPr>
      <w:widowControl w:val="0"/>
      <w:autoSpaceDE w:val="0"/>
      <w:autoSpaceDN w:val="0"/>
      <w:adjustRightInd w:val="0"/>
      <w:spacing w:after="0" w:line="240" w:lineRule="auto"/>
    </w:pPr>
    <w:rPr>
      <w:rFonts w:ascii="Century" w:eastAsia="平成明朝" w:hAnsi="Century" w:cs="Century"/>
      <w:color w:val="000000"/>
      <w:sz w:val="24"/>
      <w:szCs w:val="24"/>
    </w:rPr>
  </w:style>
  <w:style w:type="table" w:styleId="aff7">
    <w:name w:val="Table Grid"/>
    <w:basedOn w:val="a1"/>
    <w:rsid w:val="00A71DD1"/>
    <w:pPr>
      <w:spacing w:after="0" w:line="240" w:lineRule="auto"/>
    </w:pPr>
    <w:rPr>
      <w:rFonts w:ascii="Times" w:eastAsia="平成明朝"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annotation subject"/>
    <w:basedOn w:val="aff5"/>
    <w:next w:val="aff5"/>
    <w:link w:val="aff9"/>
    <w:rsid w:val="00A71DD1"/>
    <w:rPr>
      <w:b/>
      <w:bCs/>
    </w:rPr>
  </w:style>
  <w:style w:type="character" w:customStyle="1" w:styleId="aff9">
    <w:name w:val="コメント内容 (文字)"/>
    <w:basedOn w:val="aff6"/>
    <w:link w:val="aff8"/>
    <w:rsid w:val="00A71DD1"/>
    <w:rPr>
      <w:rFonts w:ascii="Times" w:eastAsia="平成明朝" w:hAnsi="Times" w:cs="Times New Roman"/>
      <w:b/>
      <w:bCs/>
      <w:kern w:val="2"/>
      <w:sz w:val="24"/>
      <w:szCs w:val="20"/>
    </w:rPr>
  </w:style>
  <w:style w:type="paragraph" w:customStyle="1" w:styleId="TOClevel1">
    <w:name w:val="TOC_level1"/>
    <w:basedOn w:val="a"/>
    <w:rsid w:val="00A71DD1"/>
    <w:pPr>
      <w:widowControl w:val="0"/>
      <w:tabs>
        <w:tab w:val="right" w:leader="dot" w:pos="2100"/>
        <w:tab w:val="left" w:pos="2127"/>
        <w:tab w:val="right" w:leader="dot" w:pos="9870"/>
      </w:tabs>
      <w:autoSpaceDE w:val="0"/>
      <w:autoSpaceDN w:val="0"/>
      <w:adjustRightInd w:val="0"/>
      <w:spacing w:before="12" w:line="260" w:lineRule="exact"/>
      <w:ind w:rightChars="63" w:right="132"/>
    </w:pPr>
    <w:rPr>
      <w:rFonts w:ascii="Times New Roman" w:eastAsia="ＭＳ 明朝" w:hAnsi="Times New Roman" w:cs="Times New Roman"/>
      <w:b/>
      <w:bCs/>
      <w:sz w:val="28"/>
      <w:szCs w:val="28"/>
    </w:rPr>
  </w:style>
  <w:style w:type="paragraph" w:customStyle="1" w:styleId="TOClevel2">
    <w:name w:val="TOC_level2"/>
    <w:basedOn w:val="a"/>
    <w:link w:val="TOClevel20"/>
    <w:autoRedefine/>
    <w:rsid w:val="00A71DD1"/>
    <w:pPr>
      <w:widowControl w:val="0"/>
      <w:tabs>
        <w:tab w:val="right" w:leader="dot" w:pos="9639"/>
      </w:tabs>
      <w:autoSpaceDE w:val="0"/>
      <w:autoSpaceDN w:val="0"/>
      <w:spacing w:before="12" w:line="312" w:lineRule="auto"/>
      <w:ind w:leftChars="100" w:left="210" w:rightChars="63" w:right="132"/>
    </w:pPr>
    <w:rPr>
      <w:rFonts w:ascii="Times New Roman" w:eastAsia="ＭＳ 明朝" w:hAnsi="Times New Roman" w:cs="Times New Roman"/>
      <w:sz w:val="24"/>
      <w:szCs w:val="24"/>
    </w:rPr>
  </w:style>
  <w:style w:type="paragraph" w:customStyle="1" w:styleId="TOClevel3">
    <w:name w:val="TOC_level3"/>
    <w:basedOn w:val="a"/>
    <w:autoRedefine/>
    <w:rsid w:val="00A71DD1"/>
    <w:pPr>
      <w:widowControl w:val="0"/>
      <w:tabs>
        <w:tab w:val="right" w:leader="dot" w:pos="851"/>
        <w:tab w:val="right" w:leader="dot" w:pos="9639"/>
      </w:tabs>
      <w:autoSpaceDE w:val="0"/>
      <w:autoSpaceDN w:val="0"/>
      <w:spacing w:line="360" w:lineRule="exact"/>
      <w:ind w:leftChars="200" w:left="480" w:rightChars="63" w:right="151"/>
    </w:pPr>
    <w:rPr>
      <w:rFonts w:ascii="Times New Roman" w:eastAsia="ＭＳ 明朝" w:hAnsi="Times New Roman" w:cs="Times New Roman"/>
      <w:sz w:val="24"/>
      <w:szCs w:val="24"/>
    </w:rPr>
  </w:style>
  <w:style w:type="character" w:customStyle="1" w:styleId="TOClevel20">
    <w:name w:val="TOC_level2 (文字)"/>
    <w:link w:val="TOClevel2"/>
    <w:rsid w:val="00A71DD1"/>
    <w:rPr>
      <w:rFonts w:ascii="Times New Roman" w:eastAsia="ＭＳ 明朝" w:hAnsi="Times New Roman" w:cs="Times New Roman"/>
      <w:sz w:val="24"/>
      <w:szCs w:val="24"/>
    </w:rPr>
  </w:style>
  <w:style w:type="paragraph" w:customStyle="1" w:styleId="TOClevel4">
    <w:name w:val="TOC_level4"/>
    <w:basedOn w:val="a"/>
    <w:autoRedefine/>
    <w:rsid w:val="00A71DD1"/>
    <w:pPr>
      <w:widowControl w:val="0"/>
      <w:tabs>
        <w:tab w:val="right" w:leader="dot" w:pos="2100"/>
        <w:tab w:val="right" w:leader="dot" w:pos="9639"/>
      </w:tabs>
      <w:autoSpaceDE w:val="0"/>
      <w:autoSpaceDN w:val="0"/>
      <w:adjustRightInd w:val="0"/>
      <w:spacing w:before="12" w:line="260" w:lineRule="exact"/>
      <w:ind w:leftChars="300" w:left="1276" w:rightChars="63" w:right="132" w:hangingChars="269" w:hanging="646"/>
    </w:pPr>
    <w:rPr>
      <w:rFonts w:ascii="Times New Roman" w:eastAsia="ＭＳ 明朝" w:hAnsi="Times New Roman" w:cs="Times New Roman"/>
      <w:sz w:val="24"/>
      <w:szCs w:val="24"/>
    </w:rPr>
  </w:style>
  <w:style w:type="paragraph" w:customStyle="1" w:styleId="TOCindent">
    <w:name w:val="TOC_indent"/>
    <w:basedOn w:val="a"/>
    <w:rsid w:val="00A71DD1"/>
    <w:pPr>
      <w:widowControl w:val="0"/>
      <w:tabs>
        <w:tab w:val="right" w:leader="dot" w:pos="9870"/>
      </w:tabs>
      <w:autoSpaceDE w:val="0"/>
      <w:autoSpaceDN w:val="0"/>
      <w:spacing w:before="36" w:line="312" w:lineRule="auto"/>
      <w:ind w:leftChars="100" w:left="210" w:rightChars="63" w:right="132"/>
      <w:jc w:val="left"/>
    </w:pPr>
    <w:rPr>
      <w:rFonts w:ascii="Times New Roman" w:eastAsia="ＭＳ 明朝" w:hAnsi="Times New Roman" w:cs="Times New Roman"/>
      <w:spacing w:val="1"/>
      <w:sz w:val="24"/>
      <w:szCs w:val="24"/>
    </w:rPr>
  </w:style>
  <w:style w:type="paragraph" w:customStyle="1" w:styleId="level2">
    <w:name w:val="level2"/>
    <w:basedOn w:val="a"/>
    <w:autoRedefine/>
    <w:rsid w:val="00A71DD1"/>
    <w:pPr>
      <w:widowControl w:val="0"/>
      <w:autoSpaceDE w:val="0"/>
      <w:autoSpaceDN w:val="0"/>
      <w:spacing w:line="360" w:lineRule="auto"/>
      <w:outlineLvl w:val="1"/>
    </w:pPr>
    <w:rPr>
      <w:rFonts w:ascii="Times New Roman" w:eastAsia="ＭＳ 明朝" w:hAnsi="Times New Roman" w:cs="Times New Roman"/>
      <w:b/>
      <w:bCs/>
      <w:spacing w:val="1"/>
      <w:sz w:val="28"/>
      <w:szCs w:val="28"/>
    </w:rPr>
  </w:style>
  <w:style w:type="paragraph" w:customStyle="1" w:styleId="level1">
    <w:name w:val="level1"/>
    <w:basedOn w:val="a"/>
    <w:rsid w:val="00A71DD1"/>
    <w:pPr>
      <w:widowControl w:val="0"/>
      <w:autoSpaceDE w:val="0"/>
      <w:autoSpaceDN w:val="0"/>
      <w:spacing w:afterLines="50" w:line="240" w:lineRule="auto"/>
      <w:jc w:val="center"/>
      <w:outlineLvl w:val="0"/>
    </w:pPr>
    <w:rPr>
      <w:rFonts w:ascii="Times New Roman" w:eastAsia="ＭＳ 明朝" w:hAnsi="Times New Roman" w:cs="Times New Roman"/>
      <w:b/>
      <w:bCs/>
      <w:sz w:val="31"/>
      <w:szCs w:val="31"/>
    </w:rPr>
  </w:style>
  <w:style w:type="paragraph" w:customStyle="1" w:styleId="maintext">
    <w:name w:val="main text"/>
    <w:basedOn w:val="a"/>
    <w:rsid w:val="00A71DD1"/>
    <w:pPr>
      <w:widowControl w:val="0"/>
      <w:tabs>
        <w:tab w:val="left" w:pos="1800"/>
        <w:tab w:val="left" w:pos="2940"/>
        <w:tab w:val="left" w:pos="4100"/>
        <w:tab w:val="left" w:pos="4820"/>
        <w:tab w:val="left" w:pos="6100"/>
        <w:tab w:val="left" w:pos="6980"/>
        <w:tab w:val="left" w:pos="8440"/>
        <w:tab w:val="left" w:pos="9180"/>
      </w:tabs>
      <w:autoSpaceDE w:val="0"/>
      <w:autoSpaceDN w:val="0"/>
      <w:spacing w:line="312" w:lineRule="auto"/>
    </w:pPr>
    <w:rPr>
      <w:rFonts w:ascii="Times New Roman" w:eastAsia="ＭＳ 明朝" w:hAnsi="Times New Roman" w:cs="Times New Roman"/>
      <w:spacing w:val="2"/>
    </w:rPr>
  </w:style>
  <w:style w:type="paragraph" w:customStyle="1" w:styleId="bullet">
    <w:name w:val="bullet"/>
    <w:basedOn w:val="a"/>
    <w:rsid w:val="00A71DD1"/>
    <w:pPr>
      <w:widowControl w:val="0"/>
      <w:tabs>
        <w:tab w:val="left" w:pos="315"/>
        <w:tab w:val="left" w:pos="420"/>
        <w:tab w:val="left" w:pos="567"/>
        <w:tab w:val="left" w:pos="709"/>
        <w:tab w:val="left" w:pos="840"/>
      </w:tabs>
      <w:autoSpaceDE w:val="0"/>
      <w:autoSpaceDN w:val="0"/>
      <w:adjustRightInd w:val="0"/>
      <w:spacing w:line="312" w:lineRule="auto"/>
      <w:ind w:left="318" w:hanging="318"/>
    </w:pPr>
    <w:rPr>
      <w:rFonts w:ascii="Times New Roman" w:eastAsia="ＭＳ 明朝" w:hAnsi="Times New Roman" w:cs="Times New Roman"/>
    </w:rPr>
  </w:style>
  <w:style w:type="paragraph" w:customStyle="1" w:styleId="title1">
    <w:name w:val="title1"/>
    <w:basedOn w:val="a"/>
    <w:rsid w:val="00A71DD1"/>
    <w:pPr>
      <w:widowControl w:val="0"/>
      <w:autoSpaceDE w:val="0"/>
      <w:autoSpaceDN w:val="0"/>
      <w:adjustRightInd w:val="0"/>
      <w:spacing w:line="312" w:lineRule="auto"/>
      <w:jc w:val="left"/>
    </w:pPr>
    <w:rPr>
      <w:rFonts w:ascii="Times New Roman" w:eastAsia="ＭＳ 明朝" w:hAnsi="Times New Roman" w:cs="Times New Roman"/>
      <w:sz w:val="22"/>
      <w:szCs w:val="24"/>
    </w:rPr>
  </w:style>
  <w:style w:type="paragraph" w:customStyle="1" w:styleId="maintextindent">
    <w:name w:val="main text_indent"/>
    <w:basedOn w:val="maintext11pt"/>
    <w:rsid w:val="00A71DD1"/>
    <w:pPr>
      <w:ind w:leftChars="150" w:left="315"/>
    </w:pPr>
  </w:style>
  <w:style w:type="paragraph" w:styleId="41">
    <w:name w:val="toc 4"/>
    <w:basedOn w:val="a"/>
    <w:next w:val="a"/>
    <w:autoRedefine/>
    <w:rsid w:val="00A71DD1"/>
    <w:pPr>
      <w:widowControl w:val="0"/>
      <w:tabs>
        <w:tab w:val="right" w:leader="dot" w:pos="9639"/>
      </w:tabs>
      <w:spacing w:line="240" w:lineRule="auto"/>
      <w:ind w:leftChars="300" w:left="630" w:rightChars="63" w:right="132"/>
    </w:pPr>
    <w:rPr>
      <w:rFonts w:ascii="Times New Roman" w:eastAsia="ＭＳ 明朝" w:hAnsi="Times New Roman" w:cs="Times New Roman"/>
      <w:kern w:val="2"/>
      <w:sz w:val="24"/>
      <w:szCs w:val="24"/>
    </w:rPr>
  </w:style>
  <w:style w:type="paragraph" w:customStyle="1" w:styleId="level3">
    <w:name w:val="level3"/>
    <w:basedOn w:val="a"/>
    <w:rsid w:val="00A71DD1"/>
    <w:pPr>
      <w:widowControl w:val="0"/>
      <w:autoSpaceDE w:val="0"/>
      <w:autoSpaceDN w:val="0"/>
      <w:adjustRightInd w:val="0"/>
      <w:spacing w:beforeLines="100" w:afterLines="50" w:line="240" w:lineRule="auto"/>
      <w:ind w:leftChars="123" w:left="123"/>
      <w:jc w:val="left"/>
      <w:outlineLvl w:val="2"/>
    </w:pPr>
    <w:rPr>
      <w:rFonts w:ascii="Times New Roman" w:eastAsia="ＭＳ 明朝" w:hAnsi="Times New Roman" w:cs="Times New Roman"/>
      <w:b/>
      <w:bCs/>
      <w:sz w:val="24"/>
      <w:szCs w:val="24"/>
    </w:rPr>
  </w:style>
  <w:style w:type="paragraph" w:customStyle="1" w:styleId="maintextbold">
    <w:name w:val="main text_bold"/>
    <w:basedOn w:val="a"/>
    <w:rsid w:val="00A71DD1"/>
    <w:pPr>
      <w:widowControl w:val="0"/>
      <w:autoSpaceDE w:val="0"/>
      <w:autoSpaceDN w:val="0"/>
      <w:adjustRightInd w:val="0"/>
      <w:spacing w:line="312" w:lineRule="auto"/>
      <w:jc w:val="left"/>
    </w:pPr>
    <w:rPr>
      <w:rFonts w:ascii="Times New Roman" w:eastAsia="ＭＳ 明朝" w:hAnsi="Times New Roman" w:cs="Times New Roman"/>
      <w:b/>
      <w:bCs/>
      <w:sz w:val="24"/>
      <w:szCs w:val="24"/>
    </w:rPr>
  </w:style>
  <w:style w:type="paragraph" w:customStyle="1" w:styleId="level4">
    <w:name w:val="level4"/>
    <w:basedOn w:val="a"/>
    <w:autoRedefine/>
    <w:rsid w:val="00A71DD1"/>
    <w:pPr>
      <w:widowControl w:val="0"/>
      <w:autoSpaceDE w:val="0"/>
      <w:autoSpaceDN w:val="0"/>
      <w:adjustRightInd w:val="0"/>
      <w:spacing w:beforeLines="100" w:afterLines="50" w:line="240" w:lineRule="auto"/>
      <w:ind w:left="357"/>
      <w:jc w:val="left"/>
      <w:outlineLvl w:val="3"/>
    </w:pPr>
    <w:rPr>
      <w:rFonts w:ascii="Times New Roman" w:eastAsia="ＭＳ 明朝" w:hAnsi="Times New Roman" w:cs="Times New Roman"/>
      <w:b/>
      <w:bCs/>
      <w:spacing w:val="5"/>
      <w:w w:val="102"/>
    </w:rPr>
  </w:style>
  <w:style w:type="paragraph" w:customStyle="1" w:styleId="bullet2">
    <w:name w:val="bullet_2"/>
    <w:basedOn w:val="bullet"/>
    <w:rsid w:val="00A71DD1"/>
    <w:pPr>
      <w:ind w:left="352" w:hanging="34"/>
    </w:pPr>
  </w:style>
  <w:style w:type="paragraph" w:customStyle="1" w:styleId="bullt211pt">
    <w:name w:val="bullt2 11pt"/>
    <w:basedOn w:val="bullet11pt"/>
    <w:rsid w:val="00A71DD1"/>
    <w:pPr>
      <w:ind w:left="636"/>
    </w:pPr>
  </w:style>
  <w:style w:type="paragraph" w:customStyle="1" w:styleId="bullet211pt">
    <w:name w:val="bullet2_11pt"/>
    <w:basedOn w:val="bullet11pt"/>
    <w:rsid w:val="00A71DD1"/>
    <w:pPr>
      <w:ind w:left="573" w:hanging="255"/>
    </w:pPr>
  </w:style>
  <w:style w:type="paragraph" w:customStyle="1" w:styleId="level4105">
    <w:name w:val="スタイル level4 + 段落前 :  1 行 段落後 :  0.5 行 文字間隔広く /文字間隔狭く (なし)"/>
    <w:basedOn w:val="level4"/>
    <w:autoRedefine/>
    <w:rsid w:val="00A71DD1"/>
    <w:pPr>
      <w:snapToGrid w:val="0"/>
      <w:spacing w:beforeLines="50" w:before="200" w:after="200"/>
    </w:pPr>
    <w:rPr>
      <w:spacing w:val="0"/>
      <w:w w:val="100"/>
      <w:sz w:val="22"/>
      <w:szCs w:val="22"/>
    </w:rPr>
  </w:style>
  <w:style w:type="numbering" w:customStyle="1" w:styleId="12">
    <w:name w:val="リストなし1"/>
    <w:next w:val="a2"/>
    <w:uiPriority w:val="99"/>
    <w:semiHidden/>
    <w:unhideWhenUsed/>
    <w:rsid w:val="00A71DD1"/>
  </w:style>
  <w:style w:type="table" w:customStyle="1" w:styleId="13">
    <w:name w:val="表 (格子)1"/>
    <w:basedOn w:val="a1"/>
    <w:next w:val="aff7"/>
    <w:uiPriority w:val="59"/>
    <w:rsid w:val="00A71DD1"/>
    <w:pPr>
      <w:spacing w:after="0" w:line="240" w:lineRule="auto"/>
    </w:pPr>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A7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rsid w:val="00A71DD1"/>
    <w:rPr>
      <w:rFonts w:ascii="ＭＳ ゴシック" w:eastAsia="ＭＳ ゴシック" w:hAnsi="ＭＳ ゴシック" w:cs="ＭＳ ゴシック"/>
      <w:sz w:val="24"/>
      <w:szCs w:val="24"/>
    </w:rPr>
  </w:style>
  <w:style w:type="character" w:customStyle="1" w:styleId="st1">
    <w:name w:val="st1"/>
    <w:rsid w:val="00A71DD1"/>
  </w:style>
  <w:style w:type="character" w:customStyle="1" w:styleId="14">
    <w:name w:val="未解決のメンション1"/>
    <w:basedOn w:val="a0"/>
    <w:uiPriority w:val="99"/>
    <w:semiHidden/>
    <w:unhideWhenUsed/>
    <w:rsid w:val="00A71DD1"/>
    <w:rPr>
      <w:color w:val="605E5C"/>
      <w:shd w:val="clear" w:color="auto" w:fill="E1DFDD"/>
    </w:rPr>
  </w:style>
  <w:style w:type="paragraph" w:styleId="affa">
    <w:name w:val="Revision"/>
    <w:hidden/>
    <w:uiPriority w:val="99"/>
    <w:semiHidden/>
    <w:rsid w:val="00A71DD1"/>
    <w:pPr>
      <w:spacing w:after="0" w:line="240" w:lineRule="auto"/>
    </w:pPr>
    <w:rPr>
      <w:rFonts w:ascii="Times" w:eastAsia="平成明朝" w:hAnsi="Times" w:cs="Times New Roman"/>
      <w:kern w:val="2"/>
      <w:sz w:val="24"/>
      <w:szCs w:val="20"/>
    </w:rPr>
  </w:style>
  <w:style w:type="paragraph" w:styleId="affb">
    <w:name w:val="endnote text"/>
    <w:basedOn w:val="a"/>
    <w:link w:val="affc"/>
    <w:semiHidden/>
    <w:unhideWhenUsed/>
    <w:rsid w:val="00A71DD1"/>
    <w:pPr>
      <w:widowControl w:val="0"/>
      <w:snapToGrid w:val="0"/>
      <w:spacing w:line="240" w:lineRule="auto"/>
      <w:jc w:val="left"/>
    </w:pPr>
    <w:rPr>
      <w:rFonts w:ascii="Times" w:eastAsia="平成明朝" w:hAnsi="Times" w:cs="Times New Roman"/>
      <w:kern w:val="2"/>
      <w:sz w:val="24"/>
      <w:szCs w:val="20"/>
    </w:rPr>
  </w:style>
  <w:style w:type="character" w:customStyle="1" w:styleId="affc">
    <w:name w:val="文末脚注文字列 (文字)"/>
    <w:basedOn w:val="a0"/>
    <w:link w:val="affb"/>
    <w:semiHidden/>
    <w:rsid w:val="00A71DD1"/>
    <w:rPr>
      <w:rFonts w:ascii="Times" w:eastAsia="平成明朝" w:hAnsi="Times" w:cs="Times New Roman"/>
      <w:kern w:val="2"/>
      <w:sz w:val="24"/>
      <w:szCs w:val="20"/>
    </w:rPr>
  </w:style>
  <w:style w:type="character" w:styleId="affd">
    <w:name w:val="endnote reference"/>
    <w:basedOn w:val="a0"/>
    <w:semiHidden/>
    <w:unhideWhenUsed/>
    <w:rsid w:val="00A71D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690812">
      <w:bodyDiv w:val="1"/>
      <w:marLeft w:val="0"/>
      <w:marRight w:val="0"/>
      <w:marTop w:val="0"/>
      <w:marBottom w:val="0"/>
      <w:divBdr>
        <w:top w:val="none" w:sz="0" w:space="0" w:color="auto"/>
        <w:left w:val="none" w:sz="0" w:space="0" w:color="auto"/>
        <w:bottom w:val="none" w:sz="0" w:space="0" w:color="auto"/>
        <w:right w:val="none" w:sz="0" w:space="0" w:color="auto"/>
      </w:divBdr>
    </w:div>
    <w:div w:id="363411633">
      <w:bodyDiv w:val="1"/>
      <w:marLeft w:val="0"/>
      <w:marRight w:val="0"/>
      <w:marTop w:val="0"/>
      <w:marBottom w:val="0"/>
      <w:divBdr>
        <w:top w:val="none" w:sz="0" w:space="0" w:color="auto"/>
        <w:left w:val="none" w:sz="0" w:space="0" w:color="auto"/>
        <w:bottom w:val="none" w:sz="0" w:space="0" w:color="auto"/>
        <w:right w:val="none" w:sz="0" w:space="0" w:color="auto"/>
      </w:divBdr>
    </w:div>
    <w:div w:id="367266083">
      <w:bodyDiv w:val="1"/>
      <w:marLeft w:val="0"/>
      <w:marRight w:val="0"/>
      <w:marTop w:val="0"/>
      <w:marBottom w:val="0"/>
      <w:divBdr>
        <w:top w:val="none" w:sz="0" w:space="0" w:color="auto"/>
        <w:left w:val="none" w:sz="0" w:space="0" w:color="auto"/>
        <w:bottom w:val="none" w:sz="0" w:space="0" w:color="auto"/>
        <w:right w:val="none" w:sz="0" w:space="0" w:color="auto"/>
      </w:divBdr>
    </w:div>
    <w:div w:id="419758290">
      <w:bodyDiv w:val="1"/>
      <w:marLeft w:val="0"/>
      <w:marRight w:val="0"/>
      <w:marTop w:val="0"/>
      <w:marBottom w:val="0"/>
      <w:divBdr>
        <w:top w:val="none" w:sz="0" w:space="0" w:color="auto"/>
        <w:left w:val="none" w:sz="0" w:space="0" w:color="auto"/>
        <w:bottom w:val="none" w:sz="0" w:space="0" w:color="auto"/>
        <w:right w:val="none" w:sz="0" w:space="0" w:color="auto"/>
      </w:divBdr>
    </w:div>
    <w:div w:id="475611560">
      <w:bodyDiv w:val="1"/>
      <w:marLeft w:val="0"/>
      <w:marRight w:val="0"/>
      <w:marTop w:val="0"/>
      <w:marBottom w:val="0"/>
      <w:divBdr>
        <w:top w:val="none" w:sz="0" w:space="0" w:color="auto"/>
        <w:left w:val="none" w:sz="0" w:space="0" w:color="auto"/>
        <w:bottom w:val="none" w:sz="0" w:space="0" w:color="auto"/>
        <w:right w:val="none" w:sz="0" w:space="0" w:color="auto"/>
      </w:divBdr>
    </w:div>
    <w:div w:id="549996707">
      <w:bodyDiv w:val="1"/>
      <w:marLeft w:val="0"/>
      <w:marRight w:val="0"/>
      <w:marTop w:val="0"/>
      <w:marBottom w:val="0"/>
      <w:divBdr>
        <w:top w:val="none" w:sz="0" w:space="0" w:color="auto"/>
        <w:left w:val="none" w:sz="0" w:space="0" w:color="auto"/>
        <w:bottom w:val="none" w:sz="0" w:space="0" w:color="auto"/>
        <w:right w:val="none" w:sz="0" w:space="0" w:color="auto"/>
      </w:divBdr>
    </w:div>
    <w:div w:id="800270965">
      <w:bodyDiv w:val="1"/>
      <w:marLeft w:val="0"/>
      <w:marRight w:val="0"/>
      <w:marTop w:val="0"/>
      <w:marBottom w:val="0"/>
      <w:divBdr>
        <w:top w:val="none" w:sz="0" w:space="0" w:color="auto"/>
        <w:left w:val="none" w:sz="0" w:space="0" w:color="auto"/>
        <w:bottom w:val="none" w:sz="0" w:space="0" w:color="auto"/>
        <w:right w:val="none" w:sz="0" w:space="0" w:color="auto"/>
      </w:divBdr>
    </w:div>
    <w:div w:id="923339250">
      <w:bodyDiv w:val="1"/>
      <w:marLeft w:val="0"/>
      <w:marRight w:val="0"/>
      <w:marTop w:val="0"/>
      <w:marBottom w:val="0"/>
      <w:divBdr>
        <w:top w:val="none" w:sz="0" w:space="0" w:color="auto"/>
        <w:left w:val="none" w:sz="0" w:space="0" w:color="auto"/>
        <w:bottom w:val="none" w:sz="0" w:space="0" w:color="auto"/>
        <w:right w:val="none" w:sz="0" w:space="0" w:color="auto"/>
      </w:divBdr>
    </w:div>
    <w:div w:id="1775052670">
      <w:bodyDiv w:val="1"/>
      <w:marLeft w:val="0"/>
      <w:marRight w:val="0"/>
      <w:marTop w:val="0"/>
      <w:marBottom w:val="0"/>
      <w:divBdr>
        <w:top w:val="none" w:sz="0" w:space="0" w:color="auto"/>
        <w:left w:val="none" w:sz="0" w:space="0" w:color="auto"/>
        <w:bottom w:val="none" w:sz="0" w:space="0" w:color="auto"/>
        <w:right w:val="none" w:sz="0" w:space="0" w:color="auto"/>
      </w:divBdr>
    </w:div>
    <w:div w:id="1851800039">
      <w:bodyDiv w:val="1"/>
      <w:marLeft w:val="0"/>
      <w:marRight w:val="0"/>
      <w:marTop w:val="0"/>
      <w:marBottom w:val="0"/>
      <w:divBdr>
        <w:top w:val="none" w:sz="0" w:space="0" w:color="auto"/>
        <w:left w:val="none" w:sz="0" w:space="0" w:color="auto"/>
        <w:bottom w:val="none" w:sz="0" w:space="0" w:color="auto"/>
        <w:right w:val="none" w:sz="0" w:space="0" w:color="auto"/>
      </w:divBdr>
    </w:div>
    <w:div w:id="1940865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nivtokyo.sharepoint.com/sites/EHS_portal" TargetMode="External"/><Relationship Id="rId18" Type="http://schemas.openxmlformats.org/officeDocument/2006/relationships/image" Target="media/image4.svg"/><Relationship Id="rId26" Type="http://schemas.openxmlformats.org/officeDocument/2006/relationships/hyperlink" Target="mailto:keiri-k.s@gs.mail.u-tokyo.ac.jp" TargetMode="External"/><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hyperlink" Target="https://ri.adm.s.u-tokyo.ac.jp/" TargetMode="External"/><Relationship Id="rId50" Type="http://schemas.openxmlformats.org/officeDocument/2006/relationships/hyperlink" Target="mailto:lifescience.adm@gs.mail.u-tokyo.ac.jp" TargetMode="External"/><Relationship Id="rId55" Type="http://schemas.openxmlformats.org/officeDocument/2006/relationships/hyperlink" Target="mailto:kenkyu-s.s@gs.mail.u-tokyo.ac.j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ivtokyo.sharepoint.com/sites/EHS_portal" TargetMode="External"/><Relationship Id="rId29" Type="http://schemas.openxmlformats.org/officeDocument/2006/relationships/image" Target="media/image14.png"/><Relationship Id="rId11" Type="http://schemas.openxmlformats.org/officeDocument/2006/relationships/hyperlink" Target="mailto:kankyo.s@gs.mail.u-tokyo.ac.jp" TargetMode="Externa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s://www.s.u-tokyo.ac.jp/ja/soudan/form.html" TargetMode="External"/><Relationship Id="rId45" Type="http://schemas.openxmlformats.org/officeDocument/2006/relationships/image" Target="media/image24.png"/><Relationship Id="rId53" Type="http://schemas.openxmlformats.org/officeDocument/2006/relationships/hyperlink" Target="mailto:lifescience.adm@gs.mail.u-tokyo.ac.jp" TargetMode="External"/><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mailto:kankyo.s@gs.mail.u-tokyo.ac.jp"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utsmis.adm.u-tokyo.ac.jp/UT_Anei_User/" TargetMode="External"/><Relationship Id="rId35" Type="http://schemas.openxmlformats.org/officeDocument/2006/relationships/image" Target="media/image19.png"/><Relationship Id="rId43" Type="http://schemas.openxmlformats.org/officeDocument/2006/relationships/hyperlink" Target="https://har.u-tokyo.ac.jp/" TargetMode="External"/><Relationship Id="rId48" Type="http://schemas.openxmlformats.org/officeDocument/2006/relationships/hyperlink" Target="mailto:ri-s-group@g.ecc.u-tokyo.ac.jp" TargetMode="External"/><Relationship Id="rId56"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hyperlink" Target="https://lsres.adm.u-tokyo.ac.jp/" TargetMode="External"/><Relationship Id="rId3" Type="http://schemas.openxmlformats.org/officeDocument/2006/relationships/styles" Target="styles.xml"/><Relationship Id="rId12" Type="http://schemas.openxmlformats.org/officeDocument/2006/relationships/hyperlink" Target="https://jimubu.adm.s.u-tokyo.ac.jp/public/index.php/Esmo"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yperlink" Target="https://dcs.adm.u-tokyo.ac.jp/mhs/guide/" TargetMode="External"/><Relationship Id="rId46" Type="http://schemas.openxmlformats.org/officeDocument/2006/relationships/hyperlink" Target="mailto:ri-s-group@g.ecc.u-tokyo.ac.jp" TargetMode="External"/><Relationship Id="rId59" Type="http://schemas.openxmlformats.org/officeDocument/2006/relationships/image" Target="media/image28.png"/><Relationship Id="rId20" Type="http://schemas.openxmlformats.org/officeDocument/2006/relationships/image" Target="media/image6.svg"/><Relationship Id="rId41" Type="http://schemas.openxmlformats.org/officeDocument/2006/relationships/image" Target="media/image22.png"/><Relationship Id="rId54" Type="http://schemas.openxmlformats.org/officeDocument/2006/relationships/hyperlink" Target="https://lsres.adm.u-tokyo.ac.j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imubu.adm.s.u-tokyo.ac.jp/public/index.php/Esmo"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hyperlink" Target="https://sites.google.com/a/ohs.adm.u-tokyo.ac.jp/top/home/soudanmadoguti" TargetMode="External"/><Relationship Id="rId49" Type="http://schemas.openxmlformats.org/officeDocument/2006/relationships/hyperlink" Target="https://ri.adm.s.u-tokyo.ac.jp/" TargetMode="External"/><Relationship Id="rId5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hyperlink" Target="https://www.s.u-tokyo.ac.jp/ja/offices/harassment/members.html" TargetMode="External"/><Relationship Id="rId52" Type="http://schemas.openxmlformats.org/officeDocument/2006/relationships/hyperlink" Target="mailto:kenkyu-s.s@gs.mail.u-tokyo.ac.jp" TargetMode="External"/><Relationship Id="rId6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ペーパー">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3ED84-F6FA-4E81-A324-F378154E0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30</Pages>
  <Words>8017</Words>
  <Characters>45698</Characters>
  <Application>Microsoft Office Word</Application>
  <DocSecurity>0</DocSecurity>
  <Lines>380</Lines>
  <Paragraphs>107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瀬川　祥霞</dc:creator>
  <cp:keywords/>
  <dc:description/>
  <cp:lastModifiedBy>瀬川　祥霞</cp:lastModifiedBy>
  <cp:revision>6</cp:revision>
  <cp:lastPrinted>2024-03-05T07:04:00Z</cp:lastPrinted>
  <dcterms:created xsi:type="dcterms:W3CDTF">2024-03-05T06:30:00Z</dcterms:created>
  <dcterms:modified xsi:type="dcterms:W3CDTF">2024-03-12T10:18:00Z</dcterms:modified>
</cp:coreProperties>
</file>